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E666" w14:textId="24CF72FD"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様式２</w:t>
      </w:r>
    </w:p>
    <w:p w14:paraId="4015AB80" w14:textId="77777777" w:rsidR="00B87E07" w:rsidRPr="00B87E07" w:rsidRDefault="00B87E07" w:rsidP="00B87E07">
      <w:pPr>
        <w:jc w:val="right"/>
        <w:rPr>
          <w:rFonts w:ascii="ＭＳ 明朝" w:eastAsia="ＭＳ 明朝" w:hAnsi="ＭＳ 明朝"/>
          <w:szCs w:val="21"/>
        </w:rPr>
      </w:pPr>
      <w:r w:rsidRPr="00B87E07">
        <w:rPr>
          <w:rFonts w:ascii="ＭＳ 明朝" w:eastAsia="ＭＳ 明朝" w:hAnsi="ＭＳ 明朝" w:hint="eastAsia"/>
          <w:szCs w:val="21"/>
        </w:rPr>
        <w:t>令和　年　月　日</w:t>
      </w:r>
    </w:p>
    <w:p w14:paraId="1A611C2D" w14:textId="77777777" w:rsidR="00B87E07" w:rsidRPr="00B87E07" w:rsidRDefault="00B87E07" w:rsidP="00B87E07">
      <w:pPr>
        <w:rPr>
          <w:rFonts w:ascii="ＭＳ 明朝" w:eastAsia="ＭＳ 明朝" w:hAnsi="ＭＳ 明朝"/>
          <w:szCs w:val="21"/>
        </w:rPr>
      </w:pPr>
    </w:p>
    <w:p w14:paraId="1A82B98D" w14:textId="7177705F" w:rsidR="00B87E07" w:rsidRPr="00B87E07" w:rsidRDefault="009B5E72" w:rsidP="00B87E07">
      <w:pPr>
        <w:rPr>
          <w:rFonts w:ascii="ＭＳ 明朝" w:eastAsia="ＭＳ 明朝" w:hAnsi="ＭＳ 明朝"/>
          <w:szCs w:val="21"/>
        </w:rPr>
      </w:pPr>
      <w:r>
        <w:rPr>
          <w:rFonts w:ascii="ＭＳ 明朝" w:eastAsia="ＭＳ 明朝" w:hAnsi="ＭＳ 明朝" w:hint="eastAsia"/>
          <w:szCs w:val="21"/>
        </w:rPr>
        <w:t>（あて先）</w:t>
      </w:r>
      <w:r w:rsidR="003C71F7">
        <w:rPr>
          <w:rFonts w:ascii="ＭＳ 明朝" w:eastAsia="ＭＳ 明朝" w:hAnsi="ＭＳ 明朝" w:hint="eastAsia"/>
          <w:szCs w:val="21"/>
        </w:rPr>
        <w:t>茅ケ崎市長</w:t>
      </w:r>
    </w:p>
    <w:p w14:paraId="2415097A" w14:textId="77777777" w:rsidR="00B87E07" w:rsidRPr="00B87E07" w:rsidRDefault="00B87E07" w:rsidP="00B87E07">
      <w:pPr>
        <w:rPr>
          <w:rFonts w:ascii="ＭＳ 明朝" w:eastAsia="ＭＳ 明朝" w:hAnsi="ＭＳ 明朝"/>
          <w:szCs w:val="21"/>
        </w:rPr>
      </w:pPr>
    </w:p>
    <w:p w14:paraId="56194A16"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受注者　住所</w:t>
      </w:r>
    </w:p>
    <w:p w14:paraId="233C13BF"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szCs w:val="21"/>
        </w:rPr>
        <w:tab/>
      </w:r>
      <w:r w:rsidRPr="00B87E07">
        <w:rPr>
          <w:rFonts w:ascii="ＭＳ 明朝" w:eastAsia="ＭＳ 明朝" w:hAnsi="ＭＳ 明朝" w:hint="eastAsia"/>
          <w:szCs w:val="21"/>
        </w:rPr>
        <w:t>氏名</w:t>
      </w:r>
    </w:p>
    <w:p w14:paraId="52CE537D" w14:textId="77777777" w:rsidR="00B87E07" w:rsidRPr="00B87E07" w:rsidRDefault="00B87E07" w:rsidP="00B87E07">
      <w:pPr>
        <w:rPr>
          <w:rFonts w:ascii="ＭＳ 明朝" w:eastAsia="ＭＳ 明朝" w:hAnsi="ＭＳ 明朝"/>
          <w:szCs w:val="21"/>
        </w:rPr>
      </w:pPr>
    </w:p>
    <w:p w14:paraId="5065B8BA" w14:textId="77777777" w:rsidR="00B87E07" w:rsidRPr="00B87E07" w:rsidRDefault="00B87E07" w:rsidP="00B87E07">
      <w:pPr>
        <w:rPr>
          <w:rFonts w:ascii="ＭＳ 明朝" w:eastAsia="ＭＳ 明朝" w:hAnsi="ＭＳ 明朝"/>
          <w:szCs w:val="21"/>
        </w:rPr>
      </w:pPr>
    </w:p>
    <w:p w14:paraId="696C9AFF" w14:textId="77777777" w:rsidR="00B87E07" w:rsidRPr="00B87E07" w:rsidRDefault="00B87E07" w:rsidP="00B87E07">
      <w:pPr>
        <w:jc w:val="center"/>
        <w:rPr>
          <w:rFonts w:ascii="ＭＳ 明朝" w:eastAsia="ＭＳ 明朝" w:hAnsi="ＭＳ 明朝"/>
          <w:szCs w:val="21"/>
        </w:rPr>
      </w:pPr>
      <w:r w:rsidRPr="00B87E07">
        <w:rPr>
          <w:rFonts w:ascii="ＭＳ 明朝" w:eastAsia="ＭＳ 明朝" w:hAnsi="ＭＳ 明朝" w:hint="eastAsia"/>
          <w:szCs w:val="21"/>
        </w:rPr>
        <w:t>対象資材に関する実施報告書</w:t>
      </w:r>
    </w:p>
    <w:p w14:paraId="06832A44" w14:textId="77777777" w:rsidR="00B87E07" w:rsidRPr="00B87E07" w:rsidRDefault="00B87E07" w:rsidP="00B87E07">
      <w:pPr>
        <w:rPr>
          <w:rFonts w:ascii="ＭＳ 明朝" w:eastAsia="ＭＳ 明朝" w:hAnsi="ＭＳ 明朝"/>
          <w:szCs w:val="21"/>
        </w:rPr>
      </w:pPr>
    </w:p>
    <w:p w14:paraId="70F92F51"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（営繕工事）</w:t>
      </w:r>
    </w:p>
    <w:tbl>
      <w:tblPr>
        <w:tblStyle w:val="aa"/>
        <w:tblW w:w="0" w:type="auto"/>
        <w:tblInd w:w="-431" w:type="dxa"/>
        <w:tblLook w:val="04A0" w:firstRow="1" w:lastRow="0" w:firstColumn="1" w:lastColumn="0" w:noHBand="0" w:noVBand="1"/>
      </w:tblPr>
      <w:tblGrid>
        <w:gridCol w:w="426"/>
        <w:gridCol w:w="1560"/>
        <w:gridCol w:w="1984"/>
        <w:gridCol w:w="851"/>
        <w:gridCol w:w="918"/>
        <w:gridCol w:w="1062"/>
        <w:gridCol w:w="1062"/>
        <w:gridCol w:w="1062"/>
      </w:tblGrid>
      <w:tr w:rsidR="00B87E07" w:rsidRPr="00B87E07" w14:paraId="608322B4" w14:textId="77777777" w:rsidTr="00415A2D">
        <w:tc>
          <w:tcPr>
            <w:tcW w:w="426" w:type="dxa"/>
            <w:vAlign w:val="center"/>
          </w:tcPr>
          <w:p w14:paraId="2299349B"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種別</w:t>
            </w:r>
          </w:p>
        </w:tc>
        <w:tc>
          <w:tcPr>
            <w:tcW w:w="1560" w:type="dxa"/>
            <w:vAlign w:val="center"/>
          </w:tcPr>
          <w:p w14:paraId="6A83F3A6"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資材名</w:t>
            </w:r>
          </w:p>
        </w:tc>
        <w:tc>
          <w:tcPr>
            <w:tcW w:w="1984" w:type="dxa"/>
            <w:vAlign w:val="center"/>
          </w:tcPr>
          <w:p w14:paraId="6327233C"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仕様・規格</w:t>
            </w:r>
          </w:p>
        </w:tc>
        <w:tc>
          <w:tcPr>
            <w:tcW w:w="851" w:type="dxa"/>
            <w:vAlign w:val="center"/>
          </w:tcPr>
          <w:p w14:paraId="6F7F9F44"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対象</w:t>
            </w:r>
          </w:p>
          <w:p w14:paraId="0E0DF82E"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数量</w:t>
            </w:r>
          </w:p>
        </w:tc>
        <w:tc>
          <w:tcPr>
            <w:tcW w:w="918" w:type="dxa"/>
            <w:vAlign w:val="center"/>
          </w:tcPr>
          <w:p w14:paraId="48F6B595"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購入</w:t>
            </w:r>
          </w:p>
          <w:p w14:paraId="3BA0E9CC"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時期</w:t>
            </w:r>
          </w:p>
        </w:tc>
        <w:tc>
          <w:tcPr>
            <w:tcW w:w="1062" w:type="dxa"/>
            <w:vAlign w:val="center"/>
          </w:tcPr>
          <w:p w14:paraId="27361AB1"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購入単価</w:t>
            </w:r>
          </w:p>
        </w:tc>
        <w:tc>
          <w:tcPr>
            <w:tcW w:w="1062" w:type="dxa"/>
            <w:vAlign w:val="center"/>
          </w:tcPr>
          <w:p w14:paraId="61AABB23"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証明書</w:t>
            </w:r>
          </w:p>
        </w:tc>
        <w:tc>
          <w:tcPr>
            <w:tcW w:w="1062" w:type="dxa"/>
            <w:vAlign w:val="center"/>
          </w:tcPr>
          <w:p w14:paraId="6DDA0873" w14:textId="77777777" w:rsidR="00B87E07" w:rsidRPr="00B87E07" w:rsidRDefault="00B87E07" w:rsidP="00415A2D">
            <w:pPr>
              <w:jc w:val="center"/>
              <w:rPr>
                <w:rFonts w:ascii="ＭＳ 明朝" w:eastAsia="ＭＳ 明朝" w:hAnsi="ＭＳ 明朝"/>
                <w:szCs w:val="21"/>
              </w:rPr>
            </w:pPr>
            <w:r w:rsidRPr="00B87E07">
              <w:rPr>
                <w:rFonts w:ascii="ＭＳ 明朝" w:eastAsia="ＭＳ 明朝" w:hAnsi="ＭＳ 明朝" w:hint="eastAsia"/>
                <w:szCs w:val="21"/>
              </w:rPr>
              <w:t>証明書類番号</w:t>
            </w:r>
          </w:p>
        </w:tc>
      </w:tr>
      <w:tr w:rsidR="00B87E07" w:rsidRPr="00B87E07" w14:paraId="423AF988" w14:textId="77777777" w:rsidTr="00415A2D">
        <w:tc>
          <w:tcPr>
            <w:tcW w:w="426" w:type="dxa"/>
          </w:tcPr>
          <w:p w14:paraId="21D74835" w14:textId="77777777" w:rsidR="00B87E07" w:rsidRPr="00B87E07" w:rsidRDefault="00B87E07" w:rsidP="00415A2D">
            <w:pPr>
              <w:jc w:val="center"/>
              <w:rPr>
                <w:rFonts w:ascii="ＭＳ 明朝" w:eastAsia="ＭＳ 明朝" w:hAnsi="ＭＳ 明朝"/>
                <w:szCs w:val="21"/>
              </w:rPr>
            </w:pPr>
          </w:p>
        </w:tc>
        <w:tc>
          <w:tcPr>
            <w:tcW w:w="1560" w:type="dxa"/>
          </w:tcPr>
          <w:p w14:paraId="5AF9D38C" w14:textId="77777777" w:rsidR="00B87E07" w:rsidRPr="00B87E07" w:rsidRDefault="00B87E07" w:rsidP="00415A2D">
            <w:pPr>
              <w:jc w:val="center"/>
              <w:rPr>
                <w:rFonts w:ascii="ＭＳ 明朝" w:eastAsia="ＭＳ 明朝" w:hAnsi="ＭＳ 明朝"/>
                <w:szCs w:val="21"/>
              </w:rPr>
            </w:pPr>
          </w:p>
        </w:tc>
        <w:tc>
          <w:tcPr>
            <w:tcW w:w="1984" w:type="dxa"/>
          </w:tcPr>
          <w:p w14:paraId="3D3587D6" w14:textId="77777777" w:rsidR="00B87E07" w:rsidRPr="00B87E07" w:rsidRDefault="00B87E07" w:rsidP="00415A2D">
            <w:pPr>
              <w:jc w:val="center"/>
              <w:rPr>
                <w:rFonts w:ascii="ＭＳ 明朝" w:eastAsia="ＭＳ 明朝" w:hAnsi="ＭＳ 明朝"/>
                <w:szCs w:val="21"/>
              </w:rPr>
            </w:pPr>
          </w:p>
        </w:tc>
        <w:tc>
          <w:tcPr>
            <w:tcW w:w="851" w:type="dxa"/>
          </w:tcPr>
          <w:p w14:paraId="49A8FEC0" w14:textId="77777777" w:rsidR="00B87E07" w:rsidRPr="00B87E07" w:rsidRDefault="00B87E07" w:rsidP="00415A2D">
            <w:pPr>
              <w:jc w:val="center"/>
              <w:rPr>
                <w:rFonts w:ascii="ＭＳ 明朝" w:eastAsia="ＭＳ 明朝" w:hAnsi="ＭＳ 明朝"/>
                <w:szCs w:val="21"/>
              </w:rPr>
            </w:pPr>
          </w:p>
        </w:tc>
        <w:tc>
          <w:tcPr>
            <w:tcW w:w="918" w:type="dxa"/>
          </w:tcPr>
          <w:p w14:paraId="7341D5B4" w14:textId="77777777" w:rsidR="00B87E07" w:rsidRPr="00B87E07" w:rsidRDefault="00B87E07" w:rsidP="00415A2D">
            <w:pPr>
              <w:jc w:val="center"/>
              <w:rPr>
                <w:rFonts w:ascii="ＭＳ 明朝" w:eastAsia="ＭＳ 明朝" w:hAnsi="ＭＳ 明朝"/>
                <w:szCs w:val="21"/>
              </w:rPr>
            </w:pPr>
          </w:p>
        </w:tc>
        <w:tc>
          <w:tcPr>
            <w:tcW w:w="1062" w:type="dxa"/>
          </w:tcPr>
          <w:p w14:paraId="3FB03EF2" w14:textId="77777777" w:rsidR="00B87E07" w:rsidRPr="00B87E07" w:rsidRDefault="00B87E07" w:rsidP="00415A2D">
            <w:pPr>
              <w:jc w:val="center"/>
              <w:rPr>
                <w:rFonts w:ascii="ＭＳ 明朝" w:eastAsia="ＭＳ 明朝" w:hAnsi="ＭＳ 明朝"/>
                <w:szCs w:val="21"/>
              </w:rPr>
            </w:pPr>
          </w:p>
        </w:tc>
        <w:tc>
          <w:tcPr>
            <w:tcW w:w="1062" w:type="dxa"/>
          </w:tcPr>
          <w:p w14:paraId="676B9AC2" w14:textId="77777777" w:rsidR="00B87E07" w:rsidRPr="00B87E07" w:rsidRDefault="00B87E07" w:rsidP="00415A2D">
            <w:pPr>
              <w:jc w:val="center"/>
              <w:rPr>
                <w:rFonts w:ascii="ＭＳ 明朝" w:eastAsia="ＭＳ 明朝" w:hAnsi="ＭＳ 明朝"/>
                <w:szCs w:val="21"/>
              </w:rPr>
            </w:pPr>
          </w:p>
        </w:tc>
        <w:tc>
          <w:tcPr>
            <w:tcW w:w="1062" w:type="dxa"/>
          </w:tcPr>
          <w:p w14:paraId="261D044E" w14:textId="77777777" w:rsidR="00B87E07" w:rsidRPr="00B87E07" w:rsidRDefault="00B87E07" w:rsidP="00415A2D">
            <w:pPr>
              <w:jc w:val="center"/>
              <w:rPr>
                <w:rFonts w:ascii="ＭＳ 明朝" w:eastAsia="ＭＳ 明朝" w:hAnsi="ＭＳ 明朝"/>
                <w:szCs w:val="21"/>
              </w:rPr>
            </w:pPr>
          </w:p>
        </w:tc>
      </w:tr>
      <w:tr w:rsidR="00B87E07" w:rsidRPr="00B87E07" w14:paraId="6A5F6353" w14:textId="77777777" w:rsidTr="00415A2D">
        <w:tc>
          <w:tcPr>
            <w:tcW w:w="426" w:type="dxa"/>
          </w:tcPr>
          <w:p w14:paraId="6B839E09" w14:textId="77777777" w:rsidR="00B87E07" w:rsidRPr="00B87E07" w:rsidRDefault="00B87E07" w:rsidP="00415A2D">
            <w:pPr>
              <w:jc w:val="center"/>
              <w:rPr>
                <w:rFonts w:ascii="ＭＳ 明朝" w:eastAsia="ＭＳ 明朝" w:hAnsi="ＭＳ 明朝"/>
                <w:szCs w:val="21"/>
              </w:rPr>
            </w:pPr>
          </w:p>
        </w:tc>
        <w:tc>
          <w:tcPr>
            <w:tcW w:w="1560" w:type="dxa"/>
          </w:tcPr>
          <w:p w14:paraId="3352B1FC" w14:textId="77777777" w:rsidR="00B87E07" w:rsidRPr="00B87E07" w:rsidRDefault="00B87E07" w:rsidP="00415A2D">
            <w:pPr>
              <w:jc w:val="center"/>
              <w:rPr>
                <w:rFonts w:ascii="ＭＳ 明朝" w:eastAsia="ＭＳ 明朝" w:hAnsi="ＭＳ 明朝"/>
                <w:szCs w:val="21"/>
              </w:rPr>
            </w:pPr>
          </w:p>
        </w:tc>
        <w:tc>
          <w:tcPr>
            <w:tcW w:w="1984" w:type="dxa"/>
          </w:tcPr>
          <w:p w14:paraId="0682EDFC" w14:textId="77777777" w:rsidR="00B87E07" w:rsidRPr="00B87E07" w:rsidRDefault="00B87E07" w:rsidP="00415A2D">
            <w:pPr>
              <w:jc w:val="center"/>
              <w:rPr>
                <w:rFonts w:ascii="ＭＳ 明朝" w:eastAsia="ＭＳ 明朝" w:hAnsi="ＭＳ 明朝"/>
                <w:szCs w:val="21"/>
              </w:rPr>
            </w:pPr>
          </w:p>
        </w:tc>
        <w:tc>
          <w:tcPr>
            <w:tcW w:w="851" w:type="dxa"/>
          </w:tcPr>
          <w:p w14:paraId="67F0A36D" w14:textId="77777777" w:rsidR="00B87E07" w:rsidRPr="00B87E07" w:rsidRDefault="00B87E07" w:rsidP="00415A2D">
            <w:pPr>
              <w:jc w:val="center"/>
              <w:rPr>
                <w:rFonts w:ascii="ＭＳ 明朝" w:eastAsia="ＭＳ 明朝" w:hAnsi="ＭＳ 明朝"/>
                <w:szCs w:val="21"/>
              </w:rPr>
            </w:pPr>
          </w:p>
        </w:tc>
        <w:tc>
          <w:tcPr>
            <w:tcW w:w="918" w:type="dxa"/>
          </w:tcPr>
          <w:p w14:paraId="15BA865C" w14:textId="77777777" w:rsidR="00B87E07" w:rsidRPr="00B87E07" w:rsidRDefault="00B87E07" w:rsidP="00415A2D">
            <w:pPr>
              <w:jc w:val="center"/>
              <w:rPr>
                <w:rFonts w:ascii="ＭＳ 明朝" w:eastAsia="ＭＳ 明朝" w:hAnsi="ＭＳ 明朝"/>
                <w:szCs w:val="21"/>
              </w:rPr>
            </w:pPr>
          </w:p>
        </w:tc>
        <w:tc>
          <w:tcPr>
            <w:tcW w:w="1062" w:type="dxa"/>
          </w:tcPr>
          <w:p w14:paraId="2FC13145" w14:textId="77777777" w:rsidR="00B87E07" w:rsidRPr="00B87E07" w:rsidRDefault="00B87E07" w:rsidP="00415A2D">
            <w:pPr>
              <w:jc w:val="center"/>
              <w:rPr>
                <w:rFonts w:ascii="ＭＳ 明朝" w:eastAsia="ＭＳ 明朝" w:hAnsi="ＭＳ 明朝"/>
                <w:szCs w:val="21"/>
              </w:rPr>
            </w:pPr>
          </w:p>
        </w:tc>
        <w:tc>
          <w:tcPr>
            <w:tcW w:w="1062" w:type="dxa"/>
          </w:tcPr>
          <w:p w14:paraId="218BE03C" w14:textId="77777777" w:rsidR="00B87E07" w:rsidRPr="00B87E07" w:rsidRDefault="00B87E07" w:rsidP="00415A2D">
            <w:pPr>
              <w:jc w:val="center"/>
              <w:rPr>
                <w:rFonts w:ascii="ＭＳ 明朝" w:eastAsia="ＭＳ 明朝" w:hAnsi="ＭＳ 明朝"/>
                <w:szCs w:val="21"/>
              </w:rPr>
            </w:pPr>
          </w:p>
        </w:tc>
        <w:tc>
          <w:tcPr>
            <w:tcW w:w="1062" w:type="dxa"/>
          </w:tcPr>
          <w:p w14:paraId="0E26322B" w14:textId="77777777" w:rsidR="00B87E07" w:rsidRPr="00B87E07" w:rsidRDefault="00B87E07" w:rsidP="00415A2D">
            <w:pPr>
              <w:jc w:val="center"/>
              <w:rPr>
                <w:rFonts w:ascii="ＭＳ 明朝" w:eastAsia="ＭＳ 明朝" w:hAnsi="ＭＳ 明朝"/>
                <w:szCs w:val="21"/>
              </w:rPr>
            </w:pPr>
          </w:p>
        </w:tc>
      </w:tr>
      <w:tr w:rsidR="00B87E07" w:rsidRPr="00B87E07" w14:paraId="5143743E" w14:textId="77777777" w:rsidTr="00415A2D">
        <w:tc>
          <w:tcPr>
            <w:tcW w:w="426" w:type="dxa"/>
          </w:tcPr>
          <w:p w14:paraId="687260D5" w14:textId="77777777" w:rsidR="00B87E07" w:rsidRPr="00B87E07" w:rsidRDefault="00B87E07" w:rsidP="00415A2D">
            <w:pPr>
              <w:jc w:val="center"/>
              <w:rPr>
                <w:rFonts w:ascii="ＭＳ 明朝" w:eastAsia="ＭＳ 明朝" w:hAnsi="ＭＳ 明朝"/>
                <w:szCs w:val="21"/>
              </w:rPr>
            </w:pPr>
          </w:p>
        </w:tc>
        <w:tc>
          <w:tcPr>
            <w:tcW w:w="1560" w:type="dxa"/>
          </w:tcPr>
          <w:p w14:paraId="06F9CAFC" w14:textId="77777777" w:rsidR="00B87E07" w:rsidRPr="00B87E07" w:rsidRDefault="00B87E07" w:rsidP="00415A2D">
            <w:pPr>
              <w:jc w:val="center"/>
              <w:rPr>
                <w:rFonts w:ascii="ＭＳ 明朝" w:eastAsia="ＭＳ 明朝" w:hAnsi="ＭＳ 明朝"/>
                <w:szCs w:val="21"/>
              </w:rPr>
            </w:pPr>
          </w:p>
        </w:tc>
        <w:tc>
          <w:tcPr>
            <w:tcW w:w="1984" w:type="dxa"/>
          </w:tcPr>
          <w:p w14:paraId="37ECE5D6" w14:textId="77777777" w:rsidR="00B87E07" w:rsidRPr="00B87E07" w:rsidRDefault="00B87E07" w:rsidP="00415A2D">
            <w:pPr>
              <w:jc w:val="center"/>
              <w:rPr>
                <w:rFonts w:ascii="ＭＳ 明朝" w:eastAsia="ＭＳ 明朝" w:hAnsi="ＭＳ 明朝"/>
                <w:szCs w:val="21"/>
              </w:rPr>
            </w:pPr>
          </w:p>
        </w:tc>
        <w:tc>
          <w:tcPr>
            <w:tcW w:w="851" w:type="dxa"/>
          </w:tcPr>
          <w:p w14:paraId="163A16BD" w14:textId="77777777" w:rsidR="00B87E07" w:rsidRPr="00B87E07" w:rsidRDefault="00B87E07" w:rsidP="00415A2D">
            <w:pPr>
              <w:jc w:val="center"/>
              <w:rPr>
                <w:rFonts w:ascii="ＭＳ 明朝" w:eastAsia="ＭＳ 明朝" w:hAnsi="ＭＳ 明朝"/>
                <w:szCs w:val="21"/>
              </w:rPr>
            </w:pPr>
          </w:p>
        </w:tc>
        <w:tc>
          <w:tcPr>
            <w:tcW w:w="918" w:type="dxa"/>
          </w:tcPr>
          <w:p w14:paraId="4D871BE3" w14:textId="77777777" w:rsidR="00B87E07" w:rsidRPr="00B87E07" w:rsidRDefault="00B87E07" w:rsidP="00415A2D">
            <w:pPr>
              <w:jc w:val="center"/>
              <w:rPr>
                <w:rFonts w:ascii="ＭＳ 明朝" w:eastAsia="ＭＳ 明朝" w:hAnsi="ＭＳ 明朝"/>
                <w:szCs w:val="21"/>
              </w:rPr>
            </w:pPr>
          </w:p>
        </w:tc>
        <w:tc>
          <w:tcPr>
            <w:tcW w:w="1062" w:type="dxa"/>
          </w:tcPr>
          <w:p w14:paraId="5345BB64" w14:textId="77777777" w:rsidR="00B87E07" w:rsidRPr="00B87E07" w:rsidRDefault="00B87E07" w:rsidP="00415A2D">
            <w:pPr>
              <w:jc w:val="center"/>
              <w:rPr>
                <w:rFonts w:ascii="ＭＳ 明朝" w:eastAsia="ＭＳ 明朝" w:hAnsi="ＭＳ 明朝"/>
                <w:szCs w:val="21"/>
              </w:rPr>
            </w:pPr>
          </w:p>
        </w:tc>
        <w:tc>
          <w:tcPr>
            <w:tcW w:w="1062" w:type="dxa"/>
          </w:tcPr>
          <w:p w14:paraId="3532C2B2" w14:textId="77777777" w:rsidR="00B87E07" w:rsidRPr="00B87E07" w:rsidRDefault="00B87E07" w:rsidP="00415A2D">
            <w:pPr>
              <w:jc w:val="center"/>
              <w:rPr>
                <w:rFonts w:ascii="ＭＳ 明朝" w:eastAsia="ＭＳ 明朝" w:hAnsi="ＭＳ 明朝"/>
                <w:szCs w:val="21"/>
              </w:rPr>
            </w:pPr>
          </w:p>
        </w:tc>
        <w:tc>
          <w:tcPr>
            <w:tcW w:w="1062" w:type="dxa"/>
          </w:tcPr>
          <w:p w14:paraId="7763F88F" w14:textId="77777777" w:rsidR="00B87E07" w:rsidRPr="00B87E07" w:rsidRDefault="00B87E07" w:rsidP="00415A2D">
            <w:pPr>
              <w:jc w:val="center"/>
              <w:rPr>
                <w:rFonts w:ascii="ＭＳ 明朝" w:eastAsia="ＭＳ 明朝" w:hAnsi="ＭＳ 明朝"/>
                <w:szCs w:val="21"/>
              </w:rPr>
            </w:pPr>
          </w:p>
        </w:tc>
      </w:tr>
    </w:tbl>
    <w:p w14:paraId="23CF56C0"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（注）</w:t>
      </w:r>
    </w:p>
    <w:p w14:paraId="643FD0A0" w14:textId="77777777" w:rsidR="00B87E07" w:rsidRPr="00B87E07" w:rsidRDefault="00B87E07" w:rsidP="00B87E07">
      <w:pPr>
        <w:rPr>
          <w:rFonts w:ascii="ＭＳ 明朝" w:eastAsia="ＭＳ 明朝" w:hAnsi="ＭＳ 明朝"/>
          <w:szCs w:val="21"/>
        </w:rPr>
      </w:pPr>
      <w:r w:rsidRPr="00B87E07">
        <w:rPr>
          <w:rFonts w:ascii="ＭＳ 明朝" w:eastAsia="ＭＳ 明朝" w:hAnsi="ＭＳ 明朝" w:hint="eastAsia"/>
          <w:szCs w:val="21"/>
        </w:rPr>
        <w:t>１．種別は、①又は②を記入する。</w:t>
      </w:r>
    </w:p>
    <w:p w14:paraId="7F3371E6" w14:textId="77777777" w:rsidR="00B87E07" w:rsidRPr="00B87E07" w:rsidRDefault="00B87E07" w:rsidP="00B87E07">
      <w:pPr>
        <w:ind w:firstLineChars="100" w:firstLine="210"/>
        <w:rPr>
          <w:rFonts w:ascii="ＭＳ 明朝" w:eastAsia="ＭＳ 明朝" w:hAnsi="ＭＳ 明朝"/>
          <w:szCs w:val="21"/>
        </w:rPr>
      </w:pPr>
      <w:r w:rsidRPr="00B87E07">
        <w:rPr>
          <w:rFonts w:ascii="ＭＳ 明朝" w:eastAsia="ＭＳ 明朝" w:hAnsi="ＭＳ 明朝" w:hint="eastAsia"/>
          <w:szCs w:val="21"/>
        </w:rPr>
        <w:t>①</w:t>
      </w:r>
      <w:r w:rsidRPr="00B87E07">
        <w:rPr>
          <w:rFonts w:ascii="ＭＳ 明朝" w:eastAsia="ＭＳ 明朝" w:hAnsi="ＭＳ 明朝"/>
          <w:szCs w:val="21"/>
        </w:rPr>
        <w:t xml:space="preserve"> 対象資材の代替資材を調達した場合</w:t>
      </w:r>
    </w:p>
    <w:p w14:paraId="73A57458" w14:textId="77777777" w:rsidR="00B87E07" w:rsidRPr="00B87E07" w:rsidRDefault="00B87E07" w:rsidP="00B87E07">
      <w:pPr>
        <w:ind w:leftChars="100" w:left="525" w:hangingChars="150" w:hanging="315"/>
        <w:rPr>
          <w:rFonts w:ascii="ＭＳ 明朝" w:eastAsia="ＭＳ 明朝" w:hAnsi="ＭＳ 明朝"/>
          <w:szCs w:val="21"/>
        </w:rPr>
      </w:pPr>
      <w:r w:rsidRPr="00B87E07">
        <w:rPr>
          <w:rFonts w:ascii="ＭＳ 明朝" w:eastAsia="ＭＳ 明朝" w:hAnsi="ＭＳ 明朝" w:hint="eastAsia"/>
          <w:szCs w:val="21"/>
        </w:rPr>
        <w:t>②</w:t>
      </w:r>
      <w:r w:rsidRPr="00B87E07">
        <w:rPr>
          <w:rFonts w:ascii="ＭＳ 明朝" w:eastAsia="ＭＳ 明朝" w:hAnsi="ＭＳ 明朝"/>
          <w:szCs w:val="21"/>
        </w:rPr>
        <w:t xml:space="preserve"> 設計図書どおりの対象資材を調達するために、流通状況を踏まえた調達経費が別途必要と</w:t>
      </w:r>
      <w:r w:rsidRPr="00B87E07">
        <w:rPr>
          <w:rFonts w:ascii="ＭＳ 明朝" w:eastAsia="ＭＳ 明朝" w:hAnsi="ＭＳ 明朝" w:hint="eastAsia"/>
          <w:szCs w:val="21"/>
        </w:rPr>
        <w:t>なった場合（受注者が流通経路を見直して調達した場合も含む）</w:t>
      </w:r>
    </w:p>
    <w:p w14:paraId="2D6D5479"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２．証明書類は、調達時期、購入数量及び購入単価が確認できる実際の取引伝票、見積書、請求書等のうち、必要なものの写しを添付すること。</w:t>
      </w:r>
    </w:p>
    <w:p w14:paraId="564E6D36"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３．材料費を抽出して確認することが困難な場合は材工一式単価でもよいが、別途調達経費に該当しない費用（労務費、機械器具費及び仮設材費）の増加費用は含めないこと。</w:t>
      </w:r>
    </w:p>
    <w:p w14:paraId="19C0A6DB"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４．対象数量は購入数量ではなく、設計書の数量のうち、供給の偏りや流通の目詰まりが発生し、従前の流通経路により円滑な調達が困難となっている期間に該当する数量とする。</w:t>
      </w:r>
    </w:p>
    <w:p w14:paraId="0ECDEB2A" w14:textId="77777777" w:rsidR="00B87E07" w:rsidRPr="00B87E07" w:rsidRDefault="00B87E07" w:rsidP="00B87E07">
      <w:pPr>
        <w:ind w:left="210" w:hangingChars="100" w:hanging="210"/>
        <w:rPr>
          <w:rFonts w:ascii="ＭＳ 明朝" w:eastAsia="ＭＳ 明朝" w:hAnsi="ＭＳ 明朝"/>
          <w:szCs w:val="21"/>
        </w:rPr>
      </w:pPr>
      <w:r w:rsidRPr="00B87E07">
        <w:rPr>
          <w:rFonts w:ascii="ＭＳ 明朝" w:eastAsia="ＭＳ 明朝" w:hAnsi="ＭＳ 明朝" w:hint="eastAsia"/>
          <w:szCs w:val="21"/>
        </w:rPr>
        <w:t>５．購入単価は、原則として実際の取引伝票もしくは請求書等の購入単価が確認できるものとする。ただし、受注者自ら材工一式を提供する場合等、見積書によらざるをえない場合には、この限りではない。</w:t>
      </w:r>
    </w:p>
    <w:p w14:paraId="43FE44F4" w14:textId="77777777" w:rsidR="00F55060" w:rsidRPr="00B87E07" w:rsidRDefault="00F55060" w:rsidP="00F55060">
      <w:pPr>
        <w:ind w:left="210" w:hangingChars="100" w:hanging="210"/>
        <w:rPr>
          <w:rFonts w:ascii="ＭＳ 明朝" w:eastAsia="ＭＳ 明朝" w:hAnsi="ＭＳ 明朝"/>
          <w:szCs w:val="21"/>
        </w:rPr>
      </w:pPr>
    </w:p>
    <w:sectPr w:rsidR="00F55060" w:rsidRPr="00B87E0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1126" w14:textId="77777777" w:rsidR="00356D20" w:rsidRDefault="00356D20" w:rsidP="00356D20">
      <w:r>
        <w:separator/>
      </w:r>
    </w:p>
  </w:endnote>
  <w:endnote w:type="continuationSeparator" w:id="0">
    <w:p w14:paraId="77F79D9F" w14:textId="77777777" w:rsidR="00356D20" w:rsidRDefault="00356D20" w:rsidP="0035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B3D4" w14:textId="77777777" w:rsidR="00356D20" w:rsidRDefault="00356D20" w:rsidP="00356D20">
      <w:r>
        <w:separator/>
      </w:r>
    </w:p>
  </w:footnote>
  <w:footnote w:type="continuationSeparator" w:id="0">
    <w:p w14:paraId="2A42260B" w14:textId="77777777" w:rsidR="00356D20" w:rsidRDefault="00356D20" w:rsidP="00356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434C7"/>
    <w:multiLevelType w:val="hybridMultilevel"/>
    <w:tmpl w:val="4356B772"/>
    <w:lvl w:ilvl="0" w:tplc="F5F8EDC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BAD7112"/>
    <w:multiLevelType w:val="hybridMultilevel"/>
    <w:tmpl w:val="BC06ED40"/>
    <w:lvl w:ilvl="0" w:tplc="BDF884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9C"/>
    <w:rsid w:val="00001094"/>
    <w:rsid w:val="0000512A"/>
    <w:rsid w:val="00014203"/>
    <w:rsid w:val="0002012E"/>
    <w:rsid w:val="000274BF"/>
    <w:rsid w:val="00030853"/>
    <w:rsid w:val="00043F03"/>
    <w:rsid w:val="00051154"/>
    <w:rsid w:val="00082CE1"/>
    <w:rsid w:val="0009062F"/>
    <w:rsid w:val="00096A5C"/>
    <w:rsid w:val="000B4FFB"/>
    <w:rsid w:val="000C271A"/>
    <w:rsid w:val="000C6E3B"/>
    <w:rsid w:val="000C7792"/>
    <w:rsid w:val="000F7F25"/>
    <w:rsid w:val="00102786"/>
    <w:rsid w:val="00165817"/>
    <w:rsid w:val="00174E86"/>
    <w:rsid w:val="00180E44"/>
    <w:rsid w:val="001877A7"/>
    <w:rsid w:val="0019530D"/>
    <w:rsid w:val="001C144E"/>
    <w:rsid w:val="001E62DD"/>
    <w:rsid w:val="001F7296"/>
    <w:rsid w:val="00235439"/>
    <w:rsid w:val="0028721E"/>
    <w:rsid w:val="002A4D6E"/>
    <w:rsid w:val="002C181E"/>
    <w:rsid w:val="002C43C6"/>
    <w:rsid w:val="0030191E"/>
    <w:rsid w:val="00307719"/>
    <w:rsid w:val="00314BDE"/>
    <w:rsid w:val="00315F9D"/>
    <w:rsid w:val="00356D20"/>
    <w:rsid w:val="00362536"/>
    <w:rsid w:val="00386BBA"/>
    <w:rsid w:val="003A02F8"/>
    <w:rsid w:val="003B174C"/>
    <w:rsid w:val="003B1BF9"/>
    <w:rsid w:val="003B3058"/>
    <w:rsid w:val="003C71F7"/>
    <w:rsid w:val="003D0965"/>
    <w:rsid w:val="003D1556"/>
    <w:rsid w:val="003D2679"/>
    <w:rsid w:val="003E3BC7"/>
    <w:rsid w:val="003F72D8"/>
    <w:rsid w:val="003F7A2F"/>
    <w:rsid w:val="0040035E"/>
    <w:rsid w:val="00440182"/>
    <w:rsid w:val="00441D4D"/>
    <w:rsid w:val="0045535A"/>
    <w:rsid w:val="00462888"/>
    <w:rsid w:val="004656E3"/>
    <w:rsid w:val="004663D2"/>
    <w:rsid w:val="0047340E"/>
    <w:rsid w:val="00474D0E"/>
    <w:rsid w:val="004805F4"/>
    <w:rsid w:val="00485F05"/>
    <w:rsid w:val="004959FF"/>
    <w:rsid w:val="004A018F"/>
    <w:rsid w:val="004A2234"/>
    <w:rsid w:val="004C6EB1"/>
    <w:rsid w:val="004E7C64"/>
    <w:rsid w:val="004F43DE"/>
    <w:rsid w:val="00500AB0"/>
    <w:rsid w:val="005231F7"/>
    <w:rsid w:val="00525D92"/>
    <w:rsid w:val="005272B5"/>
    <w:rsid w:val="00541143"/>
    <w:rsid w:val="00551289"/>
    <w:rsid w:val="005623BA"/>
    <w:rsid w:val="00570C53"/>
    <w:rsid w:val="005829F1"/>
    <w:rsid w:val="00585FF2"/>
    <w:rsid w:val="005B4D88"/>
    <w:rsid w:val="005B7AE2"/>
    <w:rsid w:val="005C12B0"/>
    <w:rsid w:val="005C75AE"/>
    <w:rsid w:val="005D63A6"/>
    <w:rsid w:val="005F7389"/>
    <w:rsid w:val="00624BE3"/>
    <w:rsid w:val="0065777B"/>
    <w:rsid w:val="00661649"/>
    <w:rsid w:val="006650EA"/>
    <w:rsid w:val="006711E1"/>
    <w:rsid w:val="00672281"/>
    <w:rsid w:val="006D03C1"/>
    <w:rsid w:val="006E4D2B"/>
    <w:rsid w:val="006F2048"/>
    <w:rsid w:val="00702040"/>
    <w:rsid w:val="007579E8"/>
    <w:rsid w:val="00760BE1"/>
    <w:rsid w:val="00774E35"/>
    <w:rsid w:val="007814C4"/>
    <w:rsid w:val="00783834"/>
    <w:rsid w:val="007B533E"/>
    <w:rsid w:val="007C4A51"/>
    <w:rsid w:val="007F3DC5"/>
    <w:rsid w:val="008067CD"/>
    <w:rsid w:val="00813243"/>
    <w:rsid w:val="008204AF"/>
    <w:rsid w:val="008658A3"/>
    <w:rsid w:val="00872844"/>
    <w:rsid w:val="0087709C"/>
    <w:rsid w:val="008864C5"/>
    <w:rsid w:val="00895CE8"/>
    <w:rsid w:val="00896AB6"/>
    <w:rsid w:val="008A0AC5"/>
    <w:rsid w:val="008A16E9"/>
    <w:rsid w:val="008B5969"/>
    <w:rsid w:val="008B7937"/>
    <w:rsid w:val="008F4126"/>
    <w:rsid w:val="00913387"/>
    <w:rsid w:val="0091777B"/>
    <w:rsid w:val="00921E84"/>
    <w:rsid w:val="0092274D"/>
    <w:rsid w:val="00952D0A"/>
    <w:rsid w:val="00963A89"/>
    <w:rsid w:val="009B5E72"/>
    <w:rsid w:val="009C3C86"/>
    <w:rsid w:val="009C7E52"/>
    <w:rsid w:val="009D757E"/>
    <w:rsid w:val="009E1AA7"/>
    <w:rsid w:val="009E5923"/>
    <w:rsid w:val="009E5EE2"/>
    <w:rsid w:val="009F7542"/>
    <w:rsid w:val="00A17E7A"/>
    <w:rsid w:val="00A23048"/>
    <w:rsid w:val="00A24E45"/>
    <w:rsid w:val="00A26029"/>
    <w:rsid w:val="00A3484A"/>
    <w:rsid w:val="00A37A4D"/>
    <w:rsid w:val="00A511D6"/>
    <w:rsid w:val="00A52CE4"/>
    <w:rsid w:val="00A539FB"/>
    <w:rsid w:val="00A778D7"/>
    <w:rsid w:val="00A80280"/>
    <w:rsid w:val="00A92BB0"/>
    <w:rsid w:val="00AB3D7C"/>
    <w:rsid w:val="00B211A0"/>
    <w:rsid w:val="00B6617E"/>
    <w:rsid w:val="00B71B6F"/>
    <w:rsid w:val="00B74E09"/>
    <w:rsid w:val="00B82693"/>
    <w:rsid w:val="00B87E07"/>
    <w:rsid w:val="00BF20A1"/>
    <w:rsid w:val="00C16E49"/>
    <w:rsid w:val="00C53C41"/>
    <w:rsid w:val="00C81832"/>
    <w:rsid w:val="00CB747E"/>
    <w:rsid w:val="00CC4CD1"/>
    <w:rsid w:val="00CC653C"/>
    <w:rsid w:val="00CF2D19"/>
    <w:rsid w:val="00CF663B"/>
    <w:rsid w:val="00D03F63"/>
    <w:rsid w:val="00D106FD"/>
    <w:rsid w:val="00D17AFC"/>
    <w:rsid w:val="00D43680"/>
    <w:rsid w:val="00D61501"/>
    <w:rsid w:val="00DE32EE"/>
    <w:rsid w:val="00E01083"/>
    <w:rsid w:val="00E1060A"/>
    <w:rsid w:val="00E25F3A"/>
    <w:rsid w:val="00E33AA6"/>
    <w:rsid w:val="00E34A5B"/>
    <w:rsid w:val="00E549DF"/>
    <w:rsid w:val="00E61249"/>
    <w:rsid w:val="00EB2C94"/>
    <w:rsid w:val="00EB3F7A"/>
    <w:rsid w:val="00EB65EA"/>
    <w:rsid w:val="00EC145D"/>
    <w:rsid w:val="00ED0C4C"/>
    <w:rsid w:val="00EE179F"/>
    <w:rsid w:val="00F0513F"/>
    <w:rsid w:val="00F1379D"/>
    <w:rsid w:val="00F256E9"/>
    <w:rsid w:val="00F36600"/>
    <w:rsid w:val="00F42A7C"/>
    <w:rsid w:val="00F47D48"/>
    <w:rsid w:val="00F55060"/>
    <w:rsid w:val="00F55F81"/>
    <w:rsid w:val="00F65787"/>
    <w:rsid w:val="00F71F36"/>
    <w:rsid w:val="00FA4F15"/>
    <w:rsid w:val="00FB1127"/>
    <w:rsid w:val="00FD6839"/>
    <w:rsid w:val="00FF0564"/>
    <w:rsid w:val="00FF2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F2B9B64"/>
  <w15:chartTrackingRefBased/>
  <w15:docId w15:val="{D0AAF9C7-8491-4D67-853C-BC132042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70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70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709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70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70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70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70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70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70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70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70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709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70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70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70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70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70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70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70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70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70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70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709C"/>
    <w:pPr>
      <w:spacing w:before="160" w:after="160"/>
      <w:jc w:val="center"/>
    </w:pPr>
    <w:rPr>
      <w:i/>
      <w:iCs/>
      <w:color w:val="404040" w:themeColor="text1" w:themeTint="BF"/>
    </w:rPr>
  </w:style>
  <w:style w:type="character" w:customStyle="1" w:styleId="a8">
    <w:name w:val="引用文 (文字)"/>
    <w:basedOn w:val="a0"/>
    <w:link w:val="a7"/>
    <w:uiPriority w:val="29"/>
    <w:rsid w:val="0087709C"/>
    <w:rPr>
      <w:i/>
      <w:iCs/>
      <w:color w:val="404040" w:themeColor="text1" w:themeTint="BF"/>
    </w:rPr>
  </w:style>
  <w:style w:type="paragraph" w:styleId="a9">
    <w:name w:val="List Paragraph"/>
    <w:basedOn w:val="a"/>
    <w:uiPriority w:val="34"/>
    <w:qFormat/>
    <w:rsid w:val="0087709C"/>
    <w:pPr>
      <w:ind w:left="720"/>
      <w:contextualSpacing/>
    </w:pPr>
  </w:style>
  <w:style w:type="character" w:styleId="21">
    <w:name w:val="Intense Emphasis"/>
    <w:basedOn w:val="a0"/>
    <w:uiPriority w:val="21"/>
    <w:qFormat/>
    <w:rsid w:val="0087709C"/>
    <w:rPr>
      <w:i/>
      <w:iCs/>
      <w:color w:val="2E74B5" w:themeColor="accent1" w:themeShade="BF"/>
    </w:rPr>
  </w:style>
  <w:style w:type="paragraph" w:styleId="22">
    <w:name w:val="Intense Quote"/>
    <w:basedOn w:val="a"/>
    <w:next w:val="a"/>
    <w:link w:val="23"/>
    <w:uiPriority w:val="30"/>
    <w:qFormat/>
    <w:rsid w:val="008770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7709C"/>
    <w:rPr>
      <w:i/>
      <w:iCs/>
      <w:color w:val="2E74B5" w:themeColor="accent1" w:themeShade="BF"/>
    </w:rPr>
  </w:style>
  <w:style w:type="character" w:styleId="24">
    <w:name w:val="Intense Reference"/>
    <w:basedOn w:val="a0"/>
    <w:uiPriority w:val="32"/>
    <w:qFormat/>
    <w:rsid w:val="0087709C"/>
    <w:rPr>
      <w:b/>
      <w:bCs/>
      <w:smallCaps/>
      <w:color w:val="2E74B5" w:themeColor="accent1" w:themeShade="BF"/>
      <w:spacing w:val="5"/>
    </w:rPr>
  </w:style>
  <w:style w:type="table" w:styleId="aa">
    <w:name w:val="Table Grid"/>
    <w:basedOn w:val="a1"/>
    <w:uiPriority w:val="39"/>
    <w:rsid w:val="005D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6D20"/>
    <w:pPr>
      <w:tabs>
        <w:tab w:val="center" w:pos="4252"/>
        <w:tab w:val="right" w:pos="8504"/>
      </w:tabs>
      <w:snapToGrid w:val="0"/>
    </w:pPr>
  </w:style>
  <w:style w:type="character" w:customStyle="1" w:styleId="ac">
    <w:name w:val="ヘッダー (文字)"/>
    <w:basedOn w:val="a0"/>
    <w:link w:val="ab"/>
    <w:uiPriority w:val="99"/>
    <w:rsid w:val="00356D20"/>
  </w:style>
  <w:style w:type="paragraph" w:styleId="ad">
    <w:name w:val="footer"/>
    <w:basedOn w:val="a"/>
    <w:link w:val="ae"/>
    <w:uiPriority w:val="99"/>
    <w:unhideWhenUsed/>
    <w:rsid w:val="00356D20"/>
    <w:pPr>
      <w:tabs>
        <w:tab w:val="center" w:pos="4252"/>
        <w:tab w:val="right" w:pos="8504"/>
      </w:tabs>
      <w:snapToGrid w:val="0"/>
    </w:pPr>
  </w:style>
  <w:style w:type="character" w:customStyle="1" w:styleId="ae">
    <w:name w:val="フッター (文字)"/>
    <w:basedOn w:val="a0"/>
    <w:link w:val="ad"/>
    <w:uiPriority w:val="99"/>
    <w:rsid w:val="00356D20"/>
  </w:style>
  <w:style w:type="paragraph" w:styleId="af">
    <w:name w:val="Date"/>
    <w:basedOn w:val="a"/>
    <w:next w:val="a"/>
    <w:link w:val="af0"/>
    <w:uiPriority w:val="99"/>
    <w:semiHidden/>
    <w:unhideWhenUsed/>
    <w:rsid w:val="00D17AFC"/>
  </w:style>
  <w:style w:type="character" w:customStyle="1" w:styleId="af0">
    <w:name w:val="日付 (文字)"/>
    <w:basedOn w:val="a0"/>
    <w:link w:val="af"/>
    <w:uiPriority w:val="99"/>
    <w:semiHidden/>
    <w:rsid w:val="00D1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27124">
      <w:bodyDiv w:val="1"/>
      <w:marLeft w:val="0"/>
      <w:marRight w:val="0"/>
      <w:marTop w:val="0"/>
      <w:marBottom w:val="0"/>
      <w:divBdr>
        <w:top w:val="none" w:sz="0" w:space="0" w:color="auto"/>
        <w:left w:val="none" w:sz="0" w:space="0" w:color="auto"/>
        <w:bottom w:val="none" w:sz="0" w:space="0" w:color="auto"/>
        <w:right w:val="none" w:sz="0" w:space="0" w:color="auto"/>
      </w:divBdr>
    </w:div>
    <w:div w:id="1006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1FCB-8C04-480D-98FF-B8BB1DC5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保田　朋彦</cp:lastModifiedBy>
  <cp:revision>40</cp:revision>
  <cp:lastPrinted>2026-06-23T09:22:00Z</cp:lastPrinted>
  <dcterms:created xsi:type="dcterms:W3CDTF">2026-06-18T07:58:00Z</dcterms:created>
  <dcterms:modified xsi:type="dcterms:W3CDTF">2026-07-09T03:23:00Z</dcterms:modified>
</cp:coreProperties>
</file>