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4D" w:rsidRPr="00A4454D" w:rsidRDefault="00A4454D" w:rsidP="00A4454D">
      <w:pPr>
        <w:overflowPunct w:val="0"/>
        <w:ind w:firstLineChars="1100" w:firstLine="3124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4454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凡　　　　　例</w:t>
      </w:r>
    </w:p>
    <w:p w:rsidR="00A4454D" w:rsidRPr="00A4454D" w:rsidRDefault="00A4454D" w:rsidP="00A445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4454D" w:rsidRPr="00A4454D" w:rsidRDefault="00A4454D" w:rsidP="00C108D6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　この書は茅ヶ崎市の各分野、各般にわたる</w:t>
      </w:r>
      <w:r w:rsidR="00C108D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最新の</w:t>
      </w:r>
      <w:r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統計資料</w:t>
      </w:r>
      <w:r w:rsidR="00C108D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</w:t>
      </w:r>
      <w:r w:rsidR="00034E2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収録したものです</w:t>
      </w:r>
      <w:r w:rsidR="00C108D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:rsidR="00A4454D" w:rsidRPr="00A4454D" w:rsidRDefault="00D636F2" w:rsidP="00A445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A4454D"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資料は各官公庁、団体、企業及び庁内各部課からの報告、各年度事務報告、</w:t>
      </w:r>
    </w:p>
    <w:p w:rsidR="00D636F2" w:rsidRPr="00D636F2" w:rsidRDefault="00A4454D" w:rsidP="00A4454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または担当者が直接収集したものです。</w:t>
      </w:r>
    </w:p>
    <w:p w:rsidR="00A4454D" w:rsidRPr="00A4454D" w:rsidRDefault="00D636F2" w:rsidP="00A445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３</w:t>
      </w:r>
      <w:r w:rsidR="00A4454D"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資料の出所は各表の下部に明記しました。</w:t>
      </w:r>
    </w:p>
    <w:p w:rsidR="00A4454D" w:rsidRPr="00A4454D" w:rsidRDefault="00D636F2" w:rsidP="00A445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</w:t>
      </w:r>
      <w:r w:rsidR="00A4454D"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内容は基本的に茅ヶ崎市を区域にしてありますが、例外は（注</w:t>
      </w:r>
      <w:r w:rsidR="00A4454D" w:rsidRPr="00A4454D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="00A4454D"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で示して</w:t>
      </w:r>
    </w:p>
    <w:p w:rsidR="00A4454D" w:rsidRPr="00A4454D" w:rsidRDefault="00A4454D" w:rsidP="00A445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ありますので、御利用の際は御注意ください。</w:t>
      </w:r>
    </w:p>
    <w:p w:rsidR="00A4454D" w:rsidRPr="00A4454D" w:rsidRDefault="00C41E1A" w:rsidP="00A445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５</w:t>
      </w:r>
      <w:r w:rsidR="00A4454D"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各表の年次については、「○年」とあるのは１月から１２月までの期間、</w:t>
      </w:r>
    </w:p>
    <w:p w:rsidR="00A4454D" w:rsidRDefault="00A4454D" w:rsidP="00A4454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「○年度」とあるのは４月から翌年３月までの期間です。</w:t>
      </w:r>
    </w:p>
    <w:p w:rsidR="009558A2" w:rsidRPr="009558A2" w:rsidRDefault="009558A2" w:rsidP="00A4454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６　令和元年（平成３１年）は、１月から４月までは「平成３１年」、５月から</w:t>
      </w:r>
    </w:p>
    <w:p w:rsidR="009558A2" w:rsidRPr="00CB1416" w:rsidRDefault="009558A2" w:rsidP="00A445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CB1416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 xml:space="preserve">　１２月までを「令和元年」と表記しました。</w:t>
      </w:r>
    </w:p>
    <w:p w:rsidR="00A4454D" w:rsidRDefault="009558A2" w:rsidP="00A4454D">
      <w:pPr>
        <w:overflowPunct w:val="0"/>
        <w:ind w:left="720" w:hangingChars="300" w:hanging="7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７</w:t>
      </w:r>
      <w:r w:rsidR="00A4454D"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数字の</w:t>
      </w:r>
      <w:r w:rsid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単位未満は四捨五入を原則としました。したがって総数と内訳の合</w:t>
      </w:r>
    </w:p>
    <w:p w:rsidR="00A4454D" w:rsidRPr="00A4454D" w:rsidRDefault="00A4454D" w:rsidP="00A4454D">
      <w:pPr>
        <w:overflowPunct w:val="0"/>
        <w:ind w:leftChars="100" w:left="710" w:hangingChars="200" w:hanging="4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計</w:t>
      </w:r>
      <w:r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が一致しない場合があります。</w:t>
      </w:r>
    </w:p>
    <w:p w:rsidR="00A4454D" w:rsidRPr="00A4454D" w:rsidRDefault="009558A2" w:rsidP="00A445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="00A4454D"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総数は区分「不詳」の数値が含まれる場合があります。</w:t>
      </w:r>
    </w:p>
    <w:p w:rsidR="00A4454D" w:rsidRDefault="009558A2" w:rsidP="00A4454D">
      <w:pPr>
        <w:overflowPunct w:val="0"/>
        <w:ind w:left="480" w:hangingChars="200" w:hanging="48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９</w:t>
      </w:r>
      <w:r w:rsidR="00A4454D"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表中の</w:t>
      </w:r>
      <w:r w:rsid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数値は、過去にさかのぼって修正を行っている場合があります。御</w:t>
      </w:r>
    </w:p>
    <w:p w:rsidR="009558A2" w:rsidRDefault="00A4454D" w:rsidP="009558A2">
      <w:pPr>
        <w:overflowPunct w:val="0"/>
        <w:ind w:leftChars="100" w:left="470" w:hangingChars="100" w:hanging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利</w:t>
      </w:r>
      <w:r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用の際は御注意ください。</w:t>
      </w:r>
    </w:p>
    <w:p w:rsidR="00A4454D" w:rsidRPr="009558A2" w:rsidRDefault="009558A2" w:rsidP="009558A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10</w:t>
      </w:r>
      <w:r w:rsidR="00A4454D"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統計表中の符号の用法は次のとおりです。</w:t>
      </w:r>
    </w:p>
    <w:p w:rsidR="00A4454D" w:rsidRPr="00A4454D" w:rsidRDefault="00A4454D" w:rsidP="00A445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4454D" w:rsidRPr="00A4454D" w:rsidRDefault="00A4454D" w:rsidP="00A445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「０」…………………　単位未満</w:t>
      </w:r>
    </w:p>
    <w:p w:rsidR="00A4454D" w:rsidRPr="00A4454D" w:rsidRDefault="00A4454D" w:rsidP="00A445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「－」…………………　皆無または該当数字なし</w:t>
      </w:r>
    </w:p>
    <w:p w:rsidR="00A4454D" w:rsidRPr="00A4454D" w:rsidRDefault="00A4454D" w:rsidP="00A445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「…」…………………　不詳</w:t>
      </w:r>
    </w:p>
    <w:p w:rsidR="00A4454D" w:rsidRPr="00A4454D" w:rsidRDefault="00A4454D" w:rsidP="00A445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「△」…………………　負数</w:t>
      </w:r>
    </w:p>
    <w:p w:rsidR="00A4454D" w:rsidRPr="00A4454D" w:rsidRDefault="00A4454D" w:rsidP="00A445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445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「Ｘ」…………………　該当数字はあるが発表を差し控えたもの</w:t>
      </w:r>
      <w:bookmarkStart w:id="0" w:name="_GoBack"/>
      <w:bookmarkEnd w:id="0"/>
    </w:p>
    <w:sectPr w:rsidR="00A4454D" w:rsidRPr="00A4454D" w:rsidSect="00A4454D"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53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E9C" w:rsidRDefault="00574E9C" w:rsidP="00574E9C">
      <w:r>
        <w:separator/>
      </w:r>
    </w:p>
  </w:endnote>
  <w:endnote w:type="continuationSeparator" w:id="0">
    <w:p w:rsidR="00574E9C" w:rsidRDefault="00574E9C" w:rsidP="0057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E9C" w:rsidRDefault="00574E9C" w:rsidP="00574E9C">
      <w:r>
        <w:separator/>
      </w:r>
    </w:p>
  </w:footnote>
  <w:footnote w:type="continuationSeparator" w:id="0">
    <w:p w:rsidR="00574E9C" w:rsidRDefault="00574E9C" w:rsidP="00574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4D"/>
    <w:rsid w:val="00034E23"/>
    <w:rsid w:val="00574E9C"/>
    <w:rsid w:val="0079464F"/>
    <w:rsid w:val="009558A2"/>
    <w:rsid w:val="00A4454D"/>
    <w:rsid w:val="00BC2557"/>
    <w:rsid w:val="00C108D6"/>
    <w:rsid w:val="00C41E1A"/>
    <w:rsid w:val="00CB1416"/>
    <w:rsid w:val="00D6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2F9D46"/>
  <w15:docId w15:val="{1855C4F0-356F-472F-926D-501A0CD7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4E9C"/>
  </w:style>
  <w:style w:type="paragraph" w:styleId="a5">
    <w:name w:val="footer"/>
    <w:basedOn w:val="a"/>
    <w:link w:val="a6"/>
    <w:uiPriority w:val="99"/>
    <w:unhideWhenUsed/>
    <w:rsid w:val="00574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4E9C"/>
  </w:style>
  <w:style w:type="paragraph" w:styleId="a7">
    <w:name w:val="Balloon Text"/>
    <w:basedOn w:val="a"/>
    <w:link w:val="a8"/>
    <w:uiPriority w:val="99"/>
    <w:semiHidden/>
    <w:unhideWhenUsed/>
    <w:rsid w:val="00C41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1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achimin</dc:creator>
  <cp:lastModifiedBy>Windows ユーザー</cp:lastModifiedBy>
  <cp:revision>6</cp:revision>
  <cp:lastPrinted>2020-03-26T10:58:00Z</cp:lastPrinted>
  <dcterms:created xsi:type="dcterms:W3CDTF">2020-03-25T09:57:00Z</dcterms:created>
  <dcterms:modified xsi:type="dcterms:W3CDTF">2021-03-10T00:30:00Z</dcterms:modified>
</cp:coreProperties>
</file>