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69" w:rsidRPr="00F40818" w:rsidRDefault="009042FF" w:rsidP="006D276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5253677</wp:posOffset>
                </wp:positionH>
                <wp:positionV relativeFrom="paragraph">
                  <wp:posOffset>-362585</wp:posOffset>
                </wp:positionV>
                <wp:extent cx="1038225" cy="3429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2FF" w:rsidRPr="009042FF" w:rsidRDefault="009042FF" w:rsidP="009042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042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両面</w:t>
                            </w:r>
                            <w:r w:rsidRPr="009042F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13.7pt;margin-top:-28.55pt;width:81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9042FF" w:rsidRPr="009042FF" w:rsidRDefault="009042FF" w:rsidP="009042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042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両面</w:t>
                      </w:r>
                      <w:r w:rsidRPr="009042FF">
                        <w:rPr>
                          <w:rFonts w:ascii="ＭＳ ゴシック" w:eastAsia="ＭＳ ゴシック" w:hAnsi="ＭＳ ゴシック"/>
                          <w:sz w:val="24"/>
                        </w:rPr>
                        <w:t>印刷</w:t>
                      </w:r>
                    </w:p>
                  </w:txbxContent>
                </v:textbox>
              </v:roundrect>
            </w:pict>
          </mc:Fallback>
        </mc:AlternateContent>
      </w:r>
      <w:r w:rsidR="00F40818" w:rsidRPr="00F40818">
        <w:rPr>
          <w:rFonts w:ascii="ＭＳ 明朝" w:eastAsia="ＭＳ 明朝" w:hAnsi="ＭＳ 明朝" w:hint="eastAsia"/>
          <w:sz w:val="28"/>
          <w:szCs w:val="28"/>
        </w:rPr>
        <w:t>月次報告書</w:t>
      </w:r>
    </w:p>
    <w:p w:rsidR="006D2769" w:rsidRPr="006D2769" w:rsidRDefault="006D2769" w:rsidP="006D276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D2769" w:rsidRPr="000E429F" w:rsidRDefault="006D2769" w:rsidP="006D2769">
      <w:pPr>
        <w:jc w:val="left"/>
        <w:rPr>
          <w:rFonts w:ascii="ＭＳ 明朝" w:eastAsia="ＭＳ 明朝" w:hAnsi="ＭＳ 明朝"/>
          <w:sz w:val="24"/>
          <w:szCs w:val="24"/>
        </w:rPr>
      </w:pPr>
      <w:r w:rsidRPr="000E429F">
        <w:rPr>
          <w:rFonts w:ascii="ＭＳ 明朝" w:eastAsia="ＭＳ 明朝" w:hAnsi="ＭＳ 明朝" w:hint="eastAsia"/>
          <w:sz w:val="24"/>
          <w:szCs w:val="24"/>
        </w:rPr>
        <w:t>（宛先）茅ヶ崎市長</w:t>
      </w:r>
    </w:p>
    <w:p w:rsidR="006D2769" w:rsidRPr="00AB112E" w:rsidRDefault="006D2769" w:rsidP="006D2769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住　　　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:rsidR="00F57141" w:rsidRPr="00AB112E" w:rsidRDefault="00F57141" w:rsidP="00F57141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</w:rPr>
      </w:pPr>
      <w:r w:rsidRPr="00AB112E">
        <w:rPr>
          <w:rFonts w:ascii="ＭＳ 明朝" w:eastAsia="ＭＳ 明朝" w:hAnsi="ＭＳ 明朝" w:hint="eastAsia"/>
          <w:sz w:val="22"/>
          <w:szCs w:val="24"/>
        </w:rPr>
        <w:t>商号または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</w:t>
      </w: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名　　　称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:rsidR="00F57141" w:rsidRPr="00AB112E" w:rsidRDefault="00F57141" w:rsidP="00F57141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F57141" w:rsidRPr="00AB112E" w:rsidRDefault="00F57141" w:rsidP="00F57141">
      <w:pPr>
        <w:wordWrap w:val="0"/>
        <w:ind w:firstLineChars="1000" w:firstLine="220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代表者氏名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:rsidR="00F57141" w:rsidRPr="00AB112E" w:rsidRDefault="00F57141" w:rsidP="00F57141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F57141" w:rsidRPr="00AB112E" w:rsidRDefault="00F57141" w:rsidP="00F57141">
      <w:pPr>
        <w:wordWrap w:val="0"/>
        <w:ind w:firstLineChars="1004" w:firstLine="2209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B112E">
        <w:rPr>
          <w:rFonts w:ascii="ＭＳ 明朝" w:eastAsia="ＭＳ 明朝" w:hAnsi="ＭＳ 明朝" w:hint="eastAsia"/>
          <w:sz w:val="22"/>
          <w:szCs w:val="24"/>
          <w:u w:val="single"/>
        </w:rPr>
        <w:t>事業所・包括名等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</w:t>
      </w:r>
    </w:p>
    <w:p w:rsidR="00F57141" w:rsidRPr="00AB112E" w:rsidRDefault="00F57141" w:rsidP="00F57141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3C25E4" w:rsidRDefault="003C25E4" w:rsidP="006D27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57141" w:rsidRDefault="000E429F" w:rsidP="000E429F">
      <w:pPr>
        <w:ind w:left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0E4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0E4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月に</w:t>
      </w:r>
      <w:r w:rsidR="00AB18A3">
        <w:rPr>
          <w:rFonts w:ascii="ＭＳ 明朝" w:eastAsia="ＭＳ 明朝" w:hAnsi="ＭＳ 明朝" w:hint="eastAsia"/>
          <w:sz w:val="24"/>
          <w:szCs w:val="24"/>
        </w:rPr>
        <w:t>おける</w:t>
      </w:r>
      <w:r w:rsidR="00F57141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AB18A3" w:rsidRPr="00AB18A3">
        <w:rPr>
          <w:rFonts w:ascii="ＭＳ 明朝" w:eastAsia="ＭＳ 明朝" w:hAnsi="ＭＳ 明朝" w:hint="eastAsia"/>
          <w:kern w:val="0"/>
          <w:sz w:val="24"/>
          <w:szCs w:val="24"/>
        </w:rPr>
        <w:t>個別避難計画作成業務委託</w:t>
      </w:r>
      <w:r w:rsidR="00AB18A3">
        <w:rPr>
          <w:rFonts w:ascii="ＭＳ 明朝" w:eastAsia="ＭＳ 明朝" w:hAnsi="ＭＳ 明朝" w:hint="eastAsia"/>
          <w:kern w:val="0"/>
          <w:sz w:val="24"/>
          <w:szCs w:val="24"/>
        </w:rPr>
        <w:t>について、</w:t>
      </w:r>
    </w:p>
    <w:p w:rsidR="00AB18A3" w:rsidRPr="000E429F" w:rsidRDefault="00F8073E" w:rsidP="000E429F">
      <w:pPr>
        <w:ind w:left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次のとおり報告します。</w:t>
      </w:r>
    </w:p>
    <w:p w:rsidR="00F57141" w:rsidRPr="000E429F" w:rsidRDefault="00F57141" w:rsidP="003C25E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544"/>
      </w:tblGrid>
      <w:tr w:rsidR="00954F3C" w:rsidTr="00D102C2">
        <w:trPr>
          <w:trHeight w:val="792"/>
        </w:trPr>
        <w:tc>
          <w:tcPr>
            <w:tcW w:w="467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4F3C" w:rsidRPr="007851D1" w:rsidRDefault="00954F3C" w:rsidP="0089417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F57141">
              <w:rPr>
                <w:rFonts w:ascii="ＭＳ 明朝" w:eastAsia="ＭＳ 明朝" w:hAnsi="ＭＳ 明朝" w:hint="eastAsia"/>
                <w:b/>
                <w:spacing w:val="31"/>
                <w:kern w:val="0"/>
                <w:sz w:val="28"/>
                <w:szCs w:val="24"/>
                <w:fitText w:val="3372" w:id="-866902784"/>
              </w:rPr>
              <w:t>個別避難計画作成</w:t>
            </w:r>
            <w:r w:rsidR="00AF56E3" w:rsidRPr="00F57141">
              <w:rPr>
                <w:rFonts w:ascii="ＭＳ 明朝" w:eastAsia="ＭＳ 明朝" w:hAnsi="ＭＳ 明朝" w:hint="eastAsia"/>
                <w:b/>
                <w:spacing w:val="31"/>
                <w:kern w:val="0"/>
                <w:sz w:val="28"/>
                <w:szCs w:val="24"/>
                <w:fitText w:val="3372" w:id="-866902784"/>
              </w:rPr>
              <w:t>件</w:t>
            </w:r>
            <w:r w:rsidR="00AF56E3" w:rsidRPr="00F57141">
              <w:rPr>
                <w:rFonts w:ascii="ＭＳ 明朝" w:eastAsia="ＭＳ 明朝" w:hAnsi="ＭＳ 明朝" w:hint="eastAsia"/>
                <w:b/>
                <w:spacing w:val="2"/>
                <w:kern w:val="0"/>
                <w:sz w:val="28"/>
                <w:szCs w:val="24"/>
                <w:fitText w:val="3372" w:id="-866902784"/>
              </w:rPr>
              <w:t>数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vAlign w:val="bottom"/>
          </w:tcPr>
          <w:p w:rsidR="00954F3C" w:rsidRPr="00954F3C" w:rsidRDefault="00F57141" w:rsidP="00F57141">
            <w:pPr>
              <w:ind w:rightChars="285" w:right="59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　　</w:t>
            </w:r>
            <w:r w:rsidR="00954F3C" w:rsidRPr="00954F3C">
              <w:rPr>
                <w:rFonts w:ascii="ＭＳ 明朝" w:eastAsia="ＭＳ 明朝" w:hAnsi="ＭＳ 明朝" w:hint="eastAsia"/>
                <w:sz w:val="32"/>
                <w:szCs w:val="24"/>
              </w:rPr>
              <w:t>件</w:t>
            </w:r>
          </w:p>
        </w:tc>
      </w:tr>
      <w:tr w:rsidR="00954F3C" w:rsidTr="00D102C2">
        <w:trPr>
          <w:trHeight w:val="491"/>
        </w:trPr>
        <w:tc>
          <w:tcPr>
            <w:tcW w:w="4678" w:type="dxa"/>
            <w:tcBorders>
              <w:top w:val="single" w:sz="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54F3C" w:rsidRPr="000E429F" w:rsidRDefault="00AB112E" w:rsidP="009042FF">
            <w:pPr>
              <w:spacing w:line="0" w:lineRule="atLeas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 xml:space="preserve">　　　　</w:t>
            </w:r>
            <w:r w:rsidR="00894177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 xml:space="preserve">　　</w:t>
            </w:r>
            <w:r w:rsidR="000E429F" w:rsidRPr="000E429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うち、</w:t>
            </w:r>
            <w:r w:rsidR="00894177" w:rsidRPr="000E429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更新</w:t>
            </w:r>
            <w:r w:rsidR="009042F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区分</w:t>
            </w:r>
          </w:p>
        </w:tc>
        <w:tc>
          <w:tcPr>
            <w:tcW w:w="3544" w:type="dxa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:rsidR="00954F3C" w:rsidRDefault="00F57141" w:rsidP="00F57141">
            <w:pPr>
              <w:ind w:rightChars="285" w:right="59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="00AB112E">
              <w:rPr>
                <w:rFonts w:ascii="ＭＳ 明朝" w:eastAsia="ＭＳ 明朝" w:hAnsi="ＭＳ 明朝" w:hint="eastAsia"/>
                <w:sz w:val="32"/>
                <w:szCs w:val="24"/>
              </w:rPr>
              <w:t>件</w:t>
            </w:r>
          </w:p>
        </w:tc>
      </w:tr>
      <w:tr w:rsidR="00D102C2" w:rsidTr="00D102C2">
        <w:trPr>
          <w:trHeight w:val="491"/>
        </w:trPr>
        <w:tc>
          <w:tcPr>
            <w:tcW w:w="46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02C2" w:rsidRDefault="00D102C2" w:rsidP="00F57141">
            <w:pPr>
              <w:spacing w:line="0" w:lineRule="atLeast"/>
              <w:ind w:leftChars="50" w:left="105" w:rightChars="50" w:right="105" w:firstLin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102C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避難行動要支援者名簿の提供に係る</w:t>
            </w:r>
          </w:p>
          <w:p w:rsidR="00D102C2" w:rsidRDefault="00D102C2" w:rsidP="00BB4C30">
            <w:pPr>
              <w:spacing w:line="0" w:lineRule="atLeast"/>
              <w:ind w:leftChars="50" w:left="105" w:rightChars="50" w:right="105" w:firstLine="240"/>
              <w:rPr>
                <w:rFonts w:ascii="ＭＳ 明朝" w:eastAsia="ＭＳ 明朝" w:hAnsi="ＭＳ 明朝"/>
                <w:b/>
                <w:sz w:val="28"/>
                <w:szCs w:val="24"/>
              </w:rPr>
            </w:pPr>
            <w:r w:rsidRPr="00D102C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同意確認書</w:t>
            </w:r>
            <w:r w:rsidR="00F5714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D102C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枚数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bottom"/>
          </w:tcPr>
          <w:p w:rsidR="00D102C2" w:rsidRDefault="00F57141" w:rsidP="00F57141">
            <w:pPr>
              <w:ind w:rightChars="285" w:right="598"/>
              <w:jc w:val="right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="00D102C2">
              <w:rPr>
                <w:rFonts w:ascii="ＭＳ 明朝" w:eastAsia="ＭＳ 明朝" w:hAnsi="ＭＳ 明朝" w:hint="eastAsia"/>
                <w:sz w:val="32"/>
                <w:szCs w:val="24"/>
              </w:rPr>
              <w:t>枚</w:t>
            </w:r>
          </w:p>
        </w:tc>
      </w:tr>
    </w:tbl>
    <w:p w:rsidR="008867A0" w:rsidRDefault="000E429F" w:rsidP="00D102C2">
      <w:pPr>
        <w:ind w:left="1000" w:hanging="280"/>
        <w:rPr>
          <w:rFonts w:ascii="ＭＳ 明朝" w:eastAsia="ＭＳ 明朝" w:hAnsi="ＭＳ 明朝"/>
          <w:sz w:val="24"/>
        </w:rPr>
      </w:pPr>
      <w:r w:rsidRPr="000E429F">
        <w:rPr>
          <w:rFonts w:ascii="ＭＳ 明朝" w:eastAsia="ＭＳ 明朝" w:hAnsi="ＭＳ 明朝" w:hint="eastAsia"/>
          <w:sz w:val="28"/>
        </w:rPr>
        <w:t>□</w:t>
      </w:r>
      <w:r w:rsidRPr="000E429F">
        <w:rPr>
          <w:rFonts w:ascii="ＭＳ 明朝" w:eastAsia="ＭＳ 明朝" w:hAnsi="ＭＳ 明朝" w:hint="eastAsia"/>
          <w:sz w:val="24"/>
        </w:rPr>
        <w:t xml:space="preserve">　</w:t>
      </w:r>
      <w:r w:rsidR="00F57141">
        <w:rPr>
          <w:rFonts w:ascii="ＭＳ 明朝" w:eastAsia="ＭＳ 明朝" w:hAnsi="ＭＳ 明朝" w:hint="eastAsia"/>
          <w:sz w:val="24"/>
        </w:rPr>
        <w:t>令和７年度個別避難計画作成業務委託仕様書及び</w:t>
      </w:r>
      <w:r w:rsidR="00D102C2">
        <w:rPr>
          <w:rFonts w:ascii="ＭＳ 明朝" w:eastAsia="ＭＳ 明朝" w:hAnsi="ＭＳ 明朝" w:hint="eastAsia"/>
          <w:sz w:val="24"/>
        </w:rPr>
        <w:t>個別避難計画作成業務委託</w:t>
      </w:r>
    </w:p>
    <w:p w:rsidR="00D102C2" w:rsidRDefault="00D102C2" w:rsidP="008867A0">
      <w:pPr>
        <w:ind w:left="1000" w:hanging="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実施手順書（令和７年度版）に沿って業務を履行しました。</w:t>
      </w:r>
    </w:p>
    <w:p w:rsidR="007A1FE7" w:rsidRDefault="00D102C2" w:rsidP="00BB4C30">
      <w:pPr>
        <w:ind w:left="1000" w:hanging="280"/>
        <w:rPr>
          <w:rFonts w:ascii="ＭＳ 明朝" w:eastAsia="ＭＳ 明朝" w:hAnsi="ＭＳ 明朝"/>
          <w:sz w:val="24"/>
        </w:rPr>
      </w:pPr>
      <w:r w:rsidRPr="000E429F">
        <w:rPr>
          <w:rFonts w:ascii="ＭＳ 明朝" w:eastAsia="ＭＳ 明朝" w:hAnsi="ＭＳ 明朝" w:hint="eastAsia"/>
          <w:sz w:val="28"/>
        </w:rPr>
        <w:t>□</w:t>
      </w:r>
      <w:r w:rsidRPr="000E429F">
        <w:rPr>
          <w:rFonts w:ascii="ＭＳ 明朝" w:eastAsia="ＭＳ 明朝" w:hAnsi="ＭＳ 明朝" w:hint="eastAsia"/>
          <w:sz w:val="24"/>
        </w:rPr>
        <w:t xml:space="preserve">　</w:t>
      </w:r>
      <w:r w:rsidR="00BB4C30">
        <w:rPr>
          <w:rFonts w:ascii="ＭＳ 明朝" w:eastAsia="ＭＳ 明朝" w:hAnsi="ＭＳ 明朝" w:hint="eastAsia"/>
          <w:sz w:val="24"/>
        </w:rPr>
        <w:t>様式１「</w:t>
      </w:r>
      <w:r>
        <w:rPr>
          <w:rFonts w:ascii="ＭＳ 明朝" w:eastAsia="ＭＳ 明朝" w:hAnsi="ＭＳ 明朝" w:hint="eastAsia"/>
          <w:sz w:val="24"/>
        </w:rPr>
        <w:t>個別避難計画</w:t>
      </w:r>
      <w:r w:rsidR="00BB4C30">
        <w:rPr>
          <w:rFonts w:ascii="ＭＳ 明朝" w:eastAsia="ＭＳ 明朝" w:hAnsi="ＭＳ 明朝" w:hint="eastAsia"/>
          <w:sz w:val="24"/>
        </w:rPr>
        <w:t>の提供に係る同意確認書・個別避難計画」</w:t>
      </w:r>
      <w:r>
        <w:rPr>
          <w:rFonts w:ascii="ＭＳ 明朝" w:eastAsia="ＭＳ 明朝" w:hAnsi="ＭＳ 明朝" w:hint="eastAsia"/>
          <w:sz w:val="24"/>
        </w:rPr>
        <w:t>について、</w:t>
      </w:r>
    </w:p>
    <w:p w:rsidR="00D102C2" w:rsidRDefault="00D102C2" w:rsidP="007A1FE7">
      <w:pPr>
        <w:ind w:left="1000" w:hanging="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裏面の項目を確認しました</w:t>
      </w:r>
      <w:r w:rsidR="00F57141">
        <w:rPr>
          <w:rFonts w:ascii="ＭＳ 明朝" w:eastAsia="ＭＳ 明朝" w:hAnsi="ＭＳ 明朝" w:hint="eastAsia"/>
          <w:sz w:val="24"/>
        </w:rPr>
        <w:t>。</w:t>
      </w:r>
    </w:p>
    <w:p w:rsidR="00AB112E" w:rsidRPr="00BB4C30" w:rsidRDefault="00AB112E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954F3C" w:rsidTr="007A1FE7">
        <w:trPr>
          <w:trHeight w:val="902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54F3C" w:rsidRPr="00AF56E3" w:rsidRDefault="00954F3C" w:rsidP="007851D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F56E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 考</w:t>
            </w:r>
          </w:p>
        </w:tc>
        <w:tc>
          <w:tcPr>
            <w:tcW w:w="6521" w:type="dxa"/>
            <w:vAlign w:val="center"/>
          </w:tcPr>
          <w:p w:rsidR="00954F3C" w:rsidRDefault="00954F3C" w:rsidP="007851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4C30" w:rsidRDefault="00BB4C30" w:rsidP="00D102C2">
      <w:pPr>
        <w:ind w:firstLine="220"/>
        <w:jc w:val="left"/>
        <w:rPr>
          <w:rFonts w:ascii="ＭＳ 明朝" w:eastAsia="ＭＳ 明朝" w:hAnsi="ＭＳ 明朝"/>
          <w:sz w:val="22"/>
        </w:rPr>
      </w:pPr>
    </w:p>
    <w:p w:rsidR="002D29FC" w:rsidRDefault="002D29FC" w:rsidP="00D102C2">
      <w:pPr>
        <w:ind w:firstLine="220"/>
        <w:jc w:val="left"/>
        <w:rPr>
          <w:rFonts w:ascii="ＭＳ 明朝" w:eastAsia="ＭＳ 明朝" w:hAnsi="ＭＳ 明朝"/>
          <w:sz w:val="22"/>
        </w:rPr>
      </w:pPr>
    </w:p>
    <w:p w:rsidR="007851D1" w:rsidRDefault="007851D1" w:rsidP="00D102C2">
      <w:pPr>
        <w:ind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【市確認欄】</w:t>
      </w:r>
    </w:p>
    <w:p w:rsidR="00D102C2" w:rsidRPr="00D102C2" w:rsidRDefault="007851D1" w:rsidP="00D102C2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2D29FC">
        <w:rPr>
          <w:rFonts w:ascii="ＭＳ 明朝" w:eastAsia="ＭＳ 明朝" w:hAnsi="ＭＳ 明朝" w:hint="eastAsia"/>
          <w:spacing w:val="110"/>
          <w:kern w:val="0"/>
          <w:sz w:val="22"/>
          <w:fitText w:val="1540" w:id="-866909184"/>
        </w:rPr>
        <w:t>作成件</w:t>
      </w:r>
      <w:r w:rsidRPr="002D29FC">
        <w:rPr>
          <w:rFonts w:ascii="ＭＳ 明朝" w:eastAsia="ＭＳ 明朝" w:hAnsi="ＭＳ 明朝" w:hint="eastAsia"/>
          <w:kern w:val="0"/>
          <w:sz w:val="22"/>
          <w:fitText w:val="1540" w:id="-866909184"/>
        </w:rPr>
        <w:t>数</w:t>
      </w:r>
      <w:r>
        <w:rPr>
          <w:rFonts w:ascii="ＭＳ 明朝" w:eastAsia="ＭＳ 明朝" w:hAnsi="ＭＳ 明朝" w:hint="eastAsia"/>
          <w:sz w:val="22"/>
        </w:rPr>
        <w:t>：（　　　　）</w:t>
      </w:r>
      <w:r w:rsidR="00D102C2">
        <w:rPr>
          <w:rFonts w:ascii="ＭＳ 明朝" w:eastAsia="ＭＳ 明朝" w:hAnsi="ＭＳ 明朝" w:hint="eastAsia"/>
          <w:sz w:val="22"/>
        </w:rPr>
        <w:t xml:space="preserve"> うち、更新（　　　　）</w:t>
      </w:r>
    </w:p>
    <w:p w:rsidR="00175AB3" w:rsidRDefault="00966055" w:rsidP="007851D1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468630</wp:posOffset>
                </wp:positionV>
                <wp:extent cx="5629275" cy="3429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9FC" w:rsidRPr="002D29FC" w:rsidRDefault="002D29FC" w:rsidP="002D29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※ 月次報告書は</w:t>
                            </w:r>
                            <w:r w:rsidRPr="002D29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個別避難計画</w:t>
                            </w:r>
                            <w:r w:rsidRPr="002D29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を作成した月の翌月１</w:t>
                            </w: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０</w:t>
                            </w:r>
                            <w:r w:rsidRPr="002D29F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日までに</w:t>
                            </w:r>
                            <w:r w:rsidRPr="002D29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御提出ください。</w:t>
                            </w:r>
                          </w:p>
                          <w:p w:rsidR="002D29FC" w:rsidRPr="002D29FC" w:rsidRDefault="002D29FC" w:rsidP="002D29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18.15pt;margin-top:36.9pt;width:443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" filled="f" stroked="f" strokeweight="1pt">
                <v:textbox>
                  <w:txbxContent>
                    <w:p w:rsidR="002D29FC" w:rsidRPr="002D29FC" w:rsidRDefault="002D29FC" w:rsidP="002D29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※ 月次報告書は</w:t>
                      </w:r>
                      <w:r w:rsidRPr="002D29F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、</w:t>
                      </w: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個別避難計画</w:t>
                      </w:r>
                      <w:r w:rsidRPr="002D29F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を作成した月の翌月１</w:t>
                      </w: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０</w:t>
                      </w:r>
                      <w:r w:rsidRPr="002D29F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日までに</w:t>
                      </w:r>
                      <w:r w:rsidRPr="002D29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御提出ください。</w:t>
                      </w:r>
                    </w:p>
                    <w:p w:rsidR="002D29FC" w:rsidRPr="002D29FC" w:rsidRDefault="002D29FC" w:rsidP="002D29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51D1">
        <w:rPr>
          <w:rFonts w:ascii="ＭＳ 明朝" w:eastAsia="ＭＳ 明朝" w:hAnsi="ＭＳ 明朝" w:hint="eastAsia"/>
          <w:sz w:val="22"/>
        </w:rPr>
        <w:t>同意確認書枚数：（　　　　）</w:t>
      </w:r>
    </w:p>
    <w:p w:rsidR="008E216E" w:rsidRDefault="008E216E" w:rsidP="00175AB3">
      <w:pPr>
        <w:ind w:firstLine="210"/>
        <w:rPr>
          <w:rFonts w:ascii="ＭＳ 明朝" w:eastAsia="ＭＳ 明朝" w:hAnsi="ＭＳ 明朝"/>
          <w:sz w:val="22"/>
        </w:rPr>
        <w:sectPr w:rsidR="008E216E" w:rsidSect="008E216E">
          <w:pgSz w:w="11906" w:h="16838"/>
          <w:pgMar w:top="1418" w:right="1077" w:bottom="1418" w:left="1077" w:header="851" w:footer="992" w:gutter="0"/>
          <w:cols w:space="425"/>
          <w:docGrid w:type="lines" w:linePitch="360"/>
        </w:sectPr>
      </w:pPr>
    </w:p>
    <w:p w:rsidR="00F87DD7" w:rsidRDefault="002559BD" w:rsidP="00F87D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F40A7" wp14:editId="5E602573">
                <wp:simplePos x="0" y="0"/>
                <wp:positionH relativeFrom="column">
                  <wp:posOffset>5244143</wp:posOffset>
                </wp:positionH>
                <wp:positionV relativeFrom="paragraph">
                  <wp:posOffset>-368300</wp:posOffset>
                </wp:positionV>
                <wp:extent cx="1038225" cy="3429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9BD" w:rsidRPr="009042FF" w:rsidRDefault="002559BD" w:rsidP="002559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042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両面</w:t>
                            </w:r>
                            <w:r w:rsidRPr="009042F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F40A7" id="角丸四角形 2" o:spid="_x0000_s1028" style="position:absolute;left:0;text-align:left;margin-left:412.9pt;margin-top:-29pt;width:81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2559BD" w:rsidRPr="009042FF" w:rsidRDefault="002559BD" w:rsidP="002559B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042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両面</w:t>
                      </w:r>
                      <w:r w:rsidRPr="009042FF">
                        <w:rPr>
                          <w:rFonts w:ascii="ＭＳ ゴシック" w:eastAsia="ＭＳ ゴシック" w:hAnsi="ＭＳ ゴシック"/>
                          <w:sz w:val="24"/>
                        </w:rPr>
                        <w:t>印刷</w:t>
                      </w:r>
                    </w:p>
                  </w:txbxContent>
                </v:textbox>
              </v:roundrect>
            </w:pict>
          </mc:Fallback>
        </mc:AlternateContent>
      </w:r>
      <w:r w:rsidR="00BB4C30">
        <w:rPr>
          <w:rFonts w:ascii="ＭＳ ゴシック" w:eastAsia="ＭＳ ゴシック" w:hAnsi="ＭＳ ゴシック" w:hint="eastAsia"/>
          <w:sz w:val="28"/>
          <w:szCs w:val="28"/>
        </w:rPr>
        <w:t xml:space="preserve">様式１　</w:t>
      </w:r>
      <w:r w:rsidR="00F8073E" w:rsidRPr="000E429F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0E429F">
        <w:rPr>
          <w:rFonts w:ascii="ＭＳ ゴシック" w:eastAsia="ＭＳ ゴシック" w:hAnsi="ＭＳ ゴシック" w:hint="eastAsia"/>
          <w:sz w:val="28"/>
          <w:szCs w:val="28"/>
        </w:rPr>
        <w:t>項目</w:t>
      </w:r>
    </w:p>
    <w:p w:rsidR="00F87DD7" w:rsidRPr="00F87DD7" w:rsidRDefault="00F87DD7" w:rsidP="00F87DD7">
      <w:pPr>
        <w:rPr>
          <w:rFonts w:ascii="ＭＳ ゴシック" w:eastAsia="ＭＳ ゴシック" w:hAnsi="ＭＳ ゴシック"/>
          <w:szCs w:val="28"/>
        </w:rPr>
      </w:pPr>
    </w:p>
    <w:p w:rsidR="00BB4C30" w:rsidRPr="008E216E" w:rsidRDefault="00BB4C30" w:rsidP="008867A0">
      <w:pPr>
        <w:jc w:val="left"/>
        <w:rPr>
          <w:rFonts w:ascii="ＭＳ ゴシック" w:eastAsia="ＭＳ ゴシック" w:hAnsi="ＭＳ ゴシック"/>
          <w:sz w:val="24"/>
        </w:rPr>
      </w:pPr>
      <w:r w:rsidRPr="008E216E">
        <w:rPr>
          <w:rFonts w:ascii="ＭＳ ゴシック" w:eastAsia="ＭＳ ゴシック" w:hAnsi="ＭＳ ゴシック" w:hint="eastAsia"/>
          <w:sz w:val="24"/>
        </w:rPr>
        <w:t>■ 個別避難計画の提供に係る同意確認書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436"/>
        <w:gridCol w:w="7765"/>
      </w:tblGrid>
      <w:tr w:rsidR="00BB4C30" w:rsidRPr="002C22F6" w:rsidTr="000321D7">
        <w:trPr>
          <w:trHeight w:val="413"/>
        </w:trPr>
        <w:tc>
          <w:tcPr>
            <w:tcW w:w="1535" w:type="dxa"/>
            <w:hideMark/>
          </w:tcPr>
          <w:p w:rsidR="00BB4C30" w:rsidRPr="002C22F6" w:rsidRDefault="00BB4C30" w:rsidP="00B62787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本人情報</w:t>
            </w:r>
          </w:p>
        </w:tc>
        <w:tc>
          <w:tcPr>
            <w:tcW w:w="436" w:type="dxa"/>
            <w:noWrap/>
            <w:hideMark/>
          </w:tcPr>
          <w:p w:rsidR="00BB4C30" w:rsidRPr="002C22F6" w:rsidRDefault="000B2291" w:rsidP="000B229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50310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52CC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hideMark/>
          </w:tcPr>
          <w:p w:rsidR="00BB4C30" w:rsidRPr="002C22F6" w:rsidRDefault="00BB4C30" w:rsidP="000321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記入日、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氏名（フリガナ）、生年月日、性別、住所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など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BB4C30" w:rsidRPr="002C22F6" w:rsidTr="00BB4C30">
        <w:trPr>
          <w:trHeight w:val="361"/>
        </w:trPr>
        <w:tc>
          <w:tcPr>
            <w:tcW w:w="1535" w:type="dxa"/>
            <w:hideMark/>
          </w:tcPr>
          <w:p w:rsidR="00BB4C30" w:rsidRPr="002C22F6" w:rsidRDefault="00BB4C30" w:rsidP="00B62787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同意確認欄</w:t>
            </w:r>
          </w:p>
        </w:tc>
        <w:tc>
          <w:tcPr>
            <w:tcW w:w="436" w:type="dxa"/>
            <w:noWrap/>
            <w:hideMark/>
          </w:tcPr>
          <w:p w:rsidR="00BB4C30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297264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52CC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noWrap/>
            <w:hideMark/>
          </w:tcPr>
          <w:p w:rsidR="00BB4C30" w:rsidRPr="002C22F6" w:rsidRDefault="00BB4C30" w:rsidP="00BB4C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同意</w:t>
            </w:r>
            <w:r>
              <w:rPr>
                <w:rFonts w:ascii="ＭＳ 明朝" w:eastAsia="ＭＳ 明朝" w:hAnsi="ＭＳ 明朝" w:hint="eastAsia"/>
                <w:sz w:val="22"/>
              </w:rPr>
              <w:t>します」又は「同意しません」のいずれかに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チェック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をした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BB4C30" w:rsidRDefault="00BB4C30" w:rsidP="008867A0">
      <w:pPr>
        <w:jc w:val="left"/>
        <w:rPr>
          <w:rFonts w:ascii="ＭＳ 明朝" w:eastAsia="ＭＳ 明朝" w:hAnsi="ＭＳ 明朝"/>
          <w:sz w:val="22"/>
        </w:rPr>
      </w:pPr>
    </w:p>
    <w:p w:rsidR="00BB4C30" w:rsidRPr="008E216E" w:rsidRDefault="00BB4C30" w:rsidP="008867A0">
      <w:pPr>
        <w:jc w:val="left"/>
        <w:rPr>
          <w:rFonts w:ascii="ＭＳ ゴシック" w:eastAsia="ＭＳ ゴシック" w:hAnsi="ＭＳ ゴシック"/>
          <w:sz w:val="24"/>
        </w:rPr>
      </w:pPr>
      <w:r w:rsidRPr="008E216E">
        <w:rPr>
          <w:rFonts w:ascii="ＭＳ ゴシック" w:eastAsia="ＭＳ ゴシック" w:hAnsi="ＭＳ ゴシック" w:hint="eastAsia"/>
          <w:sz w:val="24"/>
        </w:rPr>
        <w:t>■ 個別避難計画</w:t>
      </w:r>
    </w:p>
    <w:p w:rsidR="008867A0" w:rsidRPr="008E216E" w:rsidRDefault="008867A0" w:rsidP="008867A0">
      <w:pPr>
        <w:jc w:val="left"/>
        <w:rPr>
          <w:rFonts w:ascii="ＭＳ 明朝" w:eastAsia="ＭＳ 明朝" w:hAnsi="ＭＳ 明朝"/>
          <w:sz w:val="28"/>
          <w:szCs w:val="28"/>
        </w:rPr>
      </w:pPr>
      <w:r w:rsidRPr="008E216E">
        <w:rPr>
          <w:rFonts w:ascii="ＭＳ 明朝" w:eastAsia="ＭＳ 明朝" w:hAnsi="ＭＳ 明朝" w:hint="eastAsia"/>
          <w:sz w:val="22"/>
        </w:rPr>
        <w:t>【基本事項】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436"/>
        <w:gridCol w:w="7765"/>
      </w:tblGrid>
      <w:tr w:rsidR="00786B9A" w:rsidRPr="002C22F6" w:rsidTr="008867A0">
        <w:trPr>
          <w:trHeight w:val="393"/>
        </w:trPr>
        <w:tc>
          <w:tcPr>
            <w:tcW w:w="1535" w:type="dxa"/>
          </w:tcPr>
          <w:p w:rsidR="00786B9A" w:rsidRPr="002C22F6" w:rsidRDefault="00786B9A" w:rsidP="00786B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作成日</w:t>
            </w:r>
          </w:p>
        </w:tc>
        <w:tc>
          <w:tcPr>
            <w:tcW w:w="436" w:type="dxa"/>
            <w:noWrap/>
          </w:tcPr>
          <w:p w:rsidR="00786B9A" w:rsidRPr="002C22F6" w:rsidRDefault="000B2291" w:rsidP="00786B9A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662690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noWrap/>
          </w:tcPr>
          <w:p w:rsidR="00786B9A" w:rsidRPr="002C22F6" w:rsidRDefault="00786B9A" w:rsidP="00786B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個別避難計画の作成が最終的に完了した日付を記入した。</w:t>
            </w:r>
          </w:p>
        </w:tc>
      </w:tr>
      <w:tr w:rsidR="008867A0" w:rsidRPr="002C22F6" w:rsidTr="008867A0">
        <w:trPr>
          <w:trHeight w:val="393"/>
        </w:trPr>
        <w:tc>
          <w:tcPr>
            <w:tcW w:w="1535" w:type="dxa"/>
          </w:tcPr>
          <w:p w:rsidR="008867A0" w:rsidRPr="002C22F6" w:rsidRDefault="008867A0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436" w:type="dxa"/>
            <w:noWrap/>
          </w:tcPr>
          <w:p w:rsidR="008867A0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21966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65" w:type="dxa"/>
            <w:noWrap/>
          </w:tcPr>
          <w:p w:rsidR="008867A0" w:rsidRPr="002C22F6" w:rsidRDefault="00BB4C30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新規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又は</w:t>
            </w: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更新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のいずれか</w:t>
            </w:r>
            <w:r w:rsidR="009042FF">
              <w:rPr>
                <w:rFonts w:ascii="ＭＳ 明朝" w:eastAsia="ＭＳ 明朝" w:hAnsi="ＭＳ 明朝" w:hint="eastAsia"/>
                <w:sz w:val="22"/>
              </w:rPr>
              <w:t>の区分</w:t>
            </w:r>
            <w:r w:rsidR="008867A0">
              <w:rPr>
                <w:rFonts w:ascii="ＭＳ 明朝" w:eastAsia="ＭＳ 明朝" w:hAnsi="ＭＳ 明朝" w:hint="eastAsia"/>
                <w:sz w:val="22"/>
              </w:rPr>
              <w:t>にチェック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をした。</w:t>
            </w:r>
          </w:p>
        </w:tc>
      </w:tr>
    </w:tbl>
    <w:p w:rsidR="00F57141" w:rsidRPr="008867A0" w:rsidRDefault="00F57141" w:rsidP="00F57141">
      <w:pPr>
        <w:rPr>
          <w:rFonts w:ascii="ＭＳ 明朝" w:eastAsia="ＭＳ 明朝" w:hAnsi="ＭＳ 明朝"/>
          <w:sz w:val="22"/>
        </w:rPr>
      </w:pPr>
    </w:p>
    <w:p w:rsidR="008867A0" w:rsidRPr="008E216E" w:rsidRDefault="008867A0" w:rsidP="00F57141">
      <w:pPr>
        <w:rPr>
          <w:rFonts w:ascii="ＭＳ 明朝" w:eastAsia="ＭＳ 明朝" w:hAnsi="ＭＳ 明朝"/>
          <w:sz w:val="22"/>
        </w:rPr>
      </w:pPr>
      <w:r w:rsidRPr="008E216E">
        <w:rPr>
          <w:rFonts w:ascii="ＭＳ 明朝" w:eastAsia="ＭＳ 明朝" w:hAnsi="ＭＳ 明朝" w:hint="eastAsia"/>
          <w:sz w:val="22"/>
        </w:rPr>
        <w:t>【避難に関する情報】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39"/>
        <w:gridCol w:w="436"/>
        <w:gridCol w:w="7185"/>
      </w:tblGrid>
      <w:tr w:rsidR="000321D7" w:rsidRPr="002C22F6" w:rsidTr="00F87DD7">
        <w:trPr>
          <w:trHeight w:val="307"/>
        </w:trPr>
        <w:tc>
          <w:tcPr>
            <w:tcW w:w="2121" w:type="dxa"/>
            <w:gridSpan w:val="2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要支援区分</w:t>
            </w:r>
          </w:p>
        </w:tc>
        <w:tc>
          <w:tcPr>
            <w:tcW w:w="436" w:type="dxa"/>
            <w:noWrap/>
          </w:tcPr>
          <w:p w:rsidR="000321D7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63650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5C21AA">
            <w:pPr>
              <w:rPr>
                <w:rFonts w:ascii="ＭＳ 明朝" w:eastAsia="ＭＳ 明朝" w:hAnsi="ＭＳ 明朝"/>
                <w:sz w:val="22"/>
              </w:rPr>
            </w:pPr>
            <w:r w:rsidRPr="002C22F6">
              <w:rPr>
                <w:rFonts w:ascii="ＭＳ 明朝" w:eastAsia="ＭＳ 明朝" w:hAnsi="ＭＳ 明朝" w:hint="eastAsia"/>
                <w:sz w:val="22"/>
              </w:rPr>
              <w:t>要介護</w:t>
            </w:r>
            <w:r>
              <w:rPr>
                <w:rFonts w:ascii="ＭＳ 明朝" w:eastAsia="ＭＳ 明朝" w:hAnsi="ＭＳ 明朝" w:hint="eastAsia"/>
                <w:sz w:val="22"/>
              </w:rPr>
              <w:t>又は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要支援</w:t>
            </w:r>
            <w:r>
              <w:rPr>
                <w:rFonts w:ascii="ＭＳ 明朝" w:eastAsia="ＭＳ 明朝" w:hAnsi="ＭＳ 明朝" w:hint="eastAsia"/>
                <w:sz w:val="22"/>
              </w:rPr>
              <w:t>に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チェックをし、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介護度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 w:val="restart"/>
            <w:textDirection w:val="tbRlV"/>
          </w:tcPr>
          <w:p w:rsidR="000321D7" w:rsidRPr="002C22F6" w:rsidRDefault="000321D7" w:rsidP="00DC04A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DC04A6">
              <w:rPr>
                <w:rFonts w:ascii="ＭＳ 明朝" w:eastAsia="ＭＳ 明朝" w:hAnsi="ＭＳ 明朝" w:hint="eastAsia"/>
              </w:rPr>
              <w:t>福祉専門職等の所見</w:t>
            </w:r>
          </w:p>
        </w:tc>
        <w:tc>
          <w:tcPr>
            <w:tcW w:w="1539" w:type="dxa"/>
            <w:vMerge w:val="restart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避難時に配慮が必要な事項</w:t>
            </w:r>
          </w:p>
        </w:tc>
        <w:tc>
          <w:tcPr>
            <w:tcW w:w="436" w:type="dxa"/>
            <w:noWrap/>
          </w:tcPr>
          <w:p w:rsidR="000321D7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474141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9042FF" w:rsidRDefault="000321D7" w:rsidP="00743748">
            <w:pPr>
              <w:rPr>
                <w:rFonts w:ascii="ＭＳ 明朝" w:eastAsia="ＭＳ 明朝" w:hAnsi="ＭＳ 明朝"/>
                <w:sz w:val="22"/>
              </w:rPr>
            </w:pPr>
            <w:r w:rsidRPr="005C21AA">
              <w:rPr>
                <w:rFonts w:ascii="ＭＳ 明朝" w:eastAsia="ＭＳ 明朝" w:hAnsi="ＭＳ 明朝" w:hint="eastAsia"/>
                <w:sz w:val="22"/>
              </w:rPr>
              <w:t>本人の避難能力について</w:t>
            </w:r>
            <w:r w:rsidR="00AE303D">
              <w:rPr>
                <w:rFonts w:ascii="ＭＳ 明朝" w:eastAsia="ＭＳ 明朝" w:hAnsi="ＭＳ 明朝" w:hint="eastAsia"/>
                <w:sz w:val="22"/>
              </w:rPr>
              <w:t>、心身の状態像を中心に</w:t>
            </w:r>
            <w:r w:rsidR="00743748" w:rsidRPr="002C22F6">
              <w:rPr>
                <w:rFonts w:ascii="ＭＳ 明朝" w:eastAsia="ＭＳ 明朝" w:hAnsi="ＭＳ 明朝" w:hint="eastAsia"/>
                <w:sz w:val="22"/>
              </w:rPr>
              <w:t>福祉専門職の所見</w:t>
            </w:r>
            <w:r w:rsidR="00743748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記入した。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vMerge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0321D7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783985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966055" w:rsidP="004B1C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要支援１～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要介護３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に該当する</w:t>
            </w:r>
            <w:r>
              <w:rPr>
                <w:rFonts w:ascii="ＭＳ 明朝" w:eastAsia="ＭＳ 明朝" w:hAnsi="ＭＳ 明朝" w:hint="eastAsia"/>
                <w:sz w:val="22"/>
              </w:rPr>
              <w:t>方は、「普段の移動に関し、医療・福祉専門職の支援が必要又は介護車両が必要</w:t>
            </w:r>
            <w:r w:rsidR="004B1C09">
              <w:rPr>
                <w:rFonts w:ascii="ＭＳ 明朝" w:eastAsia="ＭＳ 明朝" w:hAnsi="ＭＳ 明朝" w:hint="eastAsia"/>
                <w:sz w:val="22"/>
              </w:rPr>
              <w:t>な方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="004B1C09">
              <w:rPr>
                <w:rFonts w:ascii="ＭＳ 明朝" w:eastAsia="ＭＳ 明朝" w:hAnsi="ＭＳ 明朝" w:hint="eastAsia"/>
                <w:sz w:val="22"/>
              </w:rPr>
              <w:t>であることが分かる内容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を記入した。</w:t>
            </w:r>
          </w:p>
        </w:tc>
      </w:tr>
      <w:tr w:rsidR="000321D7" w:rsidRPr="005C21AA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医療・福祉に関する必需品</w:t>
            </w:r>
          </w:p>
        </w:tc>
        <w:tc>
          <w:tcPr>
            <w:tcW w:w="436" w:type="dxa"/>
            <w:noWrap/>
          </w:tcPr>
          <w:p w:rsidR="000321D7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214051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6126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医療・福祉に関する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、普段から</w:t>
            </w:r>
            <w:r>
              <w:rPr>
                <w:rFonts w:ascii="ＭＳ 明朝" w:eastAsia="ＭＳ 明朝" w:hAnsi="ＭＳ 明朝" w:hint="eastAsia"/>
                <w:sz w:val="22"/>
              </w:rPr>
              <w:t>本人になくてはならない主なもの（必需品）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を記入した。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 w:val="restart"/>
            <w:textDirection w:val="tbRlV"/>
          </w:tcPr>
          <w:p w:rsidR="000321D7" w:rsidRPr="002C22F6" w:rsidRDefault="000321D7" w:rsidP="00DC04A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避難先</w:t>
            </w:r>
          </w:p>
        </w:tc>
        <w:tc>
          <w:tcPr>
            <w:tcW w:w="1539" w:type="dxa"/>
          </w:tcPr>
          <w:p w:rsidR="000321D7" w:rsidRPr="002C22F6" w:rsidRDefault="000321D7" w:rsidP="00B6278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共通</w:t>
            </w:r>
            <w:r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436" w:type="dxa"/>
            <w:noWrap/>
          </w:tcPr>
          <w:p w:rsidR="000321D7" w:rsidRPr="002C22F6" w:rsidRDefault="000B2291" w:rsidP="00B62787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96242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8E21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8E216E">
              <w:rPr>
                <w:rFonts w:ascii="ＭＳ 明朝" w:eastAsia="ＭＳ 明朝" w:hAnsi="ＭＳ 明朝" w:hint="eastAsia"/>
                <w:sz w:val="22"/>
              </w:rPr>
              <w:t>４-１</w:t>
            </w:r>
            <w:r>
              <w:rPr>
                <w:rFonts w:ascii="ＭＳ 明朝" w:eastAsia="ＭＳ 明朝" w:hAnsi="ＭＳ 明朝" w:hint="eastAsia"/>
                <w:sz w:val="22"/>
              </w:rPr>
              <w:t>「避難行動検討フロー」により避難先を検討し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た。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地震</w:t>
            </w:r>
          </w:p>
        </w:tc>
        <w:tc>
          <w:tcPr>
            <w:tcW w:w="436" w:type="dxa"/>
            <w:noWrap/>
          </w:tcPr>
          <w:p w:rsidR="000321D7" w:rsidRDefault="000B2291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87453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0321D7" w:rsidP="00F87D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津波のリスクがある場合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又は</w:t>
            </w:r>
            <w:r>
              <w:rPr>
                <w:rFonts w:ascii="ＭＳ 明朝" w:eastAsia="ＭＳ 明朝" w:hAnsi="ＭＳ 明朝" w:hint="eastAsia"/>
                <w:sz w:val="22"/>
              </w:rPr>
              <w:t>ない場合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に応じて、</w:t>
            </w:r>
            <w:r>
              <w:rPr>
                <w:rFonts w:ascii="ＭＳ 明朝" w:eastAsia="ＭＳ 明朝" w:hAnsi="ＭＳ 明朝" w:hint="eastAsia"/>
                <w:sz w:val="22"/>
              </w:rPr>
              <w:t>避難先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vMerge w:val="restart"/>
          </w:tcPr>
          <w:p w:rsidR="000321D7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風水害</w:t>
            </w:r>
          </w:p>
        </w:tc>
        <w:tc>
          <w:tcPr>
            <w:tcW w:w="436" w:type="dxa"/>
            <w:noWrap/>
          </w:tcPr>
          <w:p w:rsidR="000321D7" w:rsidRPr="00BF68D2" w:rsidRDefault="000B2291" w:rsidP="009042FF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22490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Default="000321D7" w:rsidP="00F87D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洪水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土砂災害、</w:t>
            </w:r>
            <w:r>
              <w:rPr>
                <w:rFonts w:ascii="ＭＳ 明朝" w:eastAsia="ＭＳ 明朝" w:hAnsi="ＭＳ 明朝" w:hint="eastAsia"/>
                <w:sz w:val="22"/>
              </w:rPr>
              <w:t>高潮の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災害</w:t>
            </w:r>
            <w:r>
              <w:rPr>
                <w:rFonts w:ascii="ＭＳ 明朝" w:eastAsia="ＭＳ 明朝" w:hAnsi="ＭＳ 明朝" w:hint="eastAsia"/>
                <w:sz w:val="22"/>
              </w:rPr>
              <w:t>リスクが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ある場合又は</w:t>
            </w:r>
            <w:r>
              <w:rPr>
                <w:rFonts w:ascii="ＭＳ 明朝" w:eastAsia="ＭＳ 明朝" w:hAnsi="ＭＳ 明朝" w:hint="eastAsia"/>
                <w:sz w:val="22"/>
              </w:rPr>
              <w:t>ない場合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に応じて、避難先を記入した。（リスクがない場合は</w:t>
            </w:r>
            <w:r>
              <w:rPr>
                <w:rFonts w:ascii="ＭＳ 明朝" w:eastAsia="ＭＳ 明朝" w:hAnsi="ＭＳ 明朝" w:hint="eastAsia"/>
                <w:sz w:val="22"/>
              </w:rPr>
              <w:t>「該当なし」と記入</w:t>
            </w:r>
            <w:r w:rsidR="00F87DD7">
              <w:rPr>
                <w:rFonts w:ascii="ＭＳ 明朝" w:eastAsia="ＭＳ 明朝" w:hAnsi="ＭＳ 明朝" w:hint="eastAsia"/>
                <w:sz w:val="22"/>
              </w:rPr>
              <w:t>した）</w:t>
            </w:r>
          </w:p>
        </w:tc>
      </w:tr>
      <w:tr w:rsidR="000321D7" w:rsidRPr="002C22F6" w:rsidTr="00F87DD7">
        <w:trPr>
          <w:trHeight w:val="307"/>
        </w:trPr>
        <w:tc>
          <w:tcPr>
            <w:tcW w:w="582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0321D7" w:rsidRDefault="000B2291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82447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0321D7" w:rsidRPr="002C22F6" w:rsidRDefault="005C21AA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避難先に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自宅を選択した場合は、「自宅２F寝室」など、自宅内の避難先を具体的に記入</w:t>
            </w:r>
            <w:r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D29FC" w:rsidRPr="002C22F6" w:rsidTr="00F87DD7">
        <w:trPr>
          <w:cantSplit/>
          <w:trHeight w:val="364"/>
        </w:trPr>
        <w:tc>
          <w:tcPr>
            <w:tcW w:w="2121" w:type="dxa"/>
            <w:gridSpan w:val="2"/>
            <w:vMerge w:val="restart"/>
          </w:tcPr>
          <w:p w:rsidR="002D29FC" w:rsidRPr="002C22F6" w:rsidRDefault="002D29FC" w:rsidP="009042F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避難経路その他の事項</w:t>
            </w:r>
          </w:p>
        </w:tc>
        <w:tc>
          <w:tcPr>
            <w:tcW w:w="436" w:type="dxa"/>
            <w:noWrap/>
          </w:tcPr>
          <w:p w:rsidR="002D29FC" w:rsidRDefault="000B2291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79761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2D29FC" w:rsidRPr="002C22F6" w:rsidRDefault="002D29FC" w:rsidP="009660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特に留意すべき避難経路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上の留意点を記入した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D29FC" w:rsidRPr="002C22F6" w:rsidTr="00F87DD7">
        <w:trPr>
          <w:trHeight w:val="307"/>
        </w:trPr>
        <w:tc>
          <w:tcPr>
            <w:tcW w:w="2121" w:type="dxa"/>
            <w:gridSpan w:val="2"/>
            <w:vMerge/>
          </w:tcPr>
          <w:p w:rsidR="002D29FC" w:rsidRPr="002C22F6" w:rsidRDefault="002D29FC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2D29FC" w:rsidRDefault="000B2291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32827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2D29FC" w:rsidRPr="002C22F6" w:rsidRDefault="00F87DD7" w:rsidP="00F87D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誰が、どうやってなどの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避難方法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具体的に記入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D29FC" w:rsidRPr="002C22F6" w:rsidTr="00F87DD7">
        <w:trPr>
          <w:trHeight w:val="307"/>
        </w:trPr>
        <w:tc>
          <w:tcPr>
            <w:tcW w:w="2121" w:type="dxa"/>
            <w:gridSpan w:val="2"/>
            <w:vMerge/>
          </w:tcPr>
          <w:p w:rsidR="002D29FC" w:rsidRPr="002C22F6" w:rsidRDefault="002D29FC" w:rsidP="009042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noWrap/>
          </w:tcPr>
          <w:p w:rsidR="002D29FC" w:rsidRDefault="000B2291" w:rsidP="009042FF"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767991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185" w:type="dxa"/>
          </w:tcPr>
          <w:p w:rsidR="002D29FC" w:rsidRPr="002C22F6" w:rsidRDefault="00966055" w:rsidP="008E21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個別避難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計画における課題や不足事項</w:t>
            </w:r>
            <w:r>
              <w:rPr>
                <w:rFonts w:ascii="ＭＳ 明朝" w:eastAsia="ＭＳ 明朝" w:hAnsi="ＭＳ 明朝" w:hint="eastAsia"/>
                <w:sz w:val="22"/>
              </w:rPr>
              <w:t>を記入した</w:t>
            </w:r>
            <w:r w:rsidR="002D29F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D6795B" w:rsidRPr="002C22F6" w:rsidRDefault="00D6795B" w:rsidP="002A5229">
      <w:pPr>
        <w:rPr>
          <w:rFonts w:ascii="ＭＳ 明朝" w:eastAsia="ＭＳ 明朝" w:hAnsi="ＭＳ 明朝"/>
          <w:sz w:val="22"/>
        </w:rPr>
      </w:pPr>
    </w:p>
    <w:p w:rsidR="00D6795B" w:rsidRPr="008E216E" w:rsidRDefault="00D6795B" w:rsidP="002A5229">
      <w:pPr>
        <w:rPr>
          <w:rFonts w:ascii="ＭＳ 明朝" w:eastAsia="ＭＳ 明朝" w:hAnsi="ＭＳ 明朝"/>
          <w:sz w:val="22"/>
        </w:rPr>
      </w:pPr>
      <w:r w:rsidRPr="008E216E">
        <w:rPr>
          <w:rFonts w:ascii="ＭＳ 明朝" w:eastAsia="ＭＳ 明朝" w:hAnsi="ＭＳ 明朝" w:hint="eastAsia"/>
          <w:sz w:val="22"/>
        </w:rPr>
        <w:t>【避難支援等協力者の情報】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0321D7" w:rsidRPr="002C22F6" w:rsidTr="000321D7">
        <w:trPr>
          <w:trHeight w:val="393"/>
        </w:trPr>
        <w:tc>
          <w:tcPr>
            <w:tcW w:w="436" w:type="dxa"/>
            <w:noWrap/>
            <w:hideMark/>
          </w:tcPr>
          <w:p w:rsidR="000321D7" w:rsidRPr="002C22F6" w:rsidRDefault="000B2291" w:rsidP="0024076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037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  <w:noWrap/>
            <w:hideMark/>
          </w:tcPr>
          <w:p w:rsidR="000321D7" w:rsidRPr="002C22F6" w:rsidRDefault="00966055" w:rsidP="0024076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１名以上の避難支援等協力者を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記入</w:t>
            </w:r>
            <w:r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0321D7">
        <w:trPr>
          <w:trHeight w:val="393"/>
        </w:trPr>
        <w:tc>
          <w:tcPr>
            <w:tcW w:w="436" w:type="dxa"/>
            <w:noWrap/>
          </w:tcPr>
          <w:p w:rsidR="000321D7" w:rsidRPr="002C22F6" w:rsidRDefault="000B2291" w:rsidP="0024076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53835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  <w:noWrap/>
          </w:tcPr>
          <w:p w:rsidR="000321D7" w:rsidRPr="002C22F6" w:rsidRDefault="000B69B4" w:rsidP="000321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避難支援等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協力者の</w:t>
            </w:r>
            <w:r w:rsidR="000321D7" w:rsidRPr="002C22F6">
              <w:rPr>
                <w:rFonts w:ascii="ＭＳ 明朝" w:eastAsia="ＭＳ 明朝" w:hAnsi="ＭＳ 明朝" w:hint="eastAsia"/>
                <w:sz w:val="22"/>
              </w:rPr>
              <w:t>氏名、本人との関係、住所、連絡先、協力内容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0321D7"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0321D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321D7" w:rsidRPr="002C22F6" w:rsidTr="000321D7">
        <w:trPr>
          <w:trHeight w:val="393"/>
        </w:trPr>
        <w:tc>
          <w:tcPr>
            <w:tcW w:w="436" w:type="dxa"/>
            <w:noWrap/>
          </w:tcPr>
          <w:p w:rsidR="000321D7" w:rsidRDefault="000B2291" w:rsidP="0024076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45674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  <w:noWrap/>
          </w:tcPr>
          <w:p w:rsidR="000321D7" w:rsidRDefault="000321D7" w:rsidP="009660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情報提供の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同意確認欄にチェック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をし、同意の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確認日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8E216E" w:rsidRDefault="008E216E" w:rsidP="002A5229">
      <w:pPr>
        <w:rPr>
          <w:rFonts w:ascii="ＭＳ 明朝" w:eastAsia="ＭＳ 明朝" w:hAnsi="ＭＳ 明朝"/>
          <w:sz w:val="22"/>
        </w:rPr>
      </w:pPr>
    </w:p>
    <w:p w:rsidR="00D6795B" w:rsidRPr="008E216E" w:rsidRDefault="00D6795B" w:rsidP="002A5229">
      <w:pPr>
        <w:rPr>
          <w:rFonts w:ascii="ＭＳ 明朝" w:eastAsia="ＭＳ 明朝" w:hAnsi="ＭＳ 明朝"/>
          <w:sz w:val="22"/>
        </w:rPr>
      </w:pPr>
      <w:r w:rsidRPr="008E216E">
        <w:rPr>
          <w:rFonts w:ascii="ＭＳ 明朝" w:eastAsia="ＭＳ 明朝" w:hAnsi="ＭＳ 明朝" w:hint="eastAsia"/>
          <w:sz w:val="22"/>
        </w:rPr>
        <w:t>【</w:t>
      </w:r>
      <w:r w:rsidR="008867A0" w:rsidRPr="008E216E">
        <w:rPr>
          <w:rFonts w:ascii="ＭＳ 明朝" w:eastAsia="ＭＳ 明朝" w:hAnsi="ＭＳ 明朝" w:hint="eastAsia"/>
          <w:sz w:val="22"/>
        </w:rPr>
        <w:t>作成者の情報</w:t>
      </w:r>
      <w:r w:rsidRPr="008E216E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61266D" w:rsidRPr="002C22F6" w:rsidTr="0061266D">
        <w:trPr>
          <w:trHeight w:val="383"/>
        </w:trPr>
        <w:tc>
          <w:tcPr>
            <w:tcW w:w="436" w:type="dxa"/>
            <w:noWrap/>
          </w:tcPr>
          <w:p w:rsidR="0061266D" w:rsidRPr="002C22F6" w:rsidRDefault="000B2291" w:rsidP="002C22F6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45257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340" w:type="dxa"/>
          </w:tcPr>
          <w:p w:rsidR="0061266D" w:rsidRPr="002C22F6" w:rsidRDefault="008E216E" w:rsidP="002C22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事業所名、電話番号、担当者</w:t>
            </w:r>
            <w:r w:rsidR="005C21AA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61266D" w:rsidRPr="002C22F6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966055">
              <w:rPr>
                <w:rFonts w:ascii="ＭＳ 明朝" w:eastAsia="ＭＳ 明朝" w:hAnsi="ＭＳ 明朝" w:hint="eastAsia"/>
                <w:sz w:val="22"/>
              </w:rPr>
              <w:t>した</w:t>
            </w:r>
            <w:r w:rsidR="0061266D" w:rsidRPr="002C22F6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D6795B" w:rsidRPr="002C22F6" w:rsidRDefault="00D6795B" w:rsidP="008E216E">
      <w:pPr>
        <w:rPr>
          <w:rFonts w:ascii="ＭＳ 明朝" w:eastAsia="ＭＳ 明朝" w:hAnsi="ＭＳ 明朝"/>
          <w:sz w:val="22"/>
        </w:rPr>
      </w:pPr>
    </w:p>
    <w:sectPr w:rsidR="00D6795B" w:rsidRPr="002C22F6" w:rsidSect="004B1C09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87" w:rsidRDefault="00F72787" w:rsidP="00F72787">
      <w:r>
        <w:separator/>
      </w:r>
    </w:p>
  </w:endnote>
  <w:endnote w:type="continuationSeparator" w:id="0">
    <w:p w:rsidR="00F72787" w:rsidRDefault="00F72787" w:rsidP="00F7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87" w:rsidRDefault="00F72787" w:rsidP="00F72787">
      <w:r>
        <w:separator/>
      </w:r>
    </w:p>
  </w:footnote>
  <w:footnote w:type="continuationSeparator" w:id="0">
    <w:p w:rsidR="00F72787" w:rsidRDefault="00F72787" w:rsidP="00F7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C"/>
    <w:rsid w:val="00017336"/>
    <w:rsid w:val="00023BE7"/>
    <w:rsid w:val="000321D7"/>
    <w:rsid w:val="00045793"/>
    <w:rsid w:val="00093B18"/>
    <w:rsid w:val="000A7636"/>
    <w:rsid w:val="000B2291"/>
    <w:rsid w:val="000B69B4"/>
    <w:rsid w:val="000E429F"/>
    <w:rsid w:val="00142BC0"/>
    <w:rsid w:val="00153EAC"/>
    <w:rsid w:val="00175AB3"/>
    <w:rsid w:val="0024019D"/>
    <w:rsid w:val="0025411A"/>
    <w:rsid w:val="002559BD"/>
    <w:rsid w:val="00285E32"/>
    <w:rsid w:val="002A5229"/>
    <w:rsid w:val="002C22F6"/>
    <w:rsid w:val="002D1ACB"/>
    <w:rsid w:val="002D29FC"/>
    <w:rsid w:val="00305604"/>
    <w:rsid w:val="00362E69"/>
    <w:rsid w:val="003C0478"/>
    <w:rsid w:val="003C25E4"/>
    <w:rsid w:val="004715A6"/>
    <w:rsid w:val="00475C3F"/>
    <w:rsid w:val="004A3965"/>
    <w:rsid w:val="004B1C09"/>
    <w:rsid w:val="004F41FD"/>
    <w:rsid w:val="005C21AA"/>
    <w:rsid w:val="0061266D"/>
    <w:rsid w:val="00644BB4"/>
    <w:rsid w:val="006D2769"/>
    <w:rsid w:val="007176D8"/>
    <w:rsid w:val="007322D3"/>
    <w:rsid w:val="00743748"/>
    <w:rsid w:val="007541DA"/>
    <w:rsid w:val="007559AF"/>
    <w:rsid w:val="007851D1"/>
    <w:rsid w:val="00786B9A"/>
    <w:rsid w:val="007A1FE7"/>
    <w:rsid w:val="00815FC4"/>
    <w:rsid w:val="00823BB0"/>
    <w:rsid w:val="008867A0"/>
    <w:rsid w:val="0089270C"/>
    <w:rsid w:val="00894177"/>
    <w:rsid w:val="008D1855"/>
    <w:rsid w:val="008E216E"/>
    <w:rsid w:val="009042FF"/>
    <w:rsid w:val="00954F3C"/>
    <w:rsid w:val="00966055"/>
    <w:rsid w:val="00982B29"/>
    <w:rsid w:val="009B7B41"/>
    <w:rsid w:val="009D367E"/>
    <w:rsid w:val="00A006D5"/>
    <w:rsid w:val="00A51331"/>
    <w:rsid w:val="00AB112E"/>
    <w:rsid w:val="00AB18A3"/>
    <w:rsid w:val="00AB4971"/>
    <w:rsid w:val="00AE303D"/>
    <w:rsid w:val="00AF2DAD"/>
    <w:rsid w:val="00AF56E3"/>
    <w:rsid w:val="00B96F47"/>
    <w:rsid w:val="00BA658D"/>
    <w:rsid w:val="00BB4C30"/>
    <w:rsid w:val="00BE1BDF"/>
    <w:rsid w:val="00BF5191"/>
    <w:rsid w:val="00C51950"/>
    <w:rsid w:val="00C72EF8"/>
    <w:rsid w:val="00C83CCE"/>
    <w:rsid w:val="00CD1B86"/>
    <w:rsid w:val="00D102C2"/>
    <w:rsid w:val="00D4627D"/>
    <w:rsid w:val="00D628F5"/>
    <w:rsid w:val="00D6795B"/>
    <w:rsid w:val="00DB7144"/>
    <w:rsid w:val="00DC04A6"/>
    <w:rsid w:val="00E13C79"/>
    <w:rsid w:val="00E1592B"/>
    <w:rsid w:val="00E41C01"/>
    <w:rsid w:val="00E64589"/>
    <w:rsid w:val="00E80B96"/>
    <w:rsid w:val="00EA4968"/>
    <w:rsid w:val="00EB1CCF"/>
    <w:rsid w:val="00EB63CB"/>
    <w:rsid w:val="00EC250C"/>
    <w:rsid w:val="00F40818"/>
    <w:rsid w:val="00F44011"/>
    <w:rsid w:val="00F52CCC"/>
    <w:rsid w:val="00F57141"/>
    <w:rsid w:val="00F72787"/>
    <w:rsid w:val="00F72DCD"/>
    <w:rsid w:val="00F8073E"/>
    <w:rsid w:val="00F87DD7"/>
    <w:rsid w:val="00FB6B36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AC6F2"/>
  <w15:chartTrackingRefBased/>
  <w15:docId w15:val="{C86EB1A0-25C1-4CA3-808F-CCA2F512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787"/>
  </w:style>
  <w:style w:type="paragraph" w:styleId="a6">
    <w:name w:val="footer"/>
    <w:basedOn w:val="a"/>
    <w:link w:val="a7"/>
    <w:uiPriority w:val="99"/>
    <w:unhideWhenUsed/>
    <w:rsid w:val="00F72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787"/>
  </w:style>
  <w:style w:type="paragraph" w:styleId="Web">
    <w:name w:val="Normal (Web)"/>
    <w:basedOn w:val="a"/>
    <w:uiPriority w:val="99"/>
    <w:semiHidden/>
    <w:unhideWhenUsed/>
    <w:rsid w:val="00CD1B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2025-04-11T10:05:00Z</cp:lastPrinted>
  <dcterms:created xsi:type="dcterms:W3CDTF">2026-01-09T04:56:00Z</dcterms:created>
  <dcterms:modified xsi:type="dcterms:W3CDTF">2026-01-09T05:12:00Z</dcterms:modified>
</cp:coreProperties>
</file>