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D5" w:rsidRPr="00EC4102" w:rsidRDefault="00BA3C1E" w:rsidP="00C37740">
      <w:pPr>
        <w:pStyle w:val="Default"/>
        <w:jc w:val="center"/>
        <w:rPr>
          <w:rFonts w:hAnsi="ＭＳ 明朝"/>
          <w:szCs w:val="23"/>
        </w:rPr>
      </w:pPr>
      <w:r>
        <w:rPr>
          <w:rFonts w:hAnsi="ＭＳ 明朝" w:hint="eastAsia"/>
          <w:szCs w:val="23"/>
        </w:rPr>
        <w:t>令和５年度第３</w:t>
      </w:r>
      <w:r w:rsidR="00C62304" w:rsidRPr="00EC4102">
        <w:rPr>
          <w:rFonts w:hAnsi="ＭＳ 明朝" w:hint="eastAsia"/>
          <w:szCs w:val="23"/>
        </w:rPr>
        <w:t>回茅ヶ崎市高齢者福祉計画・介護保険事業計画推進委員会</w:t>
      </w:r>
    </w:p>
    <w:p w:rsidR="008B07D5" w:rsidRPr="00EC4102" w:rsidRDefault="00C62304" w:rsidP="00C37740">
      <w:pPr>
        <w:pStyle w:val="Default"/>
        <w:ind w:firstLineChars="200" w:firstLine="480"/>
        <w:rPr>
          <w:rFonts w:hAnsi="ＭＳ 明朝"/>
          <w:szCs w:val="23"/>
        </w:rPr>
      </w:pPr>
      <w:r>
        <w:rPr>
          <w:rFonts w:hAnsi="ＭＳ 明朝" w:hint="eastAsia"/>
          <w:szCs w:val="23"/>
        </w:rPr>
        <w:t>（対面</w:t>
      </w:r>
      <w:r w:rsidRPr="00EC4102">
        <w:rPr>
          <w:rFonts w:hAnsi="ＭＳ 明朝" w:hint="eastAsia"/>
          <w:szCs w:val="23"/>
        </w:rPr>
        <w:t>）</w:t>
      </w:r>
      <w:r>
        <w:rPr>
          <w:rFonts w:hAnsi="ＭＳ 明朝" w:hint="eastAsia"/>
          <w:szCs w:val="23"/>
        </w:rPr>
        <w:t>会議録</w:t>
      </w:r>
      <w:r w:rsidRPr="00EC4102">
        <w:rPr>
          <w:rFonts w:hAnsi="ＭＳ 明朝" w:hint="eastAsia"/>
          <w:szCs w:val="23"/>
        </w:rPr>
        <w:t xml:space="preserve">　</w:t>
      </w:r>
    </w:p>
    <w:p w:rsidR="008B07D5" w:rsidRPr="00EC4102" w:rsidRDefault="008B07D5" w:rsidP="008B07D5">
      <w:pPr>
        <w:pStyle w:val="Default"/>
        <w:ind w:right="1440"/>
        <w:rPr>
          <w:rFonts w:hAnsi="ＭＳ 明朝"/>
          <w:szCs w:val="23"/>
        </w:rPr>
      </w:pPr>
    </w:p>
    <w:tbl>
      <w:tblPr>
        <w:tblStyle w:val="a8"/>
        <w:tblW w:w="0" w:type="auto"/>
        <w:jc w:val="center"/>
        <w:tblLook w:val="04A0" w:firstRow="1" w:lastRow="0" w:firstColumn="1" w:lastColumn="0" w:noHBand="0" w:noVBand="1"/>
      </w:tblPr>
      <w:tblGrid>
        <w:gridCol w:w="2547"/>
        <w:gridCol w:w="5976"/>
      </w:tblGrid>
      <w:tr w:rsidR="00BA3C1E" w:rsidRPr="00EC4102" w:rsidTr="00B61163">
        <w:trPr>
          <w:jc w:val="center"/>
        </w:trPr>
        <w:tc>
          <w:tcPr>
            <w:tcW w:w="2547" w:type="dxa"/>
          </w:tcPr>
          <w:p w:rsidR="00BA3C1E" w:rsidRPr="00EC4102" w:rsidRDefault="00BA3C1E" w:rsidP="00BA3C1E">
            <w:pPr>
              <w:pStyle w:val="Default"/>
              <w:ind w:right="1440"/>
              <w:jc w:val="both"/>
              <w:rPr>
                <w:rFonts w:hAnsi="ＭＳ 明朝"/>
                <w:b/>
                <w:szCs w:val="23"/>
              </w:rPr>
            </w:pPr>
            <w:r w:rsidRPr="00EC4102">
              <w:rPr>
                <w:rFonts w:hAnsi="ＭＳ 明朝" w:hint="eastAsia"/>
                <w:b/>
                <w:szCs w:val="23"/>
              </w:rPr>
              <w:t>議題</w:t>
            </w:r>
          </w:p>
          <w:p w:rsidR="00BA3C1E" w:rsidRPr="00EC4102" w:rsidRDefault="00BA3C1E" w:rsidP="00BA3C1E">
            <w:pPr>
              <w:pStyle w:val="Default"/>
              <w:ind w:right="1440"/>
              <w:jc w:val="both"/>
              <w:rPr>
                <w:rFonts w:hAnsi="ＭＳ 明朝"/>
                <w:b/>
                <w:szCs w:val="23"/>
              </w:rPr>
            </w:pPr>
          </w:p>
        </w:tc>
        <w:tc>
          <w:tcPr>
            <w:tcW w:w="5947" w:type="dxa"/>
          </w:tcPr>
          <w:p w:rsidR="00BA3C1E" w:rsidRPr="00474088" w:rsidRDefault="00BA3C1E" w:rsidP="00BA3C1E">
            <w:pPr>
              <w:tabs>
                <w:tab w:val="left" w:pos="284"/>
              </w:tabs>
              <w:spacing w:line="276" w:lineRule="auto"/>
              <w:ind w:leftChars="-4" w:left="718" w:hangingChars="303" w:hanging="727"/>
              <w:rPr>
                <w:rFonts w:ascii="ＭＳ 明朝" w:eastAsia="ＭＳ 明朝" w:hAnsi="ＭＳ 明朝" w:cs="ＭＳ 明朝"/>
                <w:color w:val="000000"/>
                <w:kern w:val="0"/>
                <w:sz w:val="24"/>
                <w:szCs w:val="24"/>
              </w:rPr>
            </w:pPr>
            <w:r w:rsidRPr="00474088">
              <w:rPr>
                <w:rFonts w:ascii="ＭＳ 明朝" w:eastAsia="ＭＳ 明朝" w:hAnsi="ＭＳ 明朝" w:cs="ＭＳ 明朝" w:hint="eastAsia"/>
                <w:color w:val="000000"/>
                <w:kern w:val="0"/>
                <w:sz w:val="24"/>
                <w:szCs w:val="24"/>
              </w:rPr>
              <w:t>議題１　第８期高齢者福祉計画・介護保険事業計画の進行管理について（意見聴取）</w:t>
            </w:r>
          </w:p>
          <w:p w:rsidR="00BA3C1E" w:rsidRPr="00474088" w:rsidRDefault="00BA3C1E" w:rsidP="00BA3C1E">
            <w:pPr>
              <w:tabs>
                <w:tab w:val="left" w:pos="284"/>
              </w:tabs>
              <w:spacing w:line="276" w:lineRule="auto"/>
              <w:ind w:leftChars="-4" w:left="718" w:hangingChars="303" w:hanging="727"/>
              <w:rPr>
                <w:rFonts w:ascii="ＭＳ 明朝" w:eastAsia="ＭＳ 明朝" w:hAnsi="ＭＳ 明朝" w:cs="ＭＳ 明朝"/>
                <w:color w:val="000000"/>
                <w:kern w:val="0"/>
                <w:sz w:val="24"/>
                <w:szCs w:val="24"/>
              </w:rPr>
            </w:pPr>
            <w:r w:rsidRPr="00474088">
              <w:rPr>
                <w:rFonts w:ascii="ＭＳ 明朝" w:eastAsia="ＭＳ 明朝" w:hAnsi="ＭＳ 明朝" w:cs="ＭＳ 明朝" w:hint="eastAsia"/>
                <w:color w:val="000000"/>
                <w:kern w:val="0"/>
                <w:sz w:val="24"/>
                <w:szCs w:val="24"/>
              </w:rPr>
              <w:t>議題２　第９期高齢者福祉計画・介護保険事業計画の素案について（意見聴取）</w:t>
            </w:r>
          </w:p>
          <w:p w:rsidR="00BA3C1E" w:rsidRPr="00474088" w:rsidRDefault="00BA3C1E" w:rsidP="00BA3C1E">
            <w:pPr>
              <w:tabs>
                <w:tab w:val="left" w:pos="284"/>
              </w:tabs>
              <w:spacing w:line="276" w:lineRule="auto"/>
              <w:ind w:leftChars="-4" w:left="718" w:hangingChars="303" w:hanging="727"/>
              <w:rPr>
                <w:rFonts w:ascii="ＭＳ 明朝" w:eastAsia="ＭＳ 明朝" w:hAnsi="ＭＳ 明朝" w:cs="ＭＳ 明朝"/>
                <w:color w:val="000000"/>
                <w:kern w:val="0"/>
                <w:sz w:val="24"/>
                <w:szCs w:val="24"/>
              </w:rPr>
            </w:pPr>
            <w:r w:rsidRPr="00474088">
              <w:rPr>
                <w:rFonts w:ascii="ＭＳ 明朝" w:eastAsia="ＭＳ 明朝" w:hAnsi="ＭＳ 明朝" w:cs="ＭＳ 明朝" w:hint="eastAsia"/>
                <w:color w:val="000000"/>
                <w:kern w:val="0"/>
                <w:sz w:val="24"/>
                <w:szCs w:val="24"/>
              </w:rPr>
              <w:t>議題３　令和４年度地域包括支援センター事業運営評価結果について（報告）</w:t>
            </w:r>
          </w:p>
          <w:p w:rsidR="00BA3C1E" w:rsidRPr="00474088" w:rsidRDefault="00BA3C1E" w:rsidP="00BA3C1E">
            <w:pPr>
              <w:tabs>
                <w:tab w:val="left" w:pos="284"/>
              </w:tabs>
              <w:spacing w:line="276" w:lineRule="auto"/>
              <w:ind w:leftChars="-4" w:left="718" w:hangingChars="303" w:hanging="727"/>
              <w:rPr>
                <w:rFonts w:ascii="ＭＳ 明朝" w:eastAsia="ＭＳ 明朝" w:hAnsi="ＭＳ 明朝" w:cs="ＭＳ 明朝"/>
                <w:color w:val="000000"/>
                <w:kern w:val="0"/>
                <w:sz w:val="24"/>
                <w:szCs w:val="24"/>
              </w:rPr>
            </w:pPr>
            <w:r w:rsidRPr="00474088">
              <w:rPr>
                <w:rFonts w:ascii="ＭＳ 明朝" w:eastAsia="ＭＳ 明朝" w:hAnsi="ＭＳ 明朝" w:cs="ＭＳ 明朝" w:hint="eastAsia"/>
                <w:color w:val="000000"/>
                <w:kern w:val="0"/>
                <w:sz w:val="24"/>
                <w:szCs w:val="24"/>
              </w:rPr>
              <w:t>議題４　地域密着型サービス事業者等の指定更新等について（報告）</w:t>
            </w:r>
          </w:p>
          <w:p w:rsidR="00BA3C1E" w:rsidRPr="00474088" w:rsidRDefault="00BA3C1E" w:rsidP="00BA3C1E">
            <w:pPr>
              <w:tabs>
                <w:tab w:val="left" w:pos="284"/>
              </w:tabs>
              <w:spacing w:line="276" w:lineRule="auto"/>
              <w:rPr>
                <w:rFonts w:ascii="ＭＳ 明朝" w:eastAsia="ＭＳ 明朝" w:hAnsi="ＭＳ 明朝" w:cs="ＭＳ 明朝"/>
                <w:color w:val="000000"/>
                <w:kern w:val="0"/>
                <w:sz w:val="24"/>
                <w:szCs w:val="24"/>
              </w:rPr>
            </w:pPr>
            <w:r w:rsidRPr="00474088">
              <w:rPr>
                <w:rFonts w:ascii="ＭＳ 明朝" w:eastAsia="ＭＳ 明朝" w:hAnsi="ＭＳ 明朝" w:cs="ＭＳ 明朝" w:hint="eastAsia"/>
                <w:color w:val="000000"/>
                <w:kern w:val="0"/>
                <w:sz w:val="24"/>
                <w:szCs w:val="24"/>
              </w:rPr>
              <w:t>議題５　介護保険料所得段階区分等の考え方（報告）</w:t>
            </w:r>
          </w:p>
        </w:tc>
      </w:tr>
      <w:tr w:rsidR="00BA3C1E" w:rsidRPr="00EC4102" w:rsidTr="00B61163">
        <w:trPr>
          <w:jc w:val="center"/>
        </w:trPr>
        <w:tc>
          <w:tcPr>
            <w:tcW w:w="2547" w:type="dxa"/>
          </w:tcPr>
          <w:p w:rsidR="00BA3C1E" w:rsidRPr="00EC4102" w:rsidRDefault="00BA3C1E" w:rsidP="00BA3C1E">
            <w:pPr>
              <w:pStyle w:val="Default"/>
              <w:ind w:right="1440"/>
              <w:jc w:val="both"/>
              <w:rPr>
                <w:rFonts w:hAnsi="ＭＳ 明朝"/>
                <w:b/>
                <w:szCs w:val="23"/>
              </w:rPr>
            </w:pPr>
            <w:r w:rsidRPr="00EC4102">
              <w:rPr>
                <w:rFonts w:hAnsi="ＭＳ 明朝" w:hint="eastAsia"/>
                <w:b/>
                <w:szCs w:val="23"/>
              </w:rPr>
              <w:t>日時</w:t>
            </w:r>
          </w:p>
        </w:tc>
        <w:tc>
          <w:tcPr>
            <w:tcW w:w="5947" w:type="dxa"/>
          </w:tcPr>
          <w:p w:rsidR="00BA3C1E" w:rsidRPr="00EC4102" w:rsidRDefault="00BA3C1E" w:rsidP="00BA3C1E">
            <w:pPr>
              <w:pStyle w:val="Default"/>
              <w:rPr>
                <w:rFonts w:hAnsi="ＭＳ 明朝"/>
                <w:szCs w:val="23"/>
              </w:rPr>
            </w:pPr>
            <w:r w:rsidRPr="004F6B4A">
              <w:rPr>
                <w:rFonts w:hAnsi="ＭＳ 明朝" w:hint="eastAsia"/>
                <w:w w:val="96"/>
                <w:szCs w:val="23"/>
                <w:fitText w:val="5760" w:id="-1172036096"/>
              </w:rPr>
              <w:t>令和５年１０月４日（水）１４時００分～１５時１５</w:t>
            </w:r>
            <w:r w:rsidRPr="004F6B4A">
              <w:rPr>
                <w:rFonts w:hAnsi="ＭＳ 明朝" w:hint="eastAsia"/>
                <w:spacing w:val="10"/>
                <w:w w:val="96"/>
                <w:szCs w:val="23"/>
                <w:fitText w:val="5760" w:id="-1172036096"/>
              </w:rPr>
              <w:t>分</w:t>
            </w:r>
          </w:p>
        </w:tc>
      </w:tr>
      <w:tr w:rsidR="00BA3C1E" w:rsidRPr="00EC4102" w:rsidTr="00B61163">
        <w:trPr>
          <w:jc w:val="center"/>
        </w:trPr>
        <w:tc>
          <w:tcPr>
            <w:tcW w:w="2547" w:type="dxa"/>
          </w:tcPr>
          <w:p w:rsidR="00BA3C1E" w:rsidRPr="00EC4102" w:rsidRDefault="00BA3C1E" w:rsidP="00BA3C1E">
            <w:pPr>
              <w:pStyle w:val="Default"/>
              <w:ind w:right="1440"/>
              <w:jc w:val="both"/>
              <w:rPr>
                <w:rFonts w:hAnsi="ＭＳ 明朝"/>
                <w:b/>
                <w:szCs w:val="23"/>
              </w:rPr>
            </w:pPr>
            <w:r w:rsidRPr="00EC4102">
              <w:rPr>
                <w:rFonts w:hAnsi="ＭＳ 明朝" w:hint="eastAsia"/>
                <w:b/>
                <w:szCs w:val="23"/>
              </w:rPr>
              <w:t>場所</w:t>
            </w:r>
          </w:p>
        </w:tc>
        <w:tc>
          <w:tcPr>
            <w:tcW w:w="5947" w:type="dxa"/>
          </w:tcPr>
          <w:p w:rsidR="00BA3C1E" w:rsidRPr="00EC4102" w:rsidRDefault="00BA3C1E" w:rsidP="00BA3C1E">
            <w:pPr>
              <w:pStyle w:val="Default"/>
              <w:ind w:right="-119"/>
              <w:rPr>
                <w:rFonts w:hAnsi="ＭＳ 明朝"/>
                <w:szCs w:val="23"/>
              </w:rPr>
            </w:pPr>
            <w:r w:rsidRPr="00EC4102">
              <w:rPr>
                <w:rFonts w:hAnsi="ＭＳ 明朝" w:hint="eastAsia"/>
                <w:szCs w:val="23"/>
              </w:rPr>
              <w:t>茅ヶ崎市地域医療センター等複合施設</w:t>
            </w:r>
            <w:r>
              <w:rPr>
                <w:rFonts w:hAnsi="ＭＳ 明朝" w:hint="eastAsia"/>
                <w:szCs w:val="23"/>
              </w:rPr>
              <w:t>２階　講堂１</w:t>
            </w:r>
          </w:p>
        </w:tc>
      </w:tr>
      <w:tr w:rsidR="00BA3C1E" w:rsidRPr="00EC4102" w:rsidTr="00B61163">
        <w:trPr>
          <w:jc w:val="center"/>
        </w:trPr>
        <w:tc>
          <w:tcPr>
            <w:tcW w:w="2547" w:type="dxa"/>
          </w:tcPr>
          <w:p w:rsidR="00BA3C1E" w:rsidRPr="00EC4102" w:rsidRDefault="00BA3C1E" w:rsidP="00BA3C1E">
            <w:pPr>
              <w:pStyle w:val="Default"/>
              <w:ind w:right="-114"/>
              <w:jc w:val="both"/>
              <w:rPr>
                <w:rFonts w:hAnsi="ＭＳ 明朝"/>
                <w:b/>
                <w:szCs w:val="23"/>
              </w:rPr>
            </w:pPr>
            <w:r w:rsidRPr="00EC4102">
              <w:rPr>
                <w:rFonts w:hAnsi="ＭＳ 明朝" w:hint="eastAsia"/>
                <w:b/>
                <w:szCs w:val="23"/>
              </w:rPr>
              <w:t>出席者氏名</w:t>
            </w:r>
          </w:p>
        </w:tc>
        <w:tc>
          <w:tcPr>
            <w:tcW w:w="5947" w:type="dxa"/>
          </w:tcPr>
          <w:p w:rsidR="00BA3C1E" w:rsidRDefault="00BA3C1E" w:rsidP="00BA3C1E">
            <w:pPr>
              <w:pStyle w:val="Default"/>
              <w:ind w:rightChars="-461" w:right="-1014"/>
              <w:rPr>
                <w:rFonts w:hAnsi="ＭＳ 明朝"/>
                <w:szCs w:val="23"/>
              </w:rPr>
            </w:pPr>
            <w:r w:rsidRPr="00EC4102">
              <w:rPr>
                <w:rFonts w:hAnsi="ＭＳ 明朝" w:hint="eastAsia"/>
                <w:szCs w:val="23"/>
              </w:rPr>
              <w:t>飯田　誠一、石川　洋子、</w:t>
            </w:r>
            <w:r>
              <w:rPr>
                <w:rFonts w:hAnsi="ＭＳ 明朝" w:hint="eastAsia"/>
                <w:szCs w:val="23"/>
              </w:rPr>
              <w:t>下里　隆史</w:t>
            </w:r>
            <w:r w:rsidRPr="00EC4102">
              <w:rPr>
                <w:rFonts w:hAnsi="ＭＳ 明朝" w:hint="eastAsia"/>
                <w:szCs w:val="23"/>
              </w:rPr>
              <w:t>、芦刈　典子、</w:t>
            </w:r>
          </w:p>
          <w:p w:rsidR="00BA3C1E" w:rsidRDefault="00BA3C1E" w:rsidP="00BA3C1E">
            <w:pPr>
              <w:pStyle w:val="Default"/>
              <w:ind w:rightChars="-461" w:right="-1014"/>
              <w:rPr>
                <w:rFonts w:hAnsi="ＭＳ 明朝"/>
                <w:szCs w:val="23"/>
              </w:rPr>
            </w:pPr>
            <w:r>
              <w:rPr>
                <w:rFonts w:hAnsi="ＭＳ 明朝" w:hint="eastAsia"/>
                <w:szCs w:val="23"/>
              </w:rPr>
              <w:t>井上　明、</w:t>
            </w:r>
            <w:r w:rsidRPr="00EC4102">
              <w:rPr>
                <w:rFonts w:hAnsi="ＭＳ 明朝" w:hint="eastAsia"/>
                <w:szCs w:val="23"/>
              </w:rPr>
              <w:t>篠原　德守</w:t>
            </w:r>
            <w:r>
              <w:rPr>
                <w:rFonts w:hAnsi="ＭＳ 明朝" w:hint="eastAsia"/>
                <w:szCs w:val="23"/>
              </w:rPr>
              <w:t>、川戸　茂、大崎　逸朗、</w:t>
            </w:r>
          </w:p>
          <w:p w:rsidR="00BA3C1E" w:rsidRDefault="00BA3C1E" w:rsidP="00BA3C1E">
            <w:pPr>
              <w:pStyle w:val="Default"/>
              <w:ind w:rightChars="-461" w:right="-1014"/>
              <w:rPr>
                <w:rFonts w:hAnsi="ＭＳ 明朝"/>
                <w:szCs w:val="23"/>
              </w:rPr>
            </w:pPr>
            <w:r w:rsidRPr="00EC4102">
              <w:rPr>
                <w:rFonts w:hAnsi="ＭＳ 明朝" w:hint="eastAsia"/>
                <w:szCs w:val="23"/>
              </w:rPr>
              <w:t>鶴田　國夫、渡辺　多茂夫、</w:t>
            </w:r>
            <w:r>
              <w:rPr>
                <w:rFonts w:hAnsi="ＭＳ 明朝" w:hint="eastAsia"/>
                <w:szCs w:val="23"/>
              </w:rPr>
              <w:t>高田　麗、加藤　潤一、</w:t>
            </w:r>
          </w:p>
          <w:p w:rsidR="00BA3C1E" w:rsidRPr="00EC4102" w:rsidRDefault="00BA3C1E" w:rsidP="00BA3C1E">
            <w:pPr>
              <w:pStyle w:val="Default"/>
              <w:ind w:rightChars="-461" w:right="-1014"/>
              <w:rPr>
                <w:rFonts w:hAnsi="ＭＳ 明朝"/>
                <w:szCs w:val="23"/>
              </w:rPr>
            </w:pPr>
            <w:r>
              <w:rPr>
                <w:rFonts w:hAnsi="ＭＳ 明朝" w:hint="eastAsia"/>
                <w:szCs w:val="23"/>
              </w:rPr>
              <w:t>水</w:t>
            </w:r>
            <w:r w:rsidRPr="00EC4102">
              <w:rPr>
                <w:rFonts w:hAnsi="ＭＳ 明朝" w:hint="eastAsia"/>
                <w:szCs w:val="23"/>
              </w:rPr>
              <w:t>島　修一</w:t>
            </w:r>
          </w:p>
          <w:p w:rsidR="00BA3C1E" w:rsidRPr="00EC4102" w:rsidRDefault="00BA3C1E" w:rsidP="00BA3C1E">
            <w:pPr>
              <w:pStyle w:val="Default"/>
              <w:ind w:rightChars="-461" w:right="-1014"/>
              <w:rPr>
                <w:rFonts w:hAnsi="ＭＳ 明朝"/>
                <w:szCs w:val="23"/>
              </w:rPr>
            </w:pPr>
            <w:r w:rsidRPr="00EC4102">
              <w:rPr>
                <w:rFonts w:hAnsi="ＭＳ 明朝" w:hint="eastAsia"/>
                <w:szCs w:val="23"/>
              </w:rPr>
              <w:t>（欠席者）</w:t>
            </w:r>
          </w:p>
          <w:p w:rsidR="00BA3C1E" w:rsidRPr="00EC4102" w:rsidRDefault="00BA3C1E" w:rsidP="00BA3C1E">
            <w:pPr>
              <w:pStyle w:val="Default"/>
              <w:ind w:rightChars="-461" w:right="-1014"/>
              <w:rPr>
                <w:rFonts w:hAnsi="ＭＳ 明朝"/>
                <w:szCs w:val="23"/>
              </w:rPr>
            </w:pPr>
            <w:r>
              <w:rPr>
                <w:rFonts w:hAnsi="ＭＳ 明朝" w:hint="eastAsia"/>
                <w:szCs w:val="23"/>
              </w:rPr>
              <w:t>水沼　信之</w:t>
            </w:r>
          </w:p>
          <w:p w:rsidR="00BA3C1E" w:rsidRPr="00EC4102" w:rsidRDefault="00BA3C1E" w:rsidP="00BA3C1E">
            <w:pPr>
              <w:pStyle w:val="Default"/>
              <w:ind w:rightChars="-461" w:right="-1014"/>
              <w:rPr>
                <w:rFonts w:hAnsi="ＭＳ 明朝"/>
                <w:szCs w:val="23"/>
              </w:rPr>
            </w:pPr>
            <w:r w:rsidRPr="00EC4102">
              <w:rPr>
                <w:rFonts w:hAnsi="ＭＳ 明朝" w:hint="eastAsia"/>
                <w:szCs w:val="23"/>
              </w:rPr>
              <w:t>（事務局）</w:t>
            </w:r>
          </w:p>
          <w:p w:rsidR="00BA3C1E" w:rsidRDefault="00BA3C1E" w:rsidP="00BA3C1E">
            <w:pPr>
              <w:pStyle w:val="Default"/>
              <w:ind w:rightChars="-461" w:right="-1014"/>
              <w:rPr>
                <w:rFonts w:hAnsi="ＭＳ 明朝"/>
                <w:szCs w:val="23"/>
              </w:rPr>
            </w:pPr>
            <w:r>
              <w:rPr>
                <w:rFonts w:hAnsi="ＭＳ 明朝" w:hint="eastAsia"/>
                <w:szCs w:val="23"/>
              </w:rPr>
              <w:t>福祉部長、高齢福祉課長、介護保険課長、高齢福祉</w:t>
            </w:r>
            <w:r w:rsidRPr="00EC4102">
              <w:rPr>
                <w:rFonts w:hAnsi="ＭＳ 明朝" w:hint="eastAsia"/>
                <w:szCs w:val="23"/>
              </w:rPr>
              <w:t>課</w:t>
            </w:r>
          </w:p>
          <w:p w:rsidR="00BA3C1E" w:rsidRPr="00EC4102" w:rsidRDefault="00BA3C1E" w:rsidP="00BA3C1E">
            <w:pPr>
              <w:pStyle w:val="Default"/>
              <w:ind w:rightChars="-461" w:right="-1014"/>
              <w:rPr>
                <w:rFonts w:hAnsi="ＭＳ 明朝"/>
                <w:szCs w:val="23"/>
              </w:rPr>
            </w:pPr>
            <w:r w:rsidRPr="00EC4102">
              <w:rPr>
                <w:rFonts w:hAnsi="ＭＳ 明朝" w:hint="eastAsia"/>
                <w:szCs w:val="23"/>
              </w:rPr>
              <w:t>職員</w:t>
            </w:r>
            <w:r>
              <w:rPr>
                <w:rFonts w:hAnsi="ＭＳ 明朝" w:hint="eastAsia"/>
                <w:szCs w:val="23"/>
              </w:rPr>
              <w:t>、介護保険課職員</w:t>
            </w:r>
          </w:p>
        </w:tc>
      </w:tr>
      <w:tr w:rsidR="00F81B90" w:rsidRPr="00EC4102" w:rsidTr="00B61163">
        <w:trPr>
          <w:jc w:val="center"/>
        </w:trPr>
        <w:tc>
          <w:tcPr>
            <w:tcW w:w="2547" w:type="dxa"/>
          </w:tcPr>
          <w:p w:rsidR="00F81B90" w:rsidRPr="00EC4102" w:rsidRDefault="00C62304" w:rsidP="00F81B90">
            <w:pPr>
              <w:pStyle w:val="Default"/>
              <w:ind w:right="-250"/>
              <w:jc w:val="both"/>
              <w:rPr>
                <w:rFonts w:hAnsi="ＭＳ 明朝"/>
                <w:b/>
                <w:szCs w:val="23"/>
              </w:rPr>
            </w:pPr>
            <w:r w:rsidRPr="00EC4102">
              <w:rPr>
                <w:rFonts w:hAnsi="ＭＳ 明朝" w:hint="eastAsia"/>
                <w:b/>
                <w:szCs w:val="23"/>
              </w:rPr>
              <w:t>会議の公開・非公開</w:t>
            </w:r>
          </w:p>
        </w:tc>
        <w:tc>
          <w:tcPr>
            <w:tcW w:w="5947" w:type="dxa"/>
          </w:tcPr>
          <w:p w:rsidR="00F81B90" w:rsidRPr="00EC4102" w:rsidRDefault="00C62304" w:rsidP="00F81B90">
            <w:pPr>
              <w:pStyle w:val="Default"/>
              <w:ind w:right="1440"/>
              <w:rPr>
                <w:rFonts w:hAnsi="ＭＳ 明朝"/>
                <w:szCs w:val="23"/>
              </w:rPr>
            </w:pPr>
            <w:r w:rsidRPr="00EC4102">
              <w:rPr>
                <w:rFonts w:hAnsi="ＭＳ 明朝" w:hint="eastAsia"/>
                <w:szCs w:val="23"/>
              </w:rPr>
              <w:t>公開</w:t>
            </w:r>
          </w:p>
        </w:tc>
      </w:tr>
      <w:tr w:rsidR="00F81B90" w:rsidRPr="00EC4102" w:rsidTr="00B61163">
        <w:trPr>
          <w:jc w:val="center"/>
        </w:trPr>
        <w:tc>
          <w:tcPr>
            <w:tcW w:w="2547" w:type="dxa"/>
          </w:tcPr>
          <w:p w:rsidR="00F81B90" w:rsidRPr="00EC4102" w:rsidRDefault="00C62304" w:rsidP="00F81B90">
            <w:pPr>
              <w:pStyle w:val="Default"/>
              <w:ind w:right="885"/>
              <w:jc w:val="both"/>
              <w:rPr>
                <w:rFonts w:hAnsi="ＭＳ 明朝"/>
                <w:b/>
                <w:szCs w:val="23"/>
              </w:rPr>
            </w:pPr>
            <w:r w:rsidRPr="00EC4102">
              <w:rPr>
                <w:rFonts w:hAnsi="ＭＳ 明朝" w:hint="eastAsia"/>
                <w:b/>
                <w:szCs w:val="23"/>
              </w:rPr>
              <w:t>傍聴人数</w:t>
            </w:r>
          </w:p>
        </w:tc>
        <w:tc>
          <w:tcPr>
            <w:tcW w:w="5947" w:type="dxa"/>
          </w:tcPr>
          <w:p w:rsidR="00F81B90" w:rsidRPr="00EC4102" w:rsidRDefault="00C62304" w:rsidP="00F81B90">
            <w:pPr>
              <w:pStyle w:val="Default"/>
              <w:ind w:right="1440"/>
              <w:rPr>
                <w:rFonts w:hAnsi="ＭＳ 明朝"/>
                <w:szCs w:val="23"/>
              </w:rPr>
            </w:pPr>
            <w:r w:rsidRPr="00EC4102">
              <w:rPr>
                <w:rFonts w:hAnsi="ＭＳ 明朝" w:hint="eastAsia"/>
                <w:szCs w:val="23"/>
              </w:rPr>
              <w:t>０人</w:t>
            </w:r>
          </w:p>
        </w:tc>
      </w:tr>
      <w:tr w:rsidR="008B07D5" w:rsidRPr="00EC4102" w:rsidTr="00B61163">
        <w:trPr>
          <w:jc w:val="center"/>
        </w:trPr>
        <w:tc>
          <w:tcPr>
            <w:tcW w:w="2547" w:type="dxa"/>
          </w:tcPr>
          <w:p w:rsidR="008B07D5" w:rsidRPr="00EC4102" w:rsidRDefault="00C62304" w:rsidP="00B61163">
            <w:pPr>
              <w:pStyle w:val="Default"/>
              <w:ind w:right="602"/>
              <w:jc w:val="both"/>
              <w:rPr>
                <w:rFonts w:hAnsi="ＭＳ 明朝"/>
                <w:b/>
                <w:szCs w:val="23"/>
              </w:rPr>
            </w:pPr>
            <w:r w:rsidRPr="00EC4102">
              <w:rPr>
                <w:rFonts w:hAnsi="ＭＳ 明朝" w:hint="eastAsia"/>
                <w:b/>
                <w:szCs w:val="23"/>
              </w:rPr>
              <w:t>非公開の理由</w:t>
            </w:r>
          </w:p>
        </w:tc>
        <w:tc>
          <w:tcPr>
            <w:tcW w:w="5947" w:type="dxa"/>
          </w:tcPr>
          <w:p w:rsidR="008B07D5" w:rsidRPr="00EC4102" w:rsidRDefault="008B07D5" w:rsidP="00B61163">
            <w:pPr>
              <w:pStyle w:val="Default"/>
              <w:ind w:right="1440"/>
              <w:jc w:val="both"/>
              <w:rPr>
                <w:rFonts w:hAnsi="ＭＳ 明朝"/>
                <w:szCs w:val="23"/>
              </w:rPr>
            </w:pPr>
          </w:p>
        </w:tc>
      </w:tr>
    </w:tbl>
    <w:p w:rsidR="008B07D5" w:rsidRDefault="008B07D5" w:rsidP="008B07D5"/>
    <w:p w:rsidR="008B07D5" w:rsidRPr="005707F4" w:rsidRDefault="00C62304" w:rsidP="00F81B90">
      <w:pPr>
        <w:tabs>
          <w:tab w:val="left" w:pos="284"/>
        </w:tabs>
        <w:spacing w:line="276" w:lineRule="auto"/>
        <w:ind w:leftChars="-4" w:left="721" w:hangingChars="303" w:hanging="730"/>
        <w:rPr>
          <w:rFonts w:ascii="ＭＳ 明朝" w:eastAsia="ＭＳ 明朝" w:hAnsi="ＭＳ 明朝" w:cs="ＭＳ 明朝"/>
          <w:b/>
          <w:color w:val="000000"/>
          <w:sz w:val="24"/>
          <w:szCs w:val="24"/>
        </w:rPr>
      </w:pPr>
      <w:r w:rsidRPr="005707F4">
        <w:rPr>
          <w:rFonts w:ascii="ＭＳ 明朝" w:eastAsia="ＭＳ 明朝" w:hAnsi="ＭＳ 明朝" w:cs="ＭＳ 明朝" w:hint="eastAsia"/>
          <w:b/>
          <w:color w:val="000000"/>
          <w:sz w:val="24"/>
          <w:szCs w:val="24"/>
        </w:rPr>
        <w:t xml:space="preserve">議題１　</w:t>
      </w:r>
      <w:r w:rsidR="00BA3C1E" w:rsidRPr="00BA3C1E">
        <w:rPr>
          <w:rFonts w:ascii="ＭＳ 明朝" w:eastAsia="ＭＳ 明朝" w:hAnsi="ＭＳ 明朝" w:cs="ＭＳ 明朝" w:hint="eastAsia"/>
          <w:b/>
          <w:color w:val="000000"/>
          <w:sz w:val="24"/>
          <w:szCs w:val="24"/>
        </w:rPr>
        <w:t>第８期高齢者福祉計画・介護保険事業計画の進行管理について（意見聴取）【資料１－１、資料１－２】</w:t>
      </w:r>
      <w:r>
        <w:rPr>
          <w:rFonts w:ascii="ＭＳ 明朝" w:eastAsia="ＭＳ 明朝" w:hAnsi="ＭＳ 明朝" w:cs="ＭＳ 明朝" w:hint="eastAsia"/>
          <w:b/>
          <w:color w:val="000000"/>
          <w:sz w:val="24"/>
          <w:szCs w:val="24"/>
        </w:rPr>
        <w:t>説明【高齢福祉課　臼井課長補佐</w:t>
      </w:r>
      <w:r w:rsidRPr="005707F4">
        <w:rPr>
          <w:rFonts w:ascii="ＭＳ 明朝" w:eastAsia="ＭＳ 明朝" w:hAnsi="ＭＳ 明朝" w:cs="ＭＳ 明朝" w:hint="eastAsia"/>
          <w:b/>
          <w:color w:val="000000"/>
          <w:sz w:val="24"/>
          <w:szCs w:val="24"/>
        </w:rPr>
        <w:t>】</w:t>
      </w:r>
    </w:p>
    <w:p w:rsidR="00B970C8" w:rsidRPr="00DE5B0C" w:rsidRDefault="00B970C8">
      <w:pPr>
        <w:rPr>
          <w:rFonts w:ascii="ＭＳ 明朝" w:eastAsia="ＭＳ 明朝" w:hAnsi="ＭＳ 明朝"/>
          <w:sz w:val="24"/>
          <w:szCs w:val="24"/>
        </w:rPr>
      </w:pPr>
    </w:p>
    <w:p w:rsidR="004A2DCE" w:rsidRPr="00DE5B0C" w:rsidRDefault="00C62304">
      <w:pPr>
        <w:jc w:val="left"/>
        <w:rPr>
          <w:rFonts w:ascii="ＭＳ 明朝" w:eastAsia="ＭＳ 明朝" w:hAnsi="ＭＳ 明朝"/>
          <w:b/>
          <w:sz w:val="24"/>
          <w:szCs w:val="24"/>
        </w:rPr>
      </w:pPr>
      <w:r>
        <w:rPr>
          <w:rFonts w:ascii="ＭＳ 明朝" w:eastAsia="ＭＳ 明朝" w:hAnsi="ＭＳ 明朝" w:hint="eastAsia"/>
          <w:b/>
          <w:sz w:val="24"/>
          <w:szCs w:val="24"/>
        </w:rPr>
        <w:t>（</w:t>
      </w:r>
      <w:r w:rsidRPr="00DE5B0C">
        <w:rPr>
          <w:rFonts w:ascii="ＭＳ 明朝" w:eastAsia="ＭＳ 明朝" w:hAnsi="ＭＳ 明朝" w:hint="eastAsia"/>
          <w:b/>
          <w:sz w:val="24"/>
          <w:szCs w:val="24"/>
        </w:rPr>
        <w:t>事務局</w:t>
      </w:r>
      <w:r>
        <w:rPr>
          <w:rFonts w:ascii="ＭＳ 明朝" w:eastAsia="ＭＳ 明朝" w:hAnsi="ＭＳ 明朝" w:hint="eastAsia"/>
          <w:b/>
          <w:sz w:val="24"/>
          <w:szCs w:val="24"/>
        </w:rPr>
        <w:t>）</w:t>
      </w:r>
    </w:p>
    <w:p w:rsidR="00124DD3" w:rsidRPr="00C47D76" w:rsidRDefault="00124DD3" w:rsidP="00124DD3">
      <w:pPr>
        <w:ind w:firstLineChars="100" w:firstLine="240"/>
        <w:rPr>
          <w:rFonts w:ascii="ＭＳ 明朝" w:eastAsia="ＭＳ 明朝" w:hAnsi="ＭＳ 明朝"/>
          <w:sz w:val="24"/>
          <w:szCs w:val="24"/>
        </w:rPr>
      </w:pPr>
      <w:r>
        <w:rPr>
          <w:rFonts w:ascii="ＭＳ 明朝" w:eastAsia="ＭＳ 明朝" w:hAnsi="ＭＳ 明朝" w:hint="eastAsia"/>
          <w:sz w:val="24"/>
          <w:szCs w:val="24"/>
        </w:rPr>
        <w:t>初めに、</w:t>
      </w:r>
      <w:r w:rsidR="008B0EA3">
        <w:rPr>
          <w:rFonts w:ascii="ＭＳ 明朝" w:eastAsia="ＭＳ 明朝" w:hAnsi="ＭＳ 明朝" w:hint="eastAsia"/>
          <w:sz w:val="24"/>
          <w:szCs w:val="24"/>
        </w:rPr>
        <w:t>資料１－１をご</w:t>
      </w:r>
      <w:r w:rsidRPr="00C47D76">
        <w:rPr>
          <w:rFonts w:ascii="ＭＳ 明朝" w:eastAsia="ＭＳ 明朝" w:hAnsi="ＭＳ 明朝" w:hint="eastAsia"/>
          <w:sz w:val="24"/>
          <w:szCs w:val="24"/>
        </w:rPr>
        <w:t>覧ください。</w:t>
      </w:r>
    </w:p>
    <w:p w:rsidR="00124DD3" w:rsidRPr="00C47D76" w:rsidRDefault="00124DD3" w:rsidP="00124DD3">
      <w:pPr>
        <w:ind w:firstLineChars="100" w:firstLine="240"/>
        <w:rPr>
          <w:rFonts w:ascii="ＭＳ 明朝" w:eastAsia="ＭＳ 明朝" w:hAnsi="ＭＳ 明朝"/>
          <w:sz w:val="24"/>
          <w:szCs w:val="24"/>
        </w:rPr>
      </w:pPr>
      <w:r w:rsidRPr="00C47D76">
        <w:rPr>
          <w:rFonts w:ascii="ＭＳ 明朝" w:eastAsia="ＭＳ 明朝" w:hAnsi="ＭＳ 明朝" w:hint="eastAsia"/>
          <w:sz w:val="24"/>
          <w:szCs w:val="24"/>
        </w:rPr>
        <w:t>基本方針ごとの評価、課題、今後の取組を記載した第８期進行管理シートとなっております。</w:t>
      </w:r>
    </w:p>
    <w:p w:rsidR="00124DD3" w:rsidRPr="00C47D76" w:rsidRDefault="00124DD3" w:rsidP="00124DD3">
      <w:pPr>
        <w:ind w:firstLineChars="100" w:firstLine="240"/>
        <w:rPr>
          <w:rFonts w:ascii="ＭＳ 明朝" w:eastAsia="ＭＳ 明朝" w:hAnsi="ＭＳ 明朝"/>
          <w:sz w:val="24"/>
          <w:szCs w:val="24"/>
        </w:rPr>
      </w:pPr>
      <w:r w:rsidRPr="00C47D76">
        <w:rPr>
          <w:rFonts w:ascii="ＭＳ 明朝" w:eastAsia="ＭＳ 明朝" w:hAnsi="ＭＳ 明朝" w:hint="eastAsia"/>
          <w:sz w:val="24"/>
          <w:szCs w:val="24"/>
        </w:rPr>
        <w:t>第８期計画については</w:t>
      </w:r>
      <w:r w:rsidR="008B0EA3">
        <w:rPr>
          <w:rFonts w:ascii="ＭＳ 明朝" w:eastAsia="ＭＳ 明朝" w:hAnsi="ＭＳ 明朝" w:hint="eastAsia"/>
          <w:sz w:val="24"/>
          <w:szCs w:val="24"/>
        </w:rPr>
        <w:t>、コロナ禍であったため、個別事業を掲載していなかったことから、</w:t>
      </w:r>
      <w:r w:rsidRPr="00C47D76">
        <w:rPr>
          <w:rFonts w:ascii="ＭＳ 明朝" w:eastAsia="ＭＳ 明朝" w:hAnsi="ＭＳ 明朝" w:hint="eastAsia"/>
          <w:sz w:val="24"/>
          <w:szCs w:val="24"/>
        </w:rPr>
        <w:t>従来の手法である事業ごとの評価を行うことができません。このため、令和４年１月に実施した連絡調整会議及び推進委員会で第８期計画の進行管理の手法として、従来の「事業ごとの評価」から変更し、「基本方針ごとの評価」とすることについて決定しております。</w:t>
      </w:r>
    </w:p>
    <w:p w:rsidR="00124DD3" w:rsidRPr="00C47D76" w:rsidRDefault="00124DD3" w:rsidP="00124DD3">
      <w:pPr>
        <w:ind w:firstLineChars="100" w:firstLine="240"/>
        <w:rPr>
          <w:rFonts w:ascii="ＭＳ 明朝" w:eastAsia="ＭＳ 明朝" w:hAnsi="ＭＳ 明朝"/>
          <w:sz w:val="24"/>
          <w:szCs w:val="24"/>
        </w:rPr>
      </w:pPr>
      <w:r w:rsidRPr="00C47D76">
        <w:rPr>
          <w:rFonts w:ascii="ＭＳ 明朝" w:eastAsia="ＭＳ 明朝" w:hAnsi="ＭＳ 明朝" w:hint="eastAsia"/>
          <w:sz w:val="24"/>
          <w:szCs w:val="24"/>
        </w:rPr>
        <w:t>第８期の計画期間は令和３年～５年の３か年となっており、令和３年度の評価については昨年に評価を終えているため、本日は令和４年度の評価について</w:t>
      </w:r>
      <w:r>
        <w:rPr>
          <w:rFonts w:ascii="ＭＳ 明朝" w:eastAsia="ＭＳ 明朝" w:hAnsi="ＭＳ 明朝" w:hint="eastAsia"/>
          <w:sz w:val="24"/>
          <w:szCs w:val="24"/>
        </w:rPr>
        <w:t>ご確認いただきたいと</w:t>
      </w:r>
      <w:r w:rsidRPr="00C47D76">
        <w:rPr>
          <w:rFonts w:ascii="ＭＳ 明朝" w:eastAsia="ＭＳ 明朝" w:hAnsi="ＭＳ 明朝" w:hint="eastAsia"/>
          <w:sz w:val="24"/>
          <w:szCs w:val="24"/>
        </w:rPr>
        <w:t>思います。</w:t>
      </w:r>
    </w:p>
    <w:p w:rsidR="00124DD3" w:rsidRPr="00C47D76" w:rsidRDefault="00124DD3" w:rsidP="006102DD">
      <w:pPr>
        <w:ind w:firstLineChars="100" w:firstLine="240"/>
        <w:rPr>
          <w:rFonts w:ascii="ＭＳ 明朝" w:eastAsia="ＭＳ 明朝" w:hAnsi="ＭＳ 明朝"/>
          <w:sz w:val="24"/>
          <w:szCs w:val="24"/>
        </w:rPr>
      </w:pPr>
      <w:r w:rsidRPr="00C47D76">
        <w:rPr>
          <w:rFonts w:ascii="ＭＳ 明朝" w:eastAsia="ＭＳ 明朝" w:hAnsi="ＭＳ 明朝" w:hint="eastAsia"/>
          <w:sz w:val="24"/>
          <w:szCs w:val="24"/>
        </w:rPr>
        <w:lastRenderedPageBreak/>
        <w:t>この資料１－１、第８期進行管理シートについては、６つの基本方針ごとに作成されており、上段の「現状」および「課題」の欄には第８期計画を策定した当時の内容が記載されています。「令和３年度」の評価は昨年に終えているため、着</w:t>
      </w:r>
      <w:r w:rsidR="008B0EA3">
        <w:rPr>
          <w:rFonts w:ascii="ＭＳ 明朝" w:eastAsia="ＭＳ 明朝" w:hAnsi="ＭＳ 明朝" w:hint="eastAsia"/>
          <w:sz w:val="24"/>
          <w:szCs w:val="24"/>
        </w:rPr>
        <w:t>色されている「令和４年度」の欄をご覧ください。令和４年度の取組</w:t>
      </w:r>
      <w:r w:rsidRPr="00C47D76">
        <w:rPr>
          <w:rFonts w:ascii="ＭＳ 明朝" w:eastAsia="ＭＳ 明朝" w:hAnsi="ＭＳ 明朝" w:hint="eastAsia"/>
          <w:sz w:val="24"/>
          <w:szCs w:val="24"/>
        </w:rPr>
        <w:t>については全庁に照会をかけて事業実施の有無や実績を回答していただき、その結果を基にこの進行管理シートを作成しております。令和４年度は新型コロナウイルス感染症が及ぼす影響がまだ残っていたものの、感染症対策を講じながら可能な限り事業を実施した取組が多く見られ、令和３年度よりも事業規模や実施回数が回復しております。課題については、どの基本方針においても新型コロナウイルス感染症の影響が挙げられていました。今後の取組については、評価と課題の内容を踏まえ、次年度以降の取組方針を記載しています。</w:t>
      </w:r>
    </w:p>
    <w:p w:rsidR="00BA3C1E" w:rsidRDefault="00124DD3" w:rsidP="00124DD3">
      <w:pPr>
        <w:ind w:firstLineChars="100" w:firstLine="240"/>
        <w:jc w:val="left"/>
        <w:rPr>
          <w:rFonts w:ascii="ＭＳ 明朝" w:eastAsia="ＭＳ 明朝" w:hAnsi="ＭＳ 明朝"/>
          <w:sz w:val="24"/>
          <w:szCs w:val="24"/>
        </w:rPr>
      </w:pPr>
      <w:r w:rsidRPr="00C47D76">
        <w:rPr>
          <w:rFonts w:ascii="ＭＳ 明朝" w:eastAsia="ＭＳ 明朝" w:hAnsi="ＭＳ 明朝" w:hint="eastAsia"/>
          <w:sz w:val="24"/>
          <w:szCs w:val="24"/>
        </w:rPr>
        <w:t>資料１－２は第７期計画に掲載していた各事業について、令和３年度の実施状況について確認したものです</w:t>
      </w:r>
    </w:p>
    <w:p w:rsidR="008C2629" w:rsidRDefault="00BA3C1E">
      <w:pPr>
        <w:jc w:val="left"/>
        <w:rPr>
          <w:rFonts w:ascii="ＭＳ 明朝" w:eastAsia="ＭＳ 明朝" w:hAnsi="ＭＳ 明朝"/>
          <w:sz w:val="24"/>
          <w:szCs w:val="24"/>
        </w:rPr>
      </w:pPr>
      <w:r>
        <w:rPr>
          <w:rFonts w:ascii="ＭＳ 明朝" w:eastAsia="ＭＳ 明朝" w:hAnsi="ＭＳ 明朝" w:hint="eastAsia"/>
          <w:sz w:val="24"/>
          <w:szCs w:val="24"/>
        </w:rPr>
        <w:t>議題１の説明は以上です。</w:t>
      </w:r>
    </w:p>
    <w:p w:rsidR="00BA3C1E" w:rsidRPr="00DE5B0C" w:rsidRDefault="00BA3C1E">
      <w:pPr>
        <w:jc w:val="left"/>
        <w:rPr>
          <w:rFonts w:ascii="ＭＳ 明朝" w:eastAsia="ＭＳ 明朝" w:hAnsi="ＭＳ 明朝"/>
          <w:sz w:val="24"/>
          <w:szCs w:val="24"/>
        </w:rPr>
      </w:pPr>
    </w:p>
    <w:p w:rsidR="004A2DCE" w:rsidRPr="00DE5B0C" w:rsidRDefault="00C62304">
      <w:pPr>
        <w:jc w:val="left"/>
        <w:rPr>
          <w:rFonts w:ascii="ＭＳ 明朝" w:eastAsia="ＭＳ 明朝" w:hAnsi="ＭＳ 明朝"/>
          <w:b/>
          <w:sz w:val="24"/>
          <w:szCs w:val="24"/>
        </w:rPr>
      </w:pPr>
      <w:r>
        <w:rPr>
          <w:rFonts w:ascii="ＭＳ 明朝" w:eastAsia="ＭＳ 明朝" w:hAnsi="ＭＳ 明朝" w:hint="eastAsia"/>
          <w:b/>
          <w:sz w:val="24"/>
          <w:szCs w:val="24"/>
        </w:rPr>
        <w:t>（</w:t>
      </w:r>
      <w:r w:rsidR="00BA3C1E">
        <w:rPr>
          <w:rFonts w:ascii="ＭＳ 明朝" w:eastAsia="ＭＳ 明朝" w:hAnsi="ＭＳ 明朝" w:hint="eastAsia"/>
          <w:b/>
          <w:sz w:val="24"/>
          <w:szCs w:val="24"/>
        </w:rPr>
        <w:t>大崎委員長</w:t>
      </w:r>
      <w:r>
        <w:rPr>
          <w:rFonts w:ascii="ＭＳ 明朝" w:eastAsia="ＭＳ 明朝" w:hAnsi="ＭＳ 明朝" w:hint="eastAsia"/>
          <w:b/>
          <w:sz w:val="24"/>
          <w:szCs w:val="24"/>
        </w:rPr>
        <w:t>）</w:t>
      </w:r>
    </w:p>
    <w:p w:rsidR="00B970C8" w:rsidRPr="00DE5B0C" w:rsidRDefault="00C62304" w:rsidP="00F6198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以上</w:t>
      </w:r>
      <w:r w:rsidRPr="00DE5B0C">
        <w:rPr>
          <w:rFonts w:ascii="ＭＳ 明朝" w:eastAsia="ＭＳ 明朝" w:hAnsi="ＭＳ 明朝" w:hint="eastAsia"/>
          <w:sz w:val="24"/>
          <w:szCs w:val="24"/>
        </w:rPr>
        <w:t>、</w:t>
      </w:r>
      <w:r w:rsidR="00F6198D">
        <w:rPr>
          <w:rFonts w:ascii="ＭＳ 明朝" w:eastAsia="ＭＳ 明朝" w:hAnsi="ＭＳ 明朝" w:hint="eastAsia"/>
          <w:sz w:val="24"/>
          <w:szCs w:val="24"/>
        </w:rPr>
        <w:t>議題１「</w:t>
      </w:r>
      <w:r w:rsidR="00BA3C1E" w:rsidRPr="00BA3C1E">
        <w:rPr>
          <w:rFonts w:ascii="ＭＳ 明朝" w:eastAsia="ＭＳ 明朝" w:hAnsi="ＭＳ 明朝" w:hint="eastAsia"/>
          <w:sz w:val="24"/>
          <w:szCs w:val="24"/>
        </w:rPr>
        <w:t>第８期高齢者福祉計画・介護保険事業計画の進行管理について</w:t>
      </w:r>
      <w:r w:rsidR="00F6198D">
        <w:rPr>
          <w:rFonts w:ascii="ＭＳ 明朝" w:eastAsia="ＭＳ 明朝" w:hAnsi="ＭＳ 明朝" w:hint="eastAsia"/>
          <w:sz w:val="24"/>
          <w:szCs w:val="24"/>
        </w:rPr>
        <w:t>」</w:t>
      </w:r>
      <w:r w:rsidRPr="00DE5B0C">
        <w:rPr>
          <w:rFonts w:ascii="ＭＳ 明朝" w:eastAsia="ＭＳ 明朝" w:hAnsi="ＭＳ 明朝" w:hint="eastAsia"/>
          <w:sz w:val="24"/>
          <w:szCs w:val="24"/>
        </w:rPr>
        <w:t>事務局から説明がございました。</w:t>
      </w:r>
    </w:p>
    <w:p w:rsidR="008C2629" w:rsidRDefault="00011629" w:rsidP="00AE11C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ご質問</w:t>
      </w:r>
      <w:r w:rsidR="000D038C">
        <w:rPr>
          <w:rFonts w:ascii="ＭＳ 明朝" w:eastAsia="ＭＳ 明朝" w:hAnsi="ＭＳ 明朝" w:hint="eastAsia"/>
          <w:sz w:val="24"/>
          <w:szCs w:val="24"/>
        </w:rPr>
        <w:t>やご意見</w:t>
      </w:r>
      <w:r>
        <w:rPr>
          <w:rFonts w:ascii="ＭＳ 明朝" w:eastAsia="ＭＳ 明朝" w:hAnsi="ＭＳ 明朝" w:hint="eastAsia"/>
          <w:sz w:val="24"/>
          <w:szCs w:val="24"/>
        </w:rPr>
        <w:t>は</w:t>
      </w:r>
      <w:r w:rsidR="00AE11C0">
        <w:rPr>
          <w:rFonts w:ascii="ＭＳ 明朝" w:eastAsia="ＭＳ 明朝" w:hAnsi="ＭＳ 明朝" w:hint="eastAsia"/>
          <w:sz w:val="24"/>
          <w:szCs w:val="24"/>
        </w:rPr>
        <w:t>ありますか。</w:t>
      </w:r>
    </w:p>
    <w:p w:rsidR="006102DD" w:rsidRDefault="006102DD" w:rsidP="00AE11C0">
      <w:pPr>
        <w:ind w:firstLineChars="100" w:firstLine="240"/>
        <w:jc w:val="left"/>
        <w:rPr>
          <w:rFonts w:ascii="ＭＳ 明朝" w:eastAsia="ＭＳ 明朝" w:hAnsi="ＭＳ 明朝"/>
          <w:sz w:val="24"/>
          <w:szCs w:val="24"/>
        </w:rPr>
      </w:pPr>
    </w:p>
    <w:p w:rsidR="006102DD" w:rsidRPr="006102DD" w:rsidRDefault="006102DD" w:rsidP="006102DD">
      <w:pPr>
        <w:jc w:val="left"/>
        <w:rPr>
          <w:rFonts w:ascii="ＭＳ 明朝" w:eastAsia="ＭＳ 明朝" w:hAnsi="ＭＳ 明朝"/>
          <w:b/>
          <w:sz w:val="24"/>
          <w:szCs w:val="24"/>
        </w:rPr>
      </w:pPr>
      <w:r w:rsidRPr="006102DD">
        <w:rPr>
          <w:rFonts w:ascii="ＭＳ 明朝" w:eastAsia="ＭＳ 明朝" w:hAnsi="ＭＳ 明朝" w:hint="eastAsia"/>
          <w:b/>
          <w:sz w:val="24"/>
          <w:szCs w:val="24"/>
        </w:rPr>
        <w:t>（川戸委員）</w:t>
      </w:r>
    </w:p>
    <w:p w:rsidR="006102DD" w:rsidRDefault="00007A15" w:rsidP="00AE11C0">
      <w:pPr>
        <w:ind w:firstLineChars="100" w:firstLine="240"/>
        <w:jc w:val="left"/>
        <w:rPr>
          <w:rFonts w:ascii="ＭＳ 明朝" w:eastAsia="ＭＳ 明朝" w:hAnsi="ＭＳ 明朝"/>
          <w:sz w:val="24"/>
          <w:szCs w:val="24"/>
        </w:rPr>
      </w:pPr>
      <w:r w:rsidRPr="00007A15">
        <w:rPr>
          <w:rFonts w:ascii="ＭＳ 明朝" w:eastAsia="ＭＳ 明朝" w:hAnsi="ＭＳ 明朝" w:hint="eastAsia"/>
          <w:sz w:val="24"/>
          <w:szCs w:val="24"/>
        </w:rPr>
        <w:t>資料１－１</w:t>
      </w:r>
      <w:r w:rsidR="00543656">
        <w:rPr>
          <w:rFonts w:ascii="ＭＳ 明朝" w:eastAsia="ＭＳ 明朝" w:hAnsi="ＭＳ 明朝" w:hint="eastAsia"/>
          <w:sz w:val="24"/>
          <w:szCs w:val="24"/>
        </w:rPr>
        <w:t>について、各基本方針の上段に記載されている現状と課題の根拠は何でしょうか</w:t>
      </w:r>
      <w:r>
        <w:rPr>
          <w:rFonts w:ascii="ＭＳ 明朝" w:eastAsia="ＭＳ 明朝" w:hAnsi="ＭＳ 明朝" w:hint="eastAsia"/>
          <w:sz w:val="24"/>
          <w:szCs w:val="24"/>
        </w:rPr>
        <w:t>。</w:t>
      </w:r>
    </w:p>
    <w:p w:rsidR="00007A15" w:rsidRDefault="00007A15" w:rsidP="00AE11C0">
      <w:pPr>
        <w:ind w:firstLineChars="100" w:firstLine="240"/>
        <w:jc w:val="left"/>
        <w:rPr>
          <w:rFonts w:ascii="ＭＳ 明朝" w:eastAsia="ＭＳ 明朝" w:hAnsi="ＭＳ 明朝"/>
          <w:sz w:val="24"/>
          <w:szCs w:val="24"/>
        </w:rPr>
      </w:pPr>
    </w:p>
    <w:p w:rsidR="00936EF4" w:rsidRPr="00936EF4" w:rsidRDefault="00936EF4" w:rsidP="00936EF4">
      <w:pPr>
        <w:jc w:val="left"/>
        <w:rPr>
          <w:rFonts w:ascii="ＭＳ 明朝" w:eastAsia="ＭＳ 明朝" w:hAnsi="ＭＳ 明朝"/>
          <w:b/>
          <w:sz w:val="24"/>
          <w:szCs w:val="24"/>
        </w:rPr>
      </w:pPr>
      <w:r w:rsidRPr="00936EF4">
        <w:rPr>
          <w:rFonts w:ascii="ＭＳ 明朝" w:eastAsia="ＭＳ 明朝" w:hAnsi="ＭＳ 明朝" w:hint="eastAsia"/>
          <w:b/>
          <w:sz w:val="24"/>
          <w:szCs w:val="24"/>
        </w:rPr>
        <w:t>（事務局）</w:t>
      </w:r>
    </w:p>
    <w:p w:rsidR="00936EF4" w:rsidRDefault="00007A15" w:rsidP="00AE11C0">
      <w:pPr>
        <w:ind w:firstLineChars="100" w:firstLine="240"/>
        <w:jc w:val="left"/>
        <w:rPr>
          <w:rFonts w:ascii="ＭＳ 明朝" w:eastAsia="ＭＳ 明朝" w:hAnsi="ＭＳ 明朝"/>
          <w:sz w:val="24"/>
          <w:szCs w:val="24"/>
        </w:rPr>
      </w:pPr>
      <w:r w:rsidRPr="00007A15">
        <w:rPr>
          <w:rFonts w:ascii="ＭＳ 明朝" w:eastAsia="ＭＳ 明朝" w:hAnsi="ＭＳ 明朝" w:hint="eastAsia"/>
          <w:sz w:val="24"/>
          <w:szCs w:val="24"/>
        </w:rPr>
        <w:t>第８期計画の第５章基本方</w:t>
      </w:r>
      <w:r>
        <w:rPr>
          <w:rFonts w:ascii="ＭＳ 明朝" w:eastAsia="ＭＳ 明朝" w:hAnsi="ＭＳ 明朝" w:hint="eastAsia"/>
          <w:sz w:val="24"/>
          <w:szCs w:val="24"/>
        </w:rPr>
        <w:t>針ごとの施策に記載されている各基本方針の現状と課題を引用しています。</w:t>
      </w:r>
    </w:p>
    <w:p w:rsidR="00007A15" w:rsidRDefault="00007A15" w:rsidP="006102DD">
      <w:pPr>
        <w:jc w:val="left"/>
        <w:rPr>
          <w:rFonts w:ascii="ＭＳ 明朝" w:eastAsia="ＭＳ 明朝" w:hAnsi="ＭＳ 明朝"/>
          <w:b/>
          <w:sz w:val="24"/>
          <w:szCs w:val="24"/>
        </w:rPr>
      </w:pPr>
    </w:p>
    <w:p w:rsidR="006102DD" w:rsidRDefault="00007A15" w:rsidP="006102DD">
      <w:pPr>
        <w:jc w:val="left"/>
        <w:rPr>
          <w:rFonts w:ascii="ＭＳ 明朝" w:eastAsia="ＭＳ 明朝" w:hAnsi="ＭＳ 明朝"/>
          <w:b/>
          <w:sz w:val="24"/>
          <w:szCs w:val="24"/>
        </w:rPr>
      </w:pPr>
      <w:r>
        <w:rPr>
          <w:rFonts w:ascii="ＭＳ 明朝" w:eastAsia="ＭＳ 明朝" w:hAnsi="ＭＳ 明朝" w:hint="eastAsia"/>
          <w:b/>
          <w:sz w:val="24"/>
          <w:szCs w:val="24"/>
        </w:rPr>
        <w:t>（川戸</w:t>
      </w:r>
      <w:r w:rsidR="006102DD" w:rsidRPr="006102DD">
        <w:rPr>
          <w:rFonts w:ascii="ＭＳ 明朝" w:eastAsia="ＭＳ 明朝" w:hAnsi="ＭＳ 明朝" w:hint="eastAsia"/>
          <w:b/>
          <w:sz w:val="24"/>
          <w:szCs w:val="24"/>
        </w:rPr>
        <w:t>委員）</w:t>
      </w:r>
    </w:p>
    <w:p w:rsidR="006102DD" w:rsidRPr="00007A15" w:rsidRDefault="00007A15" w:rsidP="00007A15">
      <w:pPr>
        <w:ind w:firstLineChars="100" w:firstLine="240"/>
        <w:jc w:val="left"/>
        <w:rPr>
          <w:rFonts w:ascii="ＭＳ 明朝" w:eastAsia="ＭＳ 明朝" w:hAnsi="ＭＳ 明朝"/>
          <w:sz w:val="24"/>
          <w:szCs w:val="24"/>
        </w:rPr>
      </w:pPr>
      <w:r w:rsidRPr="00007A15">
        <w:rPr>
          <w:rFonts w:ascii="ＭＳ 明朝" w:eastAsia="ＭＳ 明朝" w:hAnsi="ＭＳ 明朝" w:hint="eastAsia"/>
          <w:sz w:val="24"/>
          <w:szCs w:val="24"/>
        </w:rPr>
        <w:t>現状について、例えば、基本方針１に記載されている「意欲的に様々な活動に参加し、外出する高齢者が多くみられる傾向にある。」は、</w:t>
      </w:r>
      <w:r w:rsidR="00543656">
        <w:rPr>
          <w:rFonts w:ascii="ＭＳ 明朝" w:eastAsia="ＭＳ 明朝" w:hAnsi="ＭＳ 明朝" w:hint="eastAsia"/>
          <w:sz w:val="24"/>
          <w:szCs w:val="24"/>
        </w:rPr>
        <w:t>他市と比較して記載したものだと思われ</w:t>
      </w:r>
      <w:r w:rsidR="008B0EA3">
        <w:rPr>
          <w:rFonts w:ascii="ＭＳ 明朝" w:eastAsia="ＭＳ 明朝" w:hAnsi="ＭＳ 明朝" w:hint="eastAsia"/>
          <w:sz w:val="24"/>
          <w:szCs w:val="24"/>
        </w:rPr>
        <w:t>ます</w:t>
      </w:r>
      <w:r w:rsidR="00543656">
        <w:rPr>
          <w:rFonts w:ascii="ＭＳ 明朝" w:eastAsia="ＭＳ 明朝" w:hAnsi="ＭＳ 明朝" w:hint="eastAsia"/>
          <w:sz w:val="24"/>
          <w:szCs w:val="24"/>
        </w:rPr>
        <w:t>が、どのように比較したのでしょうか</w:t>
      </w:r>
      <w:r w:rsidRPr="00007A15">
        <w:rPr>
          <w:rFonts w:ascii="ＭＳ 明朝" w:eastAsia="ＭＳ 明朝" w:hAnsi="ＭＳ 明朝" w:hint="eastAsia"/>
          <w:sz w:val="24"/>
          <w:szCs w:val="24"/>
        </w:rPr>
        <w:t>。</w:t>
      </w:r>
    </w:p>
    <w:p w:rsidR="00007A15" w:rsidRDefault="00007A15" w:rsidP="006102DD">
      <w:pPr>
        <w:jc w:val="left"/>
        <w:rPr>
          <w:rFonts w:ascii="ＭＳ 明朝" w:eastAsia="ＭＳ 明朝" w:hAnsi="ＭＳ 明朝"/>
          <w:b/>
          <w:sz w:val="24"/>
          <w:szCs w:val="24"/>
        </w:rPr>
      </w:pPr>
    </w:p>
    <w:p w:rsidR="00936EF4" w:rsidRDefault="00936EF4" w:rsidP="006102DD">
      <w:pPr>
        <w:jc w:val="left"/>
        <w:rPr>
          <w:rFonts w:ascii="ＭＳ 明朝" w:eastAsia="ＭＳ 明朝" w:hAnsi="ＭＳ 明朝"/>
          <w:b/>
          <w:sz w:val="24"/>
          <w:szCs w:val="24"/>
        </w:rPr>
      </w:pPr>
      <w:r>
        <w:rPr>
          <w:rFonts w:ascii="ＭＳ 明朝" w:eastAsia="ＭＳ 明朝" w:hAnsi="ＭＳ 明朝" w:hint="eastAsia"/>
          <w:b/>
          <w:sz w:val="24"/>
          <w:szCs w:val="24"/>
        </w:rPr>
        <w:t>（事務局）</w:t>
      </w:r>
    </w:p>
    <w:p w:rsidR="00936EF4" w:rsidRDefault="00007A15" w:rsidP="00007A15">
      <w:pPr>
        <w:ind w:firstLineChars="100" w:firstLine="240"/>
        <w:jc w:val="left"/>
        <w:rPr>
          <w:rFonts w:ascii="ＭＳ 明朝" w:eastAsia="ＭＳ 明朝" w:hAnsi="ＭＳ 明朝"/>
          <w:sz w:val="24"/>
          <w:szCs w:val="24"/>
        </w:rPr>
      </w:pPr>
      <w:r w:rsidRPr="00007A15">
        <w:rPr>
          <w:rFonts w:ascii="ＭＳ 明朝" w:eastAsia="ＭＳ 明朝" w:hAnsi="ＭＳ 明朝" w:hint="eastAsia"/>
          <w:sz w:val="24"/>
          <w:szCs w:val="24"/>
        </w:rPr>
        <w:t>令和４年度に実施した第９期計画に関する調査のうち、介護予防・日常生</w:t>
      </w:r>
      <w:r w:rsidR="00543656">
        <w:rPr>
          <w:rFonts w:ascii="ＭＳ 明朝" w:eastAsia="ＭＳ 明朝" w:hAnsi="ＭＳ 明朝" w:hint="eastAsia"/>
          <w:sz w:val="24"/>
          <w:szCs w:val="24"/>
        </w:rPr>
        <w:t>活圏域ニーズ調査は全国共通の調査であるため、本調査で比較しています</w:t>
      </w:r>
      <w:r w:rsidRPr="00007A15">
        <w:rPr>
          <w:rFonts w:ascii="ＭＳ 明朝" w:eastAsia="ＭＳ 明朝" w:hAnsi="ＭＳ 明朝" w:hint="eastAsia"/>
          <w:sz w:val="24"/>
          <w:szCs w:val="24"/>
        </w:rPr>
        <w:t>。</w:t>
      </w:r>
    </w:p>
    <w:p w:rsidR="00007A15" w:rsidRDefault="00007A15" w:rsidP="00007A15">
      <w:pPr>
        <w:ind w:firstLineChars="100" w:firstLine="240"/>
        <w:jc w:val="left"/>
        <w:rPr>
          <w:rFonts w:ascii="ＭＳ 明朝" w:eastAsia="ＭＳ 明朝" w:hAnsi="ＭＳ 明朝"/>
          <w:sz w:val="24"/>
          <w:szCs w:val="24"/>
        </w:rPr>
      </w:pPr>
    </w:p>
    <w:p w:rsidR="00007A15" w:rsidRPr="00007A15" w:rsidRDefault="00007A15" w:rsidP="00007A15">
      <w:pPr>
        <w:jc w:val="left"/>
        <w:rPr>
          <w:rFonts w:ascii="ＭＳ 明朝" w:eastAsia="ＭＳ 明朝" w:hAnsi="ＭＳ 明朝"/>
          <w:b/>
          <w:sz w:val="24"/>
          <w:szCs w:val="24"/>
        </w:rPr>
      </w:pPr>
      <w:r w:rsidRPr="00007A15">
        <w:rPr>
          <w:rFonts w:ascii="ＭＳ 明朝" w:eastAsia="ＭＳ 明朝" w:hAnsi="ＭＳ 明朝" w:hint="eastAsia"/>
          <w:b/>
          <w:sz w:val="24"/>
          <w:szCs w:val="24"/>
        </w:rPr>
        <w:t>（水島委員）</w:t>
      </w:r>
    </w:p>
    <w:p w:rsidR="00007A15" w:rsidRDefault="00007A15" w:rsidP="00007A15">
      <w:pPr>
        <w:ind w:firstLineChars="100" w:firstLine="240"/>
        <w:jc w:val="left"/>
        <w:rPr>
          <w:rFonts w:ascii="ＭＳ 明朝" w:eastAsia="ＭＳ 明朝" w:hAnsi="ＭＳ 明朝"/>
          <w:sz w:val="24"/>
          <w:szCs w:val="24"/>
        </w:rPr>
      </w:pPr>
      <w:r w:rsidRPr="00007A15">
        <w:rPr>
          <w:rFonts w:ascii="ＭＳ 明朝" w:eastAsia="ＭＳ 明朝" w:hAnsi="ＭＳ 明朝" w:hint="eastAsia"/>
          <w:sz w:val="24"/>
          <w:szCs w:val="24"/>
        </w:rPr>
        <w:t>本資料は委員だけでなく、他</w:t>
      </w:r>
      <w:r w:rsidR="00543656">
        <w:rPr>
          <w:rFonts w:ascii="ＭＳ 明朝" w:eastAsia="ＭＳ 明朝" w:hAnsi="ＭＳ 明朝" w:hint="eastAsia"/>
          <w:sz w:val="24"/>
          <w:szCs w:val="24"/>
        </w:rPr>
        <w:t>の関係団体等も把握する必要があると思いますが、市民向けに公開するのでしょうか</w:t>
      </w:r>
      <w:r w:rsidRPr="00007A15">
        <w:rPr>
          <w:rFonts w:ascii="ＭＳ 明朝" w:eastAsia="ＭＳ 明朝" w:hAnsi="ＭＳ 明朝" w:hint="eastAsia"/>
          <w:sz w:val="24"/>
          <w:szCs w:val="24"/>
        </w:rPr>
        <w:t>。</w:t>
      </w:r>
    </w:p>
    <w:p w:rsidR="00007A15" w:rsidRDefault="00007A15" w:rsidP="00007A15">
      <w:pPr>
        <w:ind w:firstLineChars="100" w:firstLine="240"/>
        <w:jc w:val="left"/>
        <w:rPr>
          <w:rFonts w:ascii="ＭＳ 明朝" w:eastAsia="ＭＳ 明朝" w:hAnsi="ＭＳ 明朝"/>
          <w:sz w:val="24"/>
          <w:szCs w:val="24"/>
        </w:rPr>
      </w:pPr>
    </w:p>
    <w:p w:rsidR="00007A15" w:rsidRPr="00007A15" w:rsidRDefault="00007A15" w:rsidP="00007A15">
      <w:pPr>
        <w:jc w:val="left"/>
        <w:rPr>
          <w:rFonts w:ascii="ＭＳ 明朝" w:eastAsia="ＭＳ 明朝" w:hAnsi="ＭＳ 明朝"/>
          <w:b/>
          <w:sz w:val="24"/>
          <w:szCs w:val="24"/>
        </w:rPr>
      </w:pPr>
      <w:r w:rsidRPr="00007A15">
        <w:rPr>
          <w:rFonts w:ascii="ＭＳ 明朝" w:eastAsia="ＭＳ 明朝" w:hAnsi="ＭＳ 明朝" w:hint="eastAsia"/>
          <w:b/>
          <w:sz w:val="24"/>
          <w:szCs w:val="24"/>
        </w:rPr>
        <w:t>（事務局）</w:t>
      </w:r>
    </w:p>
    <w:p w:rsidR="00007A15" w:rsidRDefault="00007A15" w:rsidP="00007A15">
      <w:pPr>
        <w:ind w:firstLineChars="100" w:firstLine="240"/>
        <w:jc w:val="left"/>
        <w:rPr>
          <w:rFonts w:ascii="ＭＳ 明朝" w:eastAsia="ＭＳ 明朝" w:hAnsi="ＭＳ 明朝"/>
          <w:sz w:val="24"/>
          <w:szCs w:val="24"/>
        </w:rPr>
      </w:pPr>
      <w:r w:rsidRPr="00007A15">
        <w:rPr>
          <w:rFonts w:ascii="ＭＳ 明朝" w:eastAsia="ＭＳ 明朝" w:hAnsi="ＭＳ 明朝" w:hint="eastAsia"/>
          <w:sz w:val="24"/>
          <w:szCs w:val="24"/>
        </w:rPr>
        <w:t>茅ヶ崎市付属機関及び懇談会等の設置及び会議の公開等運営に関する要綱に基づき、本資料だけでなく、本推進委員会の資料は市ホームページに公開することとな</w:t>
      </w:r>
      <w:r>
        <w:rPr>
          <w:rFonts w:ascii="ＭＳ 明朝" w:eastAsia="ＭＳ 明朝" w:hAnsi="ＭＳ 明朝" w:hint="eastAsia"/>
          <w:sz w:val="24"/>
          <w:szCs w:val="24"/>
        </w:rPr>
        <w:lastRenderedPageBreak/>
        <w:t>っています</w:t>
      </w:r>
      <w:r w:rsidRPr="00007A15">
        <w:rPr>
          <w:rFonts w:ascii="ＭＳ 明朝" w:eastAsia="ＭＳ 明朝" w:hAnsi="ＭＳ 明朝" w:hint="eastAsia"/>
          <w:sz w:val="24"/>
          <w:szCs w:val="24"/>
        </w:rPr>
        <w:t>。</w:t>
      </w:r>
    </w:p>
    <w:p w:rsidR="00007A15" w:rsidRPr="00007A15" w:rsidRDefault="00007A15" w:rsidP="00007A15">
      <w:pPr>
        <w:ind w:firstLineChars="100" w:firstLine="240"/>
        <w:jc w:val="left"/>
        <w:rPr>
          <w:rFonts w:ascii="ＭＳ 明朝" w:eastAsia="ＭＳ 明朝" w:hAnsi="ＭＳ 明朝"/>
          <w:sz w:val="24"/>
          <w:szCs w:val="24"/>
        </w:rPr>
      </w:pPr>
    </w:p>
    <w:p w:rsidR="006102DD" w:rsidRPr="006102DD" w:rsidRDefault="006102DD" w:rsidP="006102DD">
      <w:pPr>
        <w:jc w:val="left"/>
        <w:rPr>
          <w:rFonts w:ascii="ＭＳ 明朝" w:eastAsia="ＭＳ 明朝" w:hAnsi="ＭＳ 明朝"/>
          <w:b/>
          <w:sz w:val="24"/>
          <w:szCs w:val="24"/>
        </w:rPr>
      </w:pPr>
      <w:r w:rsidRPr="006102DD">
        <w:rPr>
          <w:rFonts w:ascii="ＭＳ 明朝" w:eastAsia="ＭＳ 明朝" w:hAnsi="ＭＳ 明朝" w:hint="eastAsia"/>
          <w:b/>
          <w:sz w:val="24"/>
          <w:szCs w:val="24"/>
        </w:rPr>
        <w:t>（大崎委員長）</w:t>
      </w:r>
    </w:p>
    <w:p w:rsidR="00B970C8" w:rsidRPr="00DE5B0C" w:rsidRDefault="006102DD" w:rsidP="00DE5B0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他に質問等が無ければ、次の議題に進みます。</w:t>
      </w:r>
      <w:r w:rsidR="00C62304">
        <w:rPr>
          <w:rFonts w:ascii="ＭＳ 明朝" w:eastAsia="ＭＳ 明朝" w:hAnsi="ＭＳ 明朝" w:hint="eastAsia"/>
          <w:sz w:val="24"/>
          <w:szCs w:val="24"/>
        </w:rPr>
        <w:t>議題</w:t>
      </w:r>
      <w:r w:rsidR="000D038C">
        <w:rPr>
          <w:rFonts w:ascii="ＭＳ 明朝" w:eastAsia="ＭＳ 明朝" w:hAnsi="ＭＳ 明朝" w:hint="eastAsia"/>
          <w:sz w:val="24"/>
          <w:szCs w:val="24"/>
        </w:rPr>
        <w:t>２「</w:t>
      </w:r>
      <w:r w:rsidR="00BA3C1E" w:rsidRPr="00BA3C1E">
        <w:rPr>
          <w:rFonts w:ascii="ＭＳ 明朝" w:eastAsia="ＭＳ 明朝" w:hAnsi="ＭＳ 明朝" w:hint="eastAsia"/>
          <w:sz w:val="24"/>
          <w:szCs w:val="24"/>
        </w:rPr>
        <w:t>第９期高齢者福祉計画・介護保険事業計画の素案について</w:t>
      </w:r>
      <w:r w:rsidR="000D038C">
        <w:rPr>
          <w:rFonts w:ascii="ＭＳ 明朝" w:eastAsia="ＭＳ 明朝" w:hAnsi="ＭＳ 明朝" w:hint="eastAsia"/>
          <w:sz w:val="24"/>
          <w:szCs w:val="24"/>
        </w:rPr>
        <w:t>」</w:t>
      </w:r>
      <w:r w:rsidR="00C62304">
        <w:rPr>
          <w:rFonts w:ascii="ＭＳ 明朝" w:eastAsia="ＭＳ 明朝" w:hAnsi="ＭＳ 明朝" w:hint="eastAsia"/>
          <w:sz w:val="24"/>
          <w:szCs w:val="24"/>
        </w:rPr>
        <w:t>、</w:t>
      </w:r>
      <w:r w:rsidR="000D038C">
        <w:rPr>
          <w:rFonts w:ascii="ＭＳ 明朝" w:eastAsia="ＭＳ 明朝" w:hAnsi="ＭＳ 明朝" w:hint="eastAsia"/>
          <w:sz w:val="24"/>
          <w:szCs w:val="24"/>
        </w:rPr>
        <w:t>事務局から説明をお願いいた</w:t>
      </w:r>
      <w:r w:rsidR="00C62304" w:rsidRPr="00DE5B0C">
        <w:rPr>
          <w:rFonts w:ascii="ＭＳ 明朝" w:eastAsia="ＭＳ 明朝" w:hAnsi="ＭＳ 明朝" w:hint="eastAsia"/>
          <w:sz w:val="24"/>
          <w:szCs w:val="24"/>
        </w:rPr>
        <w:t>します。</w:t>
      </w:r>
    </w:p>
    <w:p w:rsidR="004A2DCE" w:rsidRDefault="004A2DCE">
      <w:pPr>
        <w:jc w:val="left"/>
        <w:rPr>
          <w:rFonts w:ascii="ＭＳ 明朝" w:eastAsia="ＭＳ 明朝" w:hAnsi="ＭＳ 明朝"/>
          <w:sz w:val="24"/>
          <w:szCs w:val="24"/>
        </w:rPr>
      </w:pPr>
    </w:p>
    <w:p w:rsidR="008433CA" w:rsidRPr="00BA3C1E" w:rsidRDefault="008433CA" w:rsidP="008433CA">
      <w:pPr>
        <w:ind w:left="723" w:hangingChars="300" w:hanging="723"/>
        <w:jc w:val="left"/>
        <w:rPr>
          <w:rFonts w:ascii="ＭＳ 明朝" w:eastAsia="ＭＳ 明朝" w:hAnsi="ＭＳ 明朝"/>
          <w:b/>
          <w:sz w:val="24"/>
          <w:szCs w:val="24"/>
        </w:rPr>
      </w:pPr>
      <w:r w:rsidRPr="00F322E7">
        <w:rPr>
          <w:rFonts w:ascii="ＭＳ 明朝" w:eastAsia="ＭＳ 明朝" w:hAnsi="ＭＳ 明朝" w:hint="eastAsia"/>
          <w:b/>
          <w:sz w:val="24"/>
          <w:szCs w:val="24"/>
        </w:rPr>
        <w:t xml:space="preserve">議題２　</w:t>
      </w:r>
      <w:r w:rsidRPr="00BA3C1E">
        <w:rPr>
          <w:rFonts w:ascii="ＭＳ 明朝" w:eastAsia="ＭＳ 明朝" w:hAnsi="ＭＳ 明朝" w:hint="eastAsia"/>
          <w:b/>
          <w:sz w:val="24"/>
          <w:szCs w:val="24"/>
        </w:rPr>
        <w:t>第９期高齢者福祉計画・介護保険事業計画の素案について（意見聴取）</w:t>
      </w:r>
    </w:p>
    <w:p w:rsidR="008433CA" w:rsidRDefault="008433CA" w:rsidP="008433CA">
      <w:pPr>
        <w:ind w:leftChars="300" w:left="660"/>
        <w:jc w:val="left"/>
        <w:rPr>
          <w:rFonts w:ascii="ＭＳ 明朝" w:eastAsia="ＭＳ 明朝" w:hAnsi="ＭＳ 明朝"/>
          <w:b/>
          <w:sz w:val="24"/>
          <w:szCs w:val="24"/>
        </w:rPr>
      </w:pPr>
      <w:r w:rsidRPr="00BA3C1E">
        <w:rPr>
          <w:rFonts w:ascii="ＭＳ 明朝" w:eastAsia="ＭＳ 明朝" w:hAnsi="ＭＳ 明朝" w:hint="eastAsia"/>
          <w:b/>
          <w:sz w:val="24"/>
          <w:szCs w:val="24"/>
        </w:rPr>
        <w:t>【資料２】</w:t>
      </w:r>
      <w:r>
        <w:rPr>
          <w:rFonts w:ascii="ＭＳ 明朝" w:eastAsia="ＭＳ 明朝" w:hAnsi="ＭＳ 明朝" w:hint="eastAsia"/>
          <w:b/>
          <w:sz w:val="24"/>
          <w:szCs w:val="24"/>
        </w:rPr>
        <w:t>説明【高齢福祉課　臼井課長補佐】</w:t>
      </w:r>
    </w:p>
    <w:p w:rsidR="008433CA" w:rsidRPr="008433CA" w:rsidRDefault="008433CA">
      <w:pPr>
        <w:jc w:val="left"/>
        <w:rPr>
          <w:rFonts w:ascii="ＭＳ 明朝" w:eastAsia="ＭＳ 明朝" w:hAnsi="ＭＳ 明朝"/>
          <w:sz w:val="24"/>
          <w:szCs w:val="24"/>
        </w:rPr>
      </w:pPr>
    </w:p>
    <w:p w:rsidR="00F322E7" w:rsidRDefault="006102DD">
      <w:pPr>
        <w:jc w:val="left"/>
        <w:rPr>
          <w:rFonts w:ascii="ＭＳ 明朝" w:eastAsia="ＭＳ 明朝" w:hAnsi="ＭＳ 明朝"/>
          <w:b/>
          <w:sz w:val="24"/>
          <w:szCs w:val="24"/>
        </w:rPr>
      </w:pPr>
      <w:r w:rsidRPr="006102DD">
        <w:rPr>
          <w:rFonts w:ascii="ＭＳ 明朝" w:eastAsia="ＭＳ 明朝" w:hAnsi="ＭＳ 明朝" w:hint="eastAsia"/>
          <w:b/>
          <w:sz w:val="24"/>
          <w:szCs w:val="24"/>
        </w:rPr>
        <w:t>（事務局）</w:t>
      </w:r>
    </w:p>
    <w:p w:rsidR="006102DD" w:rsidRPr="006102DD" w:rsidRDefault="006102DD" w:rsidP="006102DD">
      <w:pPr>
        <w:ind w:firstLineChars="100" w:firstLine="240"/>
        <w:rPr>
          <w:rFonts w:ascii="ＭＳ 明朝" w:eastAsia="ＭＳ 明朝" w:hAnsi="ＭＳ 明朝"/>
          <w:kern w:val="2"/>
          <w:sz w:val="24"/>
          <w:szCs w:val="24"/>
        </w:rPr>
      </w:pPr>
      <w:r w:rsidRPr="006102DD">
        <w:rPr>
          <w:rFonts w:ascii="ＭＳ 明朝" w:eastAsia="ＭＳ 明朝" w:hAnsi="ＭＳ 明朝" w:hint="eastAsia"/>
          <w:kern w:val="2"/>
          <w:sz w:val="24"/>
          <w:szCs w:val="24"/>
        </w:rPr>
        <w:t>資料２をお開きください。</w:t>
      </w:r>
    </w:p>
    <w:p w:rsidR="006102DD" w:rsidRPr="006102DD" w:rsidRDefault="006102DD" w:rsidP="006102DD">
      <w:pPr>
        <w:ind w:firstLineChars="100" w:firstLine="240"/>
        <w:rPr>
          <w:rFonts w:ascii="ＭＳ 明朝" w:eastAsia="ＭＳ 明朝" w:hAnsi="ＭＳ 明朝"/>
          <w:kern w:val="2"/>
          <w:sz w:val="24"/>
          <w:szCs w:val="24"/>
        </w:rPr>
      </w:pPr>
      <w:r w:rsidRPr="006102DD">
        <w:rPr>
          <w:rFonts w:ascii="ＭＳ 明朝" w:eastAsia="ＭＳ 明朝" w:hAnsi="ＭＳ 明朝" w:hint="eastAsia"/>
          <w:kern w:val="2"/>
          <w:sz w:val="24"/>
          <w:szCs w:val="24"/>
        </w:rPr>
        <w:t>第９期計画の現時点での素案となっています。表紙をめくっていただき、目次をご覧いただきたいと思います。本計画は第１章から第７章までの章立てとなっており、巻末に資料編をつけております。ご覧の通り、第１章は本計画の概要、第２章は茅ヶ崎市における高齢者の状況、第３章は第８期計画の振り返り、第４章は</w:t>
      </w:r>
      <w:r w:rsidRPr="006102DD">
        <w:rPr>
          <w:rFonts w:ascii="ＭＳ 明朝" w:eastAsia="ＭＳ 明朝" w:hAnsi="ＭＳ 明朝"/>
          <w:kern w:val="2"/>
          <w:sz w:val="24"/>
          <w:szCs w:val="24"/>
        </w:rPr>
        <w:t>第９期計画の基本体系</w:t>
      </w:r>
      <w:r w:rsidRPr="006102DD">
        <w:rPr>
          <w:rFonts w:ascii="ＭＳ 明朝" w:eastAsia="ＭＳ 明朝" w:hAnsi="ＭＳ 明朝" w:hint="eastAsia"/>
          <w:kern w:val="2"/>
          <w:sz w:val="24"/>
          <w:szCs w:val="24"/>
        </w:rPr>
        <w:t>、第５章は基本方針ごとの施策、第６章は将来見通しと介護保険料、第７章は進行管理、巻末には資料編を掲載しています</w:t>
      </w:r>
      <w:r w:rsidR="008B0EA3">
        <w:rPr>
          <w:rFonts w:ascii="ＭＳ 明朝" w:eastAsia="ＭＳ 明朝" w:hAnsi="ＭＳ 明朝" w:hint="eastAsia"/>
          <w:kern w:val="2"/>
          <w:sz w:val="24"/>
          <w:szCs w:val="24"/>
        </w:rPr>
        <w:t>。</w:t>
      </w:r>
    </w:p>
    <w:p w:rsidR="006102DD" w:rsidRDefault="006102DD" w:rsidP="006102DD">
      <w:pPr>
        <w:ind w:firstLineChars="100" w:firstLine="240"/>
        <w:rPr>
          <w:rFonts w:ascii="ＭＳ 明朝" w:eastAsia="ＭＳ 明朝" w:hAnsi="ＭＳ 明朝"/>
          <w:kern w:val="2"/>
          <w:sz w:val="24"/>
          <w:szCs w:val="24"/>
        </w:rPr>
      </w:pPr>
      <w:r w:rsidRPr="006102DD">
        <w:rPr>
          <w:rFonts w:ascii="ＭＳ 明朝" w:eastAsia="ＭＳ 明朝" w:hAnsi="ＭＳ 明朝" w:hint="eastAsia"/>
          <w:kern w:val="2"/>
          <w:sz w:val="24"/>
          <w:szCs w:val="24"/>
        </w:rPr>
        <w:t>それでは、本編の概要に入ります。本編の１ページから第１章となります。第１章は、本計画の概要として、１ページに策定の趣旨、２ページに基本理念及び基本方針、３ページには計画の位置づけ、４ページ以降は、計画期間や策定の経過、ＳＤＧｓ、日常生活圏域、エイジフレンドリーシティ等、計画の基礎となる内容を掲載しています。</w:t>
      </w:r>
    </w:p>
    <w:p w:rsidR="006102DD" w:rsidRPr="006102DD" w:rsidRDefault="006102DD" w:rsidP="006102DD">
      <w:pPr>
        <w:ind w:firstLineChars="100" w:firstLine="240"/>
        <w:rPr>
          <w:rFonts w:ascii="ＭＳ 明朝" w:eastAsia="ＭＳ 明朝" w:hAnsi="ＭＳ 明朝"/>
          <w:kern w:val="2"/>
          <w:sz w:val="24"/>
          <w:szCs w:val="24"/>
        </w:rPr>
      </w:pPr>
      <w:r w:rsidRPr="006102DD">
        <w:rPr>
          <w:rFonts w:ascii="ＭＳ 明朝" w:eastAsia="ＭＳ 明朝" w:hAnsi="ＭＳ 明朝" w:hint="eastAsia"/>
          <w:kern w:val="2"/>
          <w:sz w:val="24"/>
          <w:szCs w:val="24"/>
        </w:rPr>
        <w:t>９ページから第２章となります。第２章は、茅ヶ崎市における高齢者の状況として、人口推移や高齢化率、要介護認定者等の統計データ及び、令和４年度に実施したアンケートの結果のうち、関連する項目を掲載しています。なお、統計データにつきましては、現時点で把握できていない項目については空欄となっております。</w:t>
      </w:r>
    </w:p>
    <w:p w:rsidR="006102DD" w:rsidRPr="006102DD" w:rsidRDefault="006102DD" w:rsidP="006102DD">
      <w:pPr>
        <w:ind w:firstLineChars="100" w:firstLine="240"/>
        <w:rPr>
          <w:rFonts w:ascii="ＭＳ 明朝" w:eastAsia="ＭＳ 明朝" w:hAnsi="ＭＳ 明朝"/>
          <w:kern w:val="2"/>
          <w:sz w:val="24"/>
          <w:szCs w:val="24"/>
        </w:rPr>
      </w:pPr>
      <w:r w:rsidRPr="006102DD">
        <w:rPr>
          <w:rFonts w:ascii="ＭＳ 明朝" w:eastAsia="ＭＳ 明朝" w:hAnsi="ＭＳ 明朝" w:hint="eastAsia"/>
          <w:kern w:val="2"/>
          <w:sz w:val="24"/>
          <w:szCs w:val="24"/>
        </w:rPr>
        <w:t>２７ページから第３章となります。第３章は、第８期計画の振り返りとして、議題１でお示しした内容を素案に盛り込んでいます。６つの基本方針ごとに、総括・振り返りと、課題及び今後の取組、並びに施策ごとの状況を記載しています。また、令和４年度に実施したアンケートの結果のうち、関連する項目を掲載しています。</w:t>
      </w:r>
    </w:p>
    <w:p w:rsidR="006102DD" w:rsidRPr="006102DD" w:rsidRDefault="006102DD" w:rsidP="006102DD">
      <w:pPr>
        <w:ind w:firstLineChars="100" w:firstLine="240"/>
        <w:rPr>
          <w:rFonts w:ascii="ＭＳ 明朝" w:eastAsia="ＭＳ 明朝" w:hAnsi="ＭＳ 明朝"/>
          <w:kern w:val="2"/>
          <w:sz w:val="24"/>
          <w:szCs w:val="24"/>
        </w:rPr>
      </w:pPr>
      <w:r w:rsidRPr="006102DD">
        <w:rPr>
          <w:rFonts w:ascii="ＭＳ 明朝" w:eastAsia="ＭＳ 明朝" w:hAnsi="ＭＳ 明朝" w:hint="eastAsia"/>
          <w:kern w:val="2"/>
          <w:sz w:val="24"/>
          <w:szCs w:val="24"/>
        </w:rPr>
        <w:t>４３ページから第４章となります。第４章は、第９期計画の基本体系として、国の基本方針等に関する本市の対応、第９期計画の構成、前計画からの変更点、施策の体系、エイジフレンドリーシティに関連したWHO提唱の８つのトピック、事業のデジタル化やICT活用について掲載しています。４９ページに記載の事業のデジタル化やICT活用については、コロナ禍の教訓と令和４年度に実施したアンケート調査の結果を踏まえて、第９期計画に反映させるデジタル化やICT活用に関する事業について述べ、スマートフォンやパソコン等の機器を所有していない方々や、所有していても十分に使いこなせない方々への配慮も合わせて、事業のデジタル化やＩＣＴ活用を推進する旨を記載しています。</w:t>
      </w:r>
    </w:p>
    <w:p w:rsidR="006102DD" w:rsidRPr="006102DD" w:rsidRDefault="006102DD" w:rsidP="006102DD">
      <w:pPr>
        <w:ind w:firstLineChars="100" w:firstLine="240"/>
        <w:rPr>
          <w:rFonts w:ascii="ＭＳ 明朝" w:eastAsia="ＭＳ 明朝" w:hAnsi="ＭＳ 明朝"/>
          <w:kern w:val="2"/>
          <w:sz w:val="24"/>
          <w:szCs w:val="24"/>
        </w:rPr>
      </w:pPr>
      <w:r w:rsidRPr="006102DD">
        <w:rPr>
          <w:rFonts w:ascii="ＭＳ 明朝" w:eastAsia="ＭＳ 明朝" w:hAnsi="ＭＳ 明朝" w:hint="eastAsia"/>
          <w:kern w:val="2"/>
          <w:sz w:val="24"/>
          <w:szCs w:val="24"/>
        </w:rPr>
        <w:t>５１ページから第５章となります。第５章は基本方針ごとの施策を掲載しており、基本方針１～５までについては、８月に連絡調整会議及び、書面開催ではあ</w:t>
      </w:r>
      <w:r w:rsidR="008B0EA3">
        <w:rPr>
          <w:rFonts w:ascii="ＭＳ 明朝" w:eastAsia="ＭＳ 明朝" w:hAnsi="ＭＳ 明朝" w:hint="eastAsia"/>
          <w:kern w:val="2"/>
          <w:sz w:val="24"/>
          <w:szCs w:val="24"/>
        </w:rPr>
        <w:t>りましたが、本推進委員会で協議した内容となっており、いただいたご</w:t>
      </w:r>
      <w:r w:rsidRPr="006102DD">
        <w:rPr>
          <w:rFonts w:ascii="ＭＳ 明朝" w:eastAsia="ＭＳ 明朝" w:hAnsi="ＭＳ 明朝" w:hint="eastAsia"/>
          <w:kern w:val="2"/>
          <w:sz w:val="24"/>
          <w:szCs w:val="24"/>
        </w:rPr>
        <w:t>意見に基づく修正を踏まえたものとなっています。また、７４ページ以降の基本方針６については、介護保険サービス及び介護予防・生活支援サービス事業について掲載しています。</w:t>
      </w:r>
    </w:p>
    <w:p w:rsidR="006102DD" w:rsidRPr="006102DD" w:rsidRDefault="006102DD" w:rsidP="006102DD">
      <w:pPr>
        <w:rPr>
          <w:rFonts w:ascii="ＭＳ 明朝" w:eastAsia="ＭＳ 明朝" w:hAnsi="ＭＳ 明朝"/>
          <w:kern w:val="2"/>
          <w:sz w:val="24"/>
          <w:szCs w:val="24"/>
        </w:rPr>
      </w:pPr>
      <w:r w:rsidRPr="006102DD">
        <w:rPr>
          <w:rFonts w:ascii="ＭＳ 明朝" w:eastAsia="ＭＳ 明朝" w:hAnsi="ＭＳ 明朝" w:hint="eastAsia"/>
          <w:kern w:val="2"/>
          <w:sz w:val="24"/>
          <w:szCs w:val="24"/>
        </w:rPr>
        <w:lastRenderedPageBreak/>
        <w:t xml:space="preserve">　９１ページから第６章となります。第６章は将来見通しと介護保険料について掲載予定ですが、介護報酬の改定内容が確定していないことから、現時点では暫定値または空欄となっています。</w:t>
      </w:r>
    </w:p>
    <w:p w:rsidR="006102DD" w:rsidRPr="006102DD" w:rsidRDefault="006102DD" w:rsidP="006102DD">
      <w:pPr>
        <w:rPr>
          <w:rFonts w:ascii="ＭＳ 明朝" w:eastAsia="ＭＳ 明朝" w:hAnsi="ＭＳ 明朝"/>
          <w:kern w:val="2"/>
          <w:sz w:val="24"/>
          <w:szCs w:val="24"/>
        </w:rPr>
      </w:pPr>
      <w:r w:rsidRPr="006102DD">
        <w:rPr>
          <w:rFonts w:ascii="ＭＳ 明朝" w:eastAsia="ＭＳ 明朝" w:hAnsi="ＭＳ 明朝" w:hint="eastAsia"/>
          <w:kern w:val="2"/>
          <w:sz w:val="24"/>
          <w:szCs w:val="24"/>
        </w:rPr>
        <w:t xml:space="preserve">　９４ページから第７章として進行管理として、本計画の推進体制、及び本計画の進行管理について記載しています。</w:t>
      </w:r>
    </w:p>
    <w:p w:rsidR="006102DD" w:rsidRPr="006102DD" w:rsidRDefault="006102DD" w:rsidP="006102DD">
      <w:pPr>
        <w:ind w:firstLineChars="100" w:firstLine="240"/>
        <w:rPr>
          <w:rFonts w:ascii="ＭＳ 明朝" w:eastAsia="ＭＳ 明朝" w:hAnsi="ＭＳ 明朝"/>
          <w:kern w:val="2"/>
          <w:sz w:val="24"/>
          <w:szCs w:val="24"/>
        </w:rPr>
      </w:pPr>
      <w:r w:rsidRPr="006102DD">
        <w:rPr>
          <w:rFonts w:ascii="ＭＳ 明朝" w:eastAsia="ＭＳ 明朝" w:hAnsi="ＭＳ 明朝" w:hint="eastAsia"/>
          <w:kern w:val="2"/>
          <w:sz w:val="24"/>
          <w:szCs w:val="24"/>
        </w:rPr>
        <w:t>９６ページからは、巻末の資料編となっています。</w:t>
      </w:r>
    </w:p>
    <w:p w:rsidR="006102DD" w:rsidRPr="006102DD" w:rsidRDefault="006102DD" w:rsidP="006102DD">
      <w:pPr>
        <w:ind w:firstLineChars="100" w:firstLine="240"/>
        <w:rPr>
          <w:rFonts w:ascii="ＭＳ 明朝" w:eastAsia="ＭＳ 明朝" w:hAnsi="ＭＳ 明朝"/>
          <w:kern w:val="2"/>
          <w:sz w:val="24"/>
          <w:szCs w:val="24"/>
        </w:rPr>
      </w:pPr>
      <w:r w:rsidRPr="006102DD">
        <w:rPr>
          <w:rFonts w:ascii="ＭＳ 明朝" w:eastAsia="ＭＳ 明朝" w:hAnsi="ＭＳ 明朝" w:hint="eastAsia"/>
          <w:kern w:val="2"/>
          <w:sz w:val="24"/>
          <w:szCs w:val="24"/>
        </w:rPr>
        <w:t>資料編には、本推進委員会の名簿及び審議等の経過、連絡調整会議の審議等の経過、今後実施予定のパブリックコメントの結果や地域包括支援センターの担当地区を記載しており、１０２ページ以降は、用語解説を掲載しています。</w:t>
      </w:r>
    </w:p>
    <w:p w:rsidR="006102DD" w:rsidRPr="006102DD" w:rsidRDefault="006102DD" w:rsidP="006102DD">
      <w:pPr>
        <w:ind w:firstLineChars="100" w:firstLine="240"/>
        <w:rPr>
          <w:rFonts w:ascii="ＭＳ 明朝" w:eastAsia="ＭＳ 明朝" w:hAnsi="ＭＳ 明朝"/>
          <w:kern w:val="2"/>
          <w:sz w:val="24"/>
          <w:szCs w:val="24"/>
        </w:rPr>
      </w:pPr>
      <w:r w:rsidRPr="006102DD">
        <w:rPr>
          <w:rFonts w:ascii="ＭＳ 明朝" w:eastAsia="ＭＳ 明朝" w:hAnsi="ＭＳ 明朝" w:hint="eastAsia"/>
          <w:kern w:val="2"/>
          <w:sz w:val="24"/>
          <w:szCs w:val="24"/>
        </w:rPr>
        <w:t>素案についてのご説明は以上です。</w:t>
      </w:r>
    </w:p>
    <w:p w:rsidR="006102DD" w:rsidRDefault="006102DD">
      <w:pPr>
        <w:jc w:val="left"/>
        <w:rPr>
          <w:rFonts w:ascii="ＭＳ 明朝" w:eastAsia="ＭＳ 明朝" w:hAnsi="ＭＳ 明朝"/>
          <w:b/>
          <w:sz w:val="24"/>
          <w:szCs w:val="24"/>
        </w:rPr>
      </w:pPr>
    </w:p>
    <w:p w:rsidR="006102DD" w:rsidRDefault="006102DD">
      <w:pPr>
        <w:jc w:val="left"/>
        <w:rPr>
          <w:rFonts w:ascii="ＭＳ 明朝" w:eastAsia="ＭＳ 明朝" w:hAnsi="ＭＳ 明朝"/>
          <w:b/>
          <w:sz w:val="24"/>
          <w:szCs w:val="24"/>
        </w:rPr>
      </w:pPr>
      <w:r>
        <w:rPr>
          <w:rFonts w:ascii="ＭＳ 明朝" w:eastAsia="ＭＳ 明朝" w:hAnsi="ＭＳ 明朝" w:hint="eastAsia"/>
          <w:b/>
          <w:sz w:val="24"/>
          <w:szCs w:val="24"/>
        </w:rPr>
        <w:t>（大崎委員長）</w:t>
      </w:r>
    </w:p>
    <w:p w:rsidR="006102DD" w:rsidRPr="00DE5B0C" w:rsidRDefault="006102DD" w:rsidP="006102D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以上</w:t>
      </w:r>
      <w:r w:rsidRPr="00DE5B0C">
        <w:rPr>
          <w:rFonts w:ascii="ＭＳ 明朝" w:eastAsia="ＭＳ 明朝" w:hAnsi="ＭＳ 明朝" w:hint="eastAsia"/>
          <w:sz w:val="24"/>
          <w:szCs w:val="24"/>
        </w:rPr>
        <w:t>、</w:t>
      </w:r>
      <w:r>
        <w:rPr>
          <w:rFonts w:ascii="ＭＳ 明朝" w:eastAsia="ＭＳ 明朝" w:hAnsi="ＭＳ 明朝" w:hint="eastAsia"/>
          <w:sz w:val="24"/>
          <w:szCs w:val="24"/>
        </w:rPr>
        <w:t>議題２「第９期高齢者福祉計画・介護保険事業計画の素案</w:t>
      </w:r>
      <w:r w:rsidRPr="00BA3C1E">
        <w:rPr>
          <w:rFonts w:ascii="ＭＳ 明朝" w:eastAsia="ＭＳ 明朝" w:hAnsi="ＭＳ 明朝" w:hint="eastAsia"/>
          <w:sz w:val="24"/>
          <w:szCs w:val="24"/>
        </w:rPr>
        <w:t>について</w:t>
      </w:r>
      <w:r>
        <w:rPr>
          <w:rFonts w:ascii="ＭＳ 明朝" w:eastAsia="ＭＳ 明朝" w:hAnsi="ＭＳ 明朝" w:hint="eastAsia"/>
          <w:sz w:val="24"/>
          <w:szCs w:val="24"/>
        </w:rPr>
        <w:t>」</w:t>
      </w:r>
      <w:r w:rsidRPr="00DE5B0C">
        <w:rPr>
          <w:rFonts w:ascii="ＭＳ 明朝" w:eastAsia="ＭＳ 明朝" w:hAnsi="ＭＳ 明朝" w:hint="eastAsia"/>
          <w:sz w:val="24"/>
          <w:szCs w:val="24"/>
        </w:rPr>
        <w:t>事務局から説明がございました。</w:t>
      </w:r>
    </w:p>
    <w:p w:rsidR="006102DD" w:rsidRDefault="006102DD" w:rsidP="006102D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ご質問やご意見はありますか。</w:t>
      </w:r>
    </w:p>
    <w:p w:rsidR="006102DD" w:rsidRDefault="006102DD">
      <w:pPr>
        <w:jc w:val="left"/>
        <w:rPr>
          <w:rFonts w:ascii="ＭＳ 明朝" w:eastAsia="ＭＳ 明朝" w:hAnsi="ＭＳ 明朝"/>
          <w:b/>
          <w:sz w:val="24"/>
          <w:szCs w:val="24"/>
        </w:rPr>
      </w:pPr>
    </w:p>
    <w:p w:rsidR="006102DD" w:rsidRDefault="006102DD">
      <w:pPr>
        <w:jc w:val="left"/>
        <w:rPr>
          <w:rFonts w:ascii="ＭＳ 明朝" w:eastAsia="ＭＳ 明朝" w:hAnsi="ＭＳ 明朝"/>
          <w:b/>
          <w:sz w:val="24"/>
          <w:szCs w:val="24"/>
        </w:rPr>
      </w:pPr>
      <w:r>
        <w:rPr>
          <w:rFonts w:ascii="ＭＳ 明朝" w:eastAsia="ＭＳ 明朝" w:hAnsi="ＭＳ 明朝" w:hint="eastAsia"/>
          <w:b/>
          <w:sz w:val="24"/>
          <w:szCs w:val="24"/>
        </w:rPr>
        <w:t>（井上委員）</w:t>
      </w:r>
    </w:p>
    <w:p w:rsidR="006102DD" w:rsidRPr="00007A15" w:rsidRDefault="00A80994" w:rsidP="00007A1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どのページに何が記載されているかは把握できました</w:t>
      </w:r>
      <w:r w:rsidR="00007A15" w:rsidRPr="00007A15">
        <w:rPr>
          <w:rFonts w:ascii="ＭＳ 明朝" w:eastAsia="ＭＳ 明朝" w:hAnsi="ＭＳ 明朝" w:hint="eastAsia"/>
          <w:sz w:val="24"/>
          <w:szCs w:val="24"/>
        </w:rPr>
        <w:t>が</w:t>
      </w:r>
      <w:r>
        <w:rPr>
          <w:rFonts w:ascii="ＭＳ 明朝" w:eastAsia="ＭＳ 明朝" w:hAnsi="ＭＳ 明朝" w:hint="eastAsia"/>
          <w:sz w:val="24"/>
          <w:szCs w:val="24"/>
        </w:rPr>
        <w:t>、第９期計画の策定のポイントが掴めなかったので教えていただければと思います</w:t>
      </w:r>
      <w:r w:rsidR="00007A15" w:rsidRPr="00007A15">
        <w:rPr>
          <w:rFonts w:ascii="ＭＳ 明朝" w:eastAsia="ＭＳ 明朝" w:hAnsi="ＭＳ 明朝" w:hint="eastAsia"/>
          <w:sz w:val="24"/>
          <w:szCs w:val="24"/>
        </w:rPr>
        <w:t>。</w:t>
      </w:r>
      <w:r w:rsidR="006D0BF7">
        <w:rPr>
          <w:rFonts w:ascii="ＭＳ 明朝" w:eastAsia="ＭＳ 明朝" w:hAnsi="ＭＳ 明朝" w:hint="eastAsia"/>
          <w:sz w:val="24"/>
          <w:szCs w:val="24"/>
        </w:rPr>
        <w:t>民生委員の立場から、本計画をとおして高齢者福祉の</w:t>
      </w:r>
      <w:r w:rsidR="00543656">
        <w:rPr>
          <w:rFonts w:ascii="ＭＳ 明朝" w:eastAsia="ＭＳ 明朝" w:hAnsi="ＭＳ 明朝" w:hint="eastAsia"/>
          <w:sz w:val="24"/>
          <w:szCs w:val="24"/>
        </w:rPr>
        <w:t>ためにどのような観点で取り組むことが望ましいのか、ポイントをお伺いいたします</w:t>
      </w:r>
      <w:r w:rsidR="006D0BF7">
        <w:rPr>
          <w:rFonts w:ascii="ＭＳ 明朝" w:eastAsia="ＭＳ 明朝" w:hAnsi="ＭＳ 明朝" w:hint="eastAsia"/>
          <w:sz w:val="24"/>
          <w:szCs w:val="24"/>
        </w:rPr>
        <w:t>。</w:t>
      </w:r>
    </w:p>
    <w:p w:rsidR="00007A15" w:rsidRDefault="00007A15">
      <w:pPr>
        <w:jc w:val="left"/>
        <w:rPr>
          <w:rFonts w:ascii="ＭＳ 明朝" w:eastAsia="ＭＳ 明朝" w:hAnsi="ＭＳ 明朝"/>
          <w:b/>
          <w:sz w:val="24"/>
          <w:szCs w:val="24"/>
        </w:rPr>
      </w:pPr>
    </w:p>
    <w:p w:rsidR="00007A15" w:rsidRDefault="00007A15">
      <w:pPr>
        <w:jc w:val="left"/>
        <w:rPr>
          <w:rFonts w:ascii="ＭＳ 明朝" w:eastAsia="ＭＳ 明朝" w:hAnsi="ＭＳ 明朝"/>
          <w:b/>
          <w:sz w:val="24"/>
          <w:szCs w:val="24"/>
        </w:rPr>
      </w:pPr>
      <w:r>
        <w:rPr>
          <w:rFonts w:ascii="ＭＳ 明朝" w:eastAsia="ＭＳ 明朝" w:hAnsi="ＭＳ 明朝" w:hint="eastAsia"/>
          <w:b/>
          <w:sz w:val="24"/>
          <w:szCs w:val="24"/>
        </w:rPr>
        <w:t>（事務局）</w:t>
      </w:r>
    </w:p>
    <w:p w:rsidR="00007A15" w:rsidRPr="00007A15" w:rsidRDefault="006D0BF7" w:rsidP="00007A1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本年の５月に開催された第一回推進委員会において、第９期計画の基本方針及び施策の方向性についてご協議いただき</w:t>
      </w:r>
      <w:r w:rsidR="00BC5B52">
        <w:rPr>
          <w:rFonts w:ascii="ＭＳ 明朝" w:eastAsia="ＭＳ 明朝" w:hAnsi="ＭＳ 明朝" w:hint="eastAsia"/>
          <w:sz w:val="24"/>
          <w:szCs w:val="24"/>
        </w:rPr>
        <w:t>、今回の素案に盛り込んでいます。</w:t>
      </w:r>
      <w:r w:rsidR="00007A15" w:rsidRPr="00007A15">
        <w:rPr>
          <w:rFonts w:ascii="ＭＳ 明朝" w:eastAsia="ＭＳ 明朝" w:hAnsi="ＭＳ 明朝" w:hint="eastAsia"/>
          <w:sz w:val="24"/>
          <w:szCs w:val="24"/>
        </w:rPr>
        <w:t>資料内１～２ページ</w:t>
      </w:r>
      <w:r w:rsidR="00007A15" w:rsidRPr="00007A15">
        <w:rPr>
          <w:rFonts w:ascii="ＭＳ 明朝" w:eastAsia="ＭＳ 明朝" w:hAnsi="ＭＳ 明朝"/>
          <w:sz w:val="24"/>
          <w:szCs w:val="24"/>
        </w:rPr>
        <w:t>に記載されているとおり、第９期計画では新興感染症や災害等の外的要因に柔軟に対応できるような体制を構築しながら、施策を着実に展開し、地域包括ケアシステムのさらなる深化・推進に取り組みたいと考え、基本理念に紐づく６つの基本方針から、施策の方向性に沿った事業を展開していきたいと考えてい</w:t>
      </w:r>
      <w:r w:rsidR="00007A15" w:rsidRPr="00007A15">
        <w:rPr>
          <w:rFonts w:ascii="ＭＳ 明朝" w:eastAsia="ＭＳ 明朝" w:hAnsi="ＭＳ 明朝" w:hint="eastAsia"/>
          <w:sz w:val="24"/>
          <w:szCs w:val="24"/>
        </w:rPr>
        <w:t>ます。</w:t>
      </w:r>
      <w:r w:rsidR="00BC5B52">
        <w:rPr>
          <w:rFonts w:ascii="ＭＳ 明朝" w:eastAsia="ＭＳ 明朝" w:hAnsi="ＭＳ 明朝" w:hint="eastAsia"/>
          <w:sz w:val="24"/>
          <w:szCs w:val="24"/>
        </w:rPr>
        <w:t>また、民生委員の活動に関連する記載箇所については、「基本方針３高齢者が安心して暮らせるまちづくり」の施策の方向性３「災害に強いまちづくり」に</w:t>
      </w:r>
      <w:r w:rsidR="002B6D2F">
        <w:rPr>
          <w:rFonts w:ascii="ＭＳ 明朝" w:eastAsia="ＭＳ 明朝" w:hAnsi="ＭＳ 明朝" w:hint="eastAsia"/>
          <w:sz w:val="24"/>
          <w:szCs w:val="24"/>
        </w:rPr>
        <w:t>紐づく事業として</w:t>
      </w:r>
      <w:r w:rsidR="00BC5B52">
        <w:rPr>
          <w:rFonts w:ascii="ＭＳ 明朝" w:eastAsia="ＭＳ 明朝" w:hAnsi="ＭＳ 明朝" w:hint="eastAsia"/>
          <w:sz w:val="24"/>
          <w:szCs w:val="24"/>
        </w:rPr>
        <w:t>避難行動要支援者</w:t>
      </w:r>
      <w:r w:rsidR="002B6D2F">
        <w:rPr>
          <w:rFonts w:ascii="ＭＳ 明朝" w:eastAsia="ＭＳ 明朝" w:hAnsi="ＭＳ 明朝" w:hint="eastAsia"/>
          <w:sz w:val="24"/>
          <w:szCs w:val="24"/>
        </w:rPr>
        <w:t>支援制度や地域で助け合える体制の充実等を掲載しています。</w:t>
      </w:r>
    </w:p>
    <w:p w:rsidR="00007A15" w:rsidRDefault="00007A15">
      <w:pPr>
        <w:jc w:val="left"/>
        <w:rPr>
          <w:rFonts w:ascii="ＭＳ 明朝" w:eastAsia="ＭＳ 明朝" w:hAnsi="ＭＳ 明朝"/>
          <w:b/>
          <w:sz w:val="24"/>
          <w:szCs w:val="24"/>
        </w:rPr>
      </w:pPr>
    </w:p>
    <w:p w:rsidR="00007A15" w:rsidRDefault="00007A15">
      <w:pPr>
        <w:jc w:val="left"/>
        <w:rPr>
          <w:rFonts w:ascii="ＭＳ 明朝" w:eastAsia="ＭＳ 明朝" w:hAnsi="ＭＳ 明朝"/>
          <w:b/>
          <w:sz w:val="24"/>
          <w:szCs w:val="24"/>
        </w:rPr>
      </w:pPr>
      <w:r>
        <w:rPr>
          <w:rFonts w:ascii="ＭＳ 明朝" w:eastAsia="ＭＳ 明朝" w:hAnsi="ＭＳ 明朝" w:hint="eastAsia"/>
          <w:b/>
          <w:sz w:val="24"/>
          <w:szCs w:val="24"/>
        </w:rPr>
        <w:t>（井上委員）</w:t>
      </w:r>
    </w:p>
    <w:p w:rsidR="00007A15" w:rsidRPr="00007A15" w:rsidRDefault="00543656" w:rsidP="00007A1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第８期計画と比較してどこが変わったのかについて教えていただけますか</w:t>
      </w:r>
      <w:r w:rsidR="00007A15" w:rsidRPr="00007A15">
        <w:rPr>
          <w:rFonts w:ascii="ＭＳ 明朝" w:eastAsia="ＭＳ 明朝" w:hAnsi="ＭＳ 明朝" w:hint="eastAsia"/>
          <w:sz w:val="24"/>
          <w:szCs w:val="24"/>
        </w:rPr>
        <w:t>。</w:t>
      </w:r>
    </w:p>
    <w:p w:rsidR="00007A15" w:rsidRDefault="00007A15">
      <w:pPr>
        <w:jc w:val="left"/>
        <w:rPr>
          <w:rFonts w:ascii="ＭＳ 明朝" w:eastAsia="ＭＳ 明朝" w:hAnsi="ＭＳ 明朝"/>
          <w:b/>
          <w:sz w:val="24"/>
          <w:szCs w:val="24"/>
        </w:rPr>
      </w:pPr>
    </w:p>
    <w:p w:rsidR="00007A15" w:rsidRDefault="00007A15">
      <w:pPr>
        <w:jc w:val="left"/>
        <w:rPr>
          <w:rFonts w:ascii="ＭＳ 明朝" w:eastAsia="ＭＳ 明朝" w:hAnsi="ＭＳ 明朝"/>
          <w:b/>
          <w:sz w:val="24"/>
          <w:szCs w:val="24"/>
        </w:rPr>
      </w:pPr>
      <w:r>
        <w:rPr>
          <w:rFonts w:ascii="ＭＳ 明朝" w:eastAsia="ＭＳ 明朝" w:hAnsi="ＭＳ 明朝" w:hint="eastAsia"/>
          <w:b/>
          <w:sz w:val="24"/>
          <w:szCs w:val="24"/>
        </w:rPr>
        <w:t>（大崎委員長）</w:t>
      </w:r>
    </w:p>
    <w:p w:rsidR="00007A15" w:rsidRPr="00007A15" w:rsidRDefault="00007A15" w:rsidP="00007A15">
      <w:pPr>
        <w:ind w:firstLineChars="100" w:firstLine="240"/>
        <w:jc w:val="left"/>
        <w:rPr>
          <w:rFonts w:ascii="ＭＳ 明朝" w:eastAsia="ＭＳ 明朝" w:hAnsi="ＭＳ 明朝"/>
          <w:sz w:val="24"/>
          <w:szCs w:val="24"/>
        </w:rPr>
      </w:pPr>
      <w:r w:rsidRPr="00007A15">
        <w:rPr>
          <w:rFonts w:ascii="ＭＳ 明朝" w:eastAsia="ＭＳ 明朝" w:hAnsi="ＭＳ 明朝" w:hint="eastAsia"/>
          <w:sz w:val="24"/>
          <w:szCs w:val="24"/>
        </w:rPr>
        <w:t>本計画では、第３章で第８期計画の振り返りを記載しており、その内容を踏まえて第４章で第９</w:t>
      </w:r>
      <w:r w:rsidR="00543656">
        <w:rPr>
          <w:rFonts w:ascii="ＭＳ 明朝" w:eastAsia="ＭＳ 明朝" w:hAnsi="ＭＳ 明朝" w:hint="eastAsia"/>
          <w:sz w:val="24"/>
          <w:szCs w:val="24"/>
        </w:rPr>
        <w:t>期計画の基本体系を示し、第５章で基本方針ごとの施策を記載しています</w:t>
      </w:r>
      <w:r w:rsidRPr="00007A15">
        <w:rPr>
          <w:rFonts w:ascii="ＭＳ 明朝" w:eastAsia="ＭＳ 明朝" w:hAnsi="ＭＳ 明朝" w:hint="eastAsia"/>
          <w:sz w:val="24"/>
          <w:szCs w:val="24"/>
        </w:rPr>
        <w:t>。そのため、第５章に記載されて</w:t>
      </w:r>
      <w:r w:rsidR="00543656">
        <w:rPr>
          <w:rFonts w:ascii="ＭＳ 明朝" w:eastAsia="ＭＳ 明朝" w:hAnsi="ＭＳ 明朝" w:hint="eastAsia"/>
          <w:sz w:val="24"/>
          <w:szCs w:val="24"/>
        </w:rPr>
        <w:t>いる事業や取組が第８期計画の反省を踏まえたものであると考えています</w:t>
      </w:r>
      <w:r w:rsidRPr="00007A15">
        <w:rPr>
          <w:rFonts w:ascii="ＭＳ 明朝" w:eastAsia="ＭＳ 明朝" w:hAnsi="ＭＳ 明朝" w:hint="eastAsia"/>
          <w:sz w:val="24"/>
          <w:szCs w:val="24"/>
        </w:rPr>
        <w:t>。</w:t>
      </w:r>
    </w:p>
    <w:p w:rsidR="00007A15" w:rsidRDefault="00007A15">
      <w:pPr>
        <w:jc w:val="left"/>
        <w:rPr>
          <w:rFonts w:ascii="ＭＳ 明朝" w:eastAsia="ＭＳ 明朝" w:hAnsi="ＭＳ 明朝"/>
          <w:b/>
          <w:sz w:val="24"/>
          <w:szCs w:val="24"/>
        </w:rPr>
      </w:pPr>
    </w:p>
    <w:p w:rsidR="00543656" w:rsidRDefault="00543656">
      <w:pPr>
        <w:jc w:val="left"/>
        <w:rPr>
          <w:rFonts w:ascii="ＭＳ 明朝" w:eastAsia="ＭＳ 明朝" w:hAnsi="ＭＳ 明朝"/>
          <w:b/>
          <w:sz w:val="24"/>
          <w:szCs w:val="24"/>
        </w:rPr>
      </w:pPr>
    </w:p>
    <w:p w:rsidR="00007A15" w:rsidRDefault="00007A15">
      <w:pPr>
        <w:jc w:val="left"/>
        <w:rPr>
          <w:rFonts w:ascii="ＭＳ 明朝" w:eastAsia="ＭＳ 明朝" w:hAnsi="ＭＳ 明朝"/>
          <w:b/>
          <w:sz w:val="24"/>
          <w:szCs w:val="24"/>
        </w:rPr>
      </w:pPr>
      <w:r>
        <w:rPr>
          <w:rFonts w:ascii="ＭＳ 明朝" w:eastAsia="ＭＳ 明朝" w:hAnsi="ＭＳ 明朝" w:hint="eastAsia"/>
          <w:b/>
          <w:sz w:val="24"/>
          <w:szCs w:val="24"/>
        </w:rPr>
        <w:lastRenderedPageBreak/>
        <w:t>（篠原副委員長）</w:t>
      </w:r>
    </w:p>
    <w:p w:rsidR="00007A15" w:rsidRDefault="00007A15" w:rsidP="00007A15">
      <w:pPr>
        <w:ind w:firstLineChars="100" w:firstLine="240"/>
        <w:jc w:val="left"/>
        <w:rPr>
          <w:rFonts w:ascii="ＭＳ 明朝" w:eastAsia="ＭＳ 明朝" w:hAnsi="ＭＳ 明朝"/>
          <w:sz w:val="24"/>
          <w:szCs w:val="24"/>
        </w:rPr>
      </w:pPr>
      <w:r w:rsidRPr="00007A15">
        <w:rPr>
          <w:rFonts w:ascii="ＭＳ 明朝" w:eastAsia="ＭＳ 明朝" w:hAnsi="ＭＳ 明朝" w:hint="eastAsia"/>
          <w:sz w:val="24"/>
          <w:szCs w:val="24"/>
        </w:rPr>
        <w:t>第９期計画の策定にあたり、</w:t>
      </w:r>
      <w:r w:rsidR="00543656">
        <w:rPr>
          <w:rFonts w:ascii="ＭＳ 明朝" w:eastAsia="ＭＳ 明朝" w:hAnsi="ＭＳ 明朝" w:hint="eastAsia"/>
          <w:sz w:val="24"/>
          <w:szCs w:val="24"/>
        </w:rPr>
        <w:t>チームオレンジとの連携などの取組に関する記載をより充実してください</w:t>
      </w:r>
      <w:r w:rsidRPr="00007A15">
        <w:rPr>
          <w:rFonts w:ascii="ＭＳ 明朝" w:eastAsia="ＭＳ 明朝" w:hAnsi="ＭＳ 明朝" w:hint="eastAsia"/>
          <w:sz w:val="24"/>
          <w:szCs w:val="24"/>
        </w:rPr>
        <w:t>。</w:t>
      </w:r>
    </w:p>
    <w:p w:rsidR="00007A15" w:rsidRDefault="00007A15" w:rsidP="00007A15">
      <w:pPr>
        <w:jc w:val="left"/>
        <w:rPr>
          <w:rFonts w:ascii="ＭＳ 明朝" w:eastAsia="ＭＳ 明朝" w:hAnsi="ＭＳ 明朝"/>
          <w:sz w:val="24"/>
          <w:szCs w:val="24"/>
        </w:rPr>
      </w:pPr>
    </w:p>
    <w:p w:rsidR="00007A15" w:rsidRDefault="00007A15" w:rsidP="00007A15">
      <w:pPr>
        <w:jc w:val="left"/>
        <w:rPr>
          <w:rFonts w:ascii="ＭＳ 明朝" w:eastAsia="ＭＳ 明朝" w:hAnsi="ＭＳ 明朝"/>
          <w:b/>
          <w:sz w:val="24"/>
          <w:szCs w:val="24"/>
        </w:rPr>
      </w:pPr>
      <w:r w:rsidRPr="00007A15">
        <w:rPr>
          <w:rFonts w:ascii="ＭＳ 明朝" w:eastAsia="ＭＳ 明朝" w:hAnsi="ＭＳ 明朝" w:hint="eastAsia"/>
          <w:b/>
          <w:sz w:val="24"/>
          <w:szCs w:val="24"/>
        </w:rPr>
        <w:t>（事務局）</w:t>
      </w:r>
    </w:p>
    <w:p w:rsidR="00007A15" w:rsidRPr="00007A15" w:rsidRDefault="00007A15" w:rsidP="00007A1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いただいたご意見を反映できるよう検討します。</w:t>
      </w:r>
    </w:p>
    <w:p w:rsidR="00007A15" w:rsidRPr="00007A15" w:rsidRDefault="00007A15" w:rsidP="00007A15">
      <w:pPr>
        <w:jc w:val="left"/>
        <w:rPr>
          <w:rFonts w:ascii="ＭＳ 明朝" w:eastAsia="ＭＳ 明朝" w:hAnsi="ＭＳ 明朝"/>
          <w:sz w:val="24"/>
          <w:szCs w:val="24"/>
        </w:rPr>
      </w:pPr>
    </w:p>
    <w:p w:rsidR="006102DD" w:rsidRDefault="006102DD">
      <w:pPr>
        <w:jc w:val="left"/>
        <w:rPr>
          <w:rFonts w:ascii="ＭＳ 明朝" w:eastAsia="ＭＳ 明朝" w:hAnsi="ＭＳ 明朝"/>
          <w:b/>
          <w:sz w:val="24"/>
          <w:szCs w:val="24"/>
        </w:rPr>
      </w:pPr>
      <w:r>
        <w:rPr>
          <w:rFonts w:ascii="ＭＳ 明朝" w:eastAsia="ＭＳ 明朝" w:hAnsi="ＭＳ 明朝" w:hint="eastAsia"/>
          <w:b/>
          <w:sz w:val="24"/>
          <w:szCs w:val="24"/>
        </w:rPr>
        <w:t>（高田委員）</w:t>
      </w:r>
    </w:p>
    <w:p w:rsidR="006102DD" w:rsidRPr="00007A15" w:rsidRDefault="00007A15" w:rsidP="00007A15">
      <w:pPr>
        <w:ind w:firstLineChars="100" w:firstLine="240"/>
        <w:jc w:val="left"/>
        <w:rPr>
          <w:rFonts w:ascii="ＭＳ 明朝" w:eastAsia="ＭＳ 明朝" w:hAnsi="ＭＳ 明朝"/>
          <w:sz w:val="24"/>
          <w:szCs w:val="24"/>
        </w:rPr>
      </w:pPr>
      <w:r w:rsidRPr="00007A15">
        <w:rPr>
          <w:rFonts w:ascii="ＭＳ 明朝" w:eastAsia="ＭＳ 明朝" w:hAnsi="ＭＳ 明朝" w:hint="eastAsia"/>
          <w:sz w:val="24"/>
          <w:szCs w:val="24"/>
        </w:rPr>
        <w:t>第１章本計画の概要の計画策</w:t>
      </w:r>
      <w:r w:rsidR="00A80994">
        <w:rPr>
          <w:rFonts w:ascii="ＭＳ 明朝" w:eastAsia="ＭＳ 明朝" w:hAnsi="ＭＳ 明朝" w:hint="eastAsia"/>
          <w:sz w:val="24"/>
          <w:szCs w:val="24"/>
        </w:rPr>
        <w:t>定の趣旨について、地域包括ケアシステムという言葉を多く使っています</w:t>
      </w:r>
      <w:r w:rsidRPr="00007A15">
        <w:rPr>
          <w:rFonts w:ascii="ＭＳ 明朝" w:eastAsia="ＭＳ 明朝" w:hAnsi="ＭＳ 明朝" w:hint="eastAsia"/>
          <w:sz w:val="24"/>
          <w:szCs w:val="24"/>
        </w:rPr>
        <w:t>が、本計画の上位計画である「みんながつながる　ちがさき地域福祉プラン２」に記載があること</w:t>
      </w:r>
      <w:r w:rsidR="00A80994">
        <w:rPr>
          <w:rFonts w:ascii="ＭＳ 明朝" w:eastAsia="ＭＳ 明朝" w:hAnsi="ＭＳ 明朝" w:hint="eastAsia"/>
          <w:sz w:val="24"/>
          <w:szCs w:val="24"/>
        </w:rPr>
        <w:t>と</w:t>
      </w:r>
      <w:r w:rsidRPr="00007A15">
        <w:rPr>
          <w:rFonts w:ascii="ＭＳ 明朝" w:eastAsia="ＭＳ 明朝" w:hAnsi="ＭＳ 明朝" w:hint="eastAsia"/>
          <w:sz w:val="24"/>
          <w:szCs w:val="24"/>
        </w:rPr>
        <w:t>、近年の社会福祉法の改正や国会での答弁などから、地域包括ケアシステムを包含する概念として</w:t>
      </w:r>
      <w:r w:rsidR="00543656">
        <w:rPr>
          <w:rFonts w:ascii="ＭＳ 明朝" w:eastAsia="ＭＳ 明朝" w:hAnsi="ＭＳ 明朝" w:hint="eastAsia"/>
          <w:sz w:val="24"/>
          <w:szCs w:val="24"/>
        </w:rPr>
        <w:t>地域共生社会をより前面に記載して</w:t>
      </w:r>
      <w:r w:rsidR="008B0EA3">
        <w:rPr>
          <w:rFonts w:ascii="ＭＳ 明朝" w:eastAsia="ＭＳ 明朝" w:hAnsi="ＭＳ 明朝" w:hint="eastAsia"/>
          <w:sz w:val="24"/>
          <w:szCs w:val="24"/>
        </w:rPr>
        <w:t>も</w:t>
      </w:r>
      <w:r w:rsidR="00543656">
        <w:rPr>
          <w:rFonts w:ascii="ＭＳ 明朝" w:eastAsia="ＭＳ 明朝" w:hAnsi="ＭＳ 明朝" w:hint="eastAsia"/>
          <w:sz w:val="24"/>
          <w:szCs w:val="24"/>
        </w:rPr>
        <w:t>いいのではないでしょうか</w:t>
      </w:r>
      <w:r>
        <w:rPr>
          <w:rFonts w:ascii="ＭＳ 明朝" w:eastAsia="ＭＳ 明朝" w:hAnsi="ＭＳ 明朝" w:hint="eastAsia"/>
          <w:sz w:val="24"/>
          <w:szCs w:val="24"/>
        </w:rPr>
        <w:t>。</w:t>
      </w:r>
    </w:p>
    <w:p w:rsidR="00007A15" w:rsidRPr="00A80994" w:rsidRDefault="00007A15">
      <w:pPr>
        <w:jc w:val="left"/>
        <w:rPr>
          <w:rFonts w:ascii="ＭＳ 明朝" w:eastAsia="ＭＳ 明朝" w:hAnsi="ＭＳ 明朝"/>
          <w:b/>
          <w:sz w:val="24"/>
          <w:szCs w:val="24"/>
        </w:rPr>
      </w:pPr>
    </w:p>
    <w:p w:rsidR="00007A15" w:rsidRDefault="00007A15">
      <w:pPr>
        <w:jc w:val="left"/>
        <w:rPr>
          <w:rFonts w:ascii="ＭＳ 明朝" w:eastAsia="ＭＳ 明朝" w:hAnsi="ＭＳ 明朝"/>
          <w:b/>
          <w:sz w:val="24"/>
          <w:szCs w:val="24"/>
        </w:rPr>
      </w:pPr>
      <w:r>
        <w:rPr>
          <w:rFonts w:ascii="ＭＳ 明朝" w:eastAsia="ＭＳ 明朝" w:hAnsi="ＭＳ 明朝" w:hint="eastAsia"/>
          <w:b/>
          <w:sz w:val="24"/>
          <w:szCs w:val="24"/>
        </w:rPr>
        <w:t>（事務局）</w:t>
      </w:r>
    </w:p>
    <w:p w:rsidR="00007A15" w:rsidRPr="00007A15" w:rsidRDefault="00007A15" w:rsidP="00007A1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いただいたご意見を反映できるよう検討します。</w:t>
      </w:r>
    </w:p>
    <w:p w:rsidR="00007A15" w:rsidRDefault="00007A15">
      <w:pPr>
        <w:jc w:val="left"/>
        <w:rPr>
          <w:rFonts w:ascii="ＭＳ 明朝" w:eastAsia="ＭＳ 明朝" w:hAnsi="ＭＳ 明朝"/>
          <w:b/>
          <w:sz w:val="24"/>
          <w:szCs w:val="24"/>
        </w:rPr>
      </w:pPr>
    </w:p>
    <w:p w:rsidR="00007A15" w:rsidRDefault="00007A15">
      <w:pPr>
        <w:jc w:val="left"/>
        <w:rPr>
          <w:rFonts w:ascii="ＭＳ 明朝" w:eastAsia="ＭＳ 明朝" w:hAnsi="ＭＳ 明朝"/>
          <w:b/>
          <w:sz w:val="24"/>
          <w:szCs w:val="24"/>
        </w:rPr>
      </w:pPr>
      <w:r>
        <w:rPr>
          <w:rFonts w:ascii="ＭＳ 明朝" w:eastAsia="ＭＳ 明朝" w:hAnsi="ＭＳ 明朝" w:hint="eastAsia"/>
          <w:b/>
          <w:sz w:val="24"/>
          <w:szCs w:val="24"/>
        </w:rPr>
        <w:t>（高田委員）</w:t>
      </w:r>
    </w:p>
    <w:p w:rsidR="00007A15" w:rsidRPr="00007A15" w:rsidRDefault="00007A15" w:rsidP="00007A15">
      <w:pPr>
        <w:ind w:firstLineChars="100" w:firstLine="240"/>
        <w:jc w:val="left"/>
        <w:rPr>
          <w:rFonts w:ascii="ＭＳ 明朝" w:eastAsia="ＭＳ 明朝" w:hAnsi="ＭＳ 明朝"/>
          <w:sz w:val="24"/>
          <w:szCs w:val="24"/>
        </w:rPr>
      </w:pPr>
      <w:r w:rsidRPr="00007A15">
        <w:rPr>
          <w:rFonts w:ascii="ＭＳ 明朝" w:eastAsia="ＭＳ 明朝" w:hAnsi="ＭＳ 明朝" w:hint="eastAsia"/>
          <w:sz w:val="24"/>
          <w:szCs w:val="24"/>
        </w:rPr>
        <w:t>第５章基本方針ご</w:t>
      </w:r>
      <w:r w:rsidR="00A80994">
        <w:rPr>
          <w:rFonts w:ascii="ＭＳ 明朝" w:eastAsia="ＭＳ 明朝" w:hAnsi="ＭＳ 明朝" w:hint="eastAsia"/>
          <w:sz w:val="24"/>
          <w:szCs w:val="24"/>
        </w:rPr>
        <w:t>との施策について、評価の指標がある事業とない事業が掲載されています</w:t>
      </w:r>
      <w:r w:rsidRPr="00007A15">
        <w:rPr>
          <w:rFonts w:ascii="ＭＳ 明朝" w:eastAsia="ＭＳ 明朝" w:hAnsi="ＭＳ 明朝" w:hint="eastAsia"/>
          <w:sz w:val="24"/>
          <w:szCs w:val="24"/>
        </w:rPr>
        <w:t>が、指標がない事業はなぜ指標が設定され</w:t>
      </w:r>
      <w:r w:rsidR="00543656">
        <w:rPr>
          <w:rFonts w:ascii="ＭＳ 明朝" w:eastAsia="ＭＳ 明朝" w:hAnsi="ＭＳ 明朝" w:hint="eastAsia"/>
          <w:sz w:val="24"/>
          <w:szCs w:val="24"/>
        </w:rPr>
        <w:t>ていないのでしょうか</w:t>
      </w:r>
      <w:r w:rsidRPr="00007A15">
        <w:rPr>
          <w:rFonts w:ascii="ＭＳ 明朝" w:eastAsia="ＭＳ 明朝" w:hAnsi="ＭＳ 明朝" w:hint="eastAsia"/>
          <w:sz w:val="24"/>
          <w:szCs w:val="24"/>
        </w:rPr>
        <w:t>。</w:t>
      </w:r>
    </w:p>
    <w:p w:rsidR="00007A15" w:rsidRPr="00A80994" w:rsidRDefault="00007A15">
      <w:pPr>
        <w:jc w:val="left"/>
        <w:rPr>
          <w:rFonts w:ascii="ＭＳ 明朝" w:eastAsia="ＭＳ 明朝" w:hAnsi="ＭＳ 明朝"/>
          <w:b/>
          <w:sz w:val="24"/>
          <w:szCs w:val="24"/>
        </w:rPr>
      </w:pPr>
    </w:p>
    <w:p w:rsidR="00007A15" w:rsidRDefault="00007A15">
      <w:pPr>
        <w:jc w:val="left"/>
        <w:rPr>
          <w:rFonts w:ascii="ＭＳ 明朝" w:eastAsia="ＭＳ 明朝" w:hAnsi="ＭＳ 明朝"/>
          <w:b/>
          <w:sz w:val="24"/>
          <w:szCs w:val="24"/>
        </w:rPr>
      </w:pPr>
      <w:r>
        <w:rPr>
          <w:rFonts w:ascii="ＭＳ 明朝" w:eastAsia="ＭＳ 明朝" w:hAnsi="ＭＳ 明朝" w:hint="eastAsia"/>
          <w:b/>
          <w:sz w:val="24"/>
          <w:szCs w:val="24"/>
        </w:rPr>
        <w:t>（事務局）</w:t>
      </w:r>
    </w:p>
    <w:p w:rsidR="00007A15" w:rsidRDefault="00007A15" w:rsidP="00007A15">
      <w:pPr>
        <w:ind w:firstLineChars="100" w:firstLine="240"/>
        <w:jc w:val="left"/>
        <w:rPr>
          <w:rFonts w:ascii="ＭＳ 明朝" w:eastAsia="ＭＳ 明朝" w:hAnsi="ＭＳ 明朝"/>
          <w:sz w:val="24"/>
          <w:szCs w:val="24"/>
        </w:rPr>
      </w:pPr>
      <w:r w:rsidRPr="00007A15">
        <w:rPr>
          <w:rFonts w:ascii="ＭＳ 明朝" w:eastAsia="ＭＳ 明朝" w:hAnsi="ＭＳ 明朝" w:hint="eastAsia"/>
          <w:sz w:val="24"/>
          <w:szCs w:val="24"/>
        </w:rPr>
        <w:t>指標が数値に限られてしまうことや高齢者のみを対象としていないことによ</w:t>
      </w:r>
      <w:r>
        <w:rPr>
          <w:rFonts w:ascii="ＭＳ 明朝" w:eastAsia="ＭＳ 明朝" w:hAnsi="ＭＳ 明朝" w:hint="eastAsia"/>
          <w:sz w:val="24"/>
          <w:szCs w:val="24"/>
        </w:rPr>
        <w:t>り指標が設定しづらい等の理由から、指標がない事業も掲載されています</w:t>
      </w:r>
      <w:r w:rsidRPr="00007A15">
        <w:rPr>
          <w:rFonts w:ascii="ＭＳ 明朝" w:eastAsia="ＭＳ 明朝" w:hAnsi="ＭＳ 明朝" w:hint="eastAsia"/>
          <w:sz w:val="24"/>
          <w:szCs w:val="24"/>
        </w:rPr>
        <w:t>。</w:t>
      </w:r>
    </w:p>
    <w:p w:rsidR="00007A15" w:rsidRDefault="00007A15" w:rsidP="00007A15">
      <w:pPr>
        <w:jc w:val="left"/>
        <w:rPr>
          <w:rFonts w:ascii="ＭＳ 明朝" w:eastAsia="ＭＳ 明朝" w:hAnsi="ＭＳ 明朝"/>
          <w:sz w:val="24"/>
          <w:szCs w:val="24"/>
        </w:rPr>
      </w:pPr>
    </w:p>
    <w:p w:rsidR="00007A15" w:rsidRPr="00007A15" w:rsidRDefault="00007A15" w:rsidP="00007A15">
      <w:pPr>
        <w:jc w:val="left"/>
        <w:rPr>
          <w:rFonts w:ascii="ＭＳ 明朝" w:eastAsia="ＭＳ 明朝" w:hAnsi="ＭＳ 明朝"/>
          <w:b/>
          <w:sz w:val="24"/>
          <w:szCs w:val="24"/>
        </w:rPr>
      </w:pPr>
      <w:r w:rsidRPr="00007A15">
        <w:rPr>
          <w:rFonts w:ascii="ＭＳ 明朝" w:eastAsia="ＭＳ 明朝" w:hAnsi="ＭＳ 明朝" w:hint="eastAsia"/>
          <w:b/>
          <w:sz w:val="24"/>
          <w:szCs w:val="24"/>
        </w:rPr>
        <w:t>（高田委員）</w:t>
      </w:r>
    </w:p>
    <w:p w:rsidR="00007A15" w:rsidRDefault="00007A15" w:rsidP="00007A15">
      <w:pPr>
        <w:ind w:firstLineChars="100" w:firstLine="240"/>
        <w:jc w:val="left"/>
        <w:rPr>
          <w:rFonts w:ascii="ＭＳ 明朝" w:eastAsia="ＭＳ 明朝" w:hAnsi="ＭＳ 明朝"/>
          <w:sz w:val="24"/>
          <w:szCs w:val="24"/>
        </w:rPr>
      </w:pPr>
      <w:r w:rsidRPr="00007A15">
        <w:rPr>
          <w:rFonts w:ascii="ＭＳ 明朝" w:eastAsia="ＭＳ 明朝" w:hAnsi="ＭＳ 明朝" w:hint="eastAsia"/>
          <w:sz w:val="24"/>
          <w:szCs w:val="24"/>
        </w:rPr>
        <w:t>評価の指標について、数値等の定量的な指標設定が難しいのであれば、定性的な指標設定をするのはいかがか</w:t>
      </w:r>
      <w:r w:rsidR="00543656">
        <w:rPr>
          <w:rFonts w:ascii="ＭＳ 明朝" w:eastAsia="ＭＳ 明朝" w:hAnsi="ＭＳ 明朝" w:hint="eastAsia"/>
          <w:sz w:val="24"/>
          <w:szCs w:val="24"/>
        </w:rPr>
        <w:t>でしょうか</w:t>
      </w:r>
      <w:r w:rsidRPr="00007A15">
        <w:rPr>
          <w:rFonts w:ascii="ＭＳ 明朝" w:eastAsia="ＭＳ 明朝" w:hAnsi="ＭＳ 明朝" w:hint="eastAsia"/>
          <w:sz w:val="24"/>
          <w:szCs w:val="24"/>
        </w:rPr>
        <w:t>。</w:t>
      </w:r>
    </w:p>
    <w:p w:rsidR="00007A15" w:rsidRDefault="00007A15" w:rsidP="00007A15">
      <w:pPr>
        <w:jc w:val="left"/>
        <w:rPr>
          <w:rFonts w:ascii="ＭＳ 明朝" w:eastAsia="ＭＳ 明朝" w:hAnsi="ＭＳ 明朝"/>
          <w:sz w:val="24"/>
          <w:szCs w:val="24"/>
        </w:rPr>
      </w:pPr>
    </w:p>
    <w:p w:rsidR="00007A15" w:rsidRPr="00007A15" w:rsidRDefault="00007A15" w:rsidP="00007A15">
      <w:pPr>
        <w:jc w:val="left"/>
        <w:rPr>
          <w:rFonts w:ascii="ＭＳ 明朝" w:eastAsia="ＭＳ 明朝" w:hAnsi="ＭＳ 明朝"/>
          <w:b/>
          <w:sz w:val="24"/>
          <w:szCs w:val="24"/>
        </w:rPr>
      </w:pPr>
      <w:r w:rsidRPr="00007A15">
        <w:rPr>
          <w:rFonts w:ascii="ＭＳ 明朝" w:eastAsia="ＭＳ 明朝" w:hAnsi="ＭＳ 明朝" w:hint="eastAsia"/>
          <w:b/>
          <w:sz w:val="24"/>
          <w:szCs w:val="24"/>
        </w:rPr>
        <w:t>（</w:t>
      </w:r>
      <w:r>
        <w:rPr>
          <w:rFonts w:ascii="ＭＳ 明朝" w:eastAsia="ＭＳ 明朝" w:hAnsi="ＭＳ 明朝" w:hint="eastAsia"/>
          <w:b/>
          <w:sz w:val="24"/>
          <w:szCs w:val="24"/>
        </w:rPr>
        <w:t>大崎委員長</w:t>
      </w:r>
      <w:r w:rsidRPr="00007A15">
        <w:rPr>
          <w:rFonts w:ascii="ＭＳ 明朝" w:eastAsia="ＭＳ 明朝" w:hAnsi="ＭＳ 明朝" w:hint="eastAsia"/>
          <w:b/>
          <w:sz w:val="24"/>
          <w:szCs w:val="24"/>
        </w:rPr>
        <w:t>）</w:t>
      </w:r>
    </w:p>
    <w:p w:rsidR="00007A15" w:rsidRDefault="00A80994" w:rsidP="00007A1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確かに事業に評価の指標を設定することは重要です</w:t>
      </w:r>
      <w:r w:rsidR="00007A15" w:rsidRPr="00007A15">
        <w:rPr>
          <w:rFonts w:ascii="ＭＳ 明朝" w:eastAsia="ＭＳ 明朝" w:hAnsi="ＭＳ 明朝" w:hint="eastAsia"/>
          <w:sz w:val="24"/>
          <w:szCs w:val="24"/>
        </w:rPr>
        <w:t>が、第９期計画も素案まで作成しているところから、可能な範囲でご対応を検討いただきたい</w:t>
      </w:r>
      <w:r w:rsidR="00543656">
        <w:rPr>
          <w:rFonts w:ascii="ＭＳ 明朝" w:eastAsia="ＭＳ 明朝" w:hAnsi="ＭＳ 明朝" w:hint="eastAsia"/>
          <w:sz w:val="24"/>
          <w:szCs w:val="24"/>
        </w:rPr>
        <w:t>と思います</w:t>
      </w:r>
      <w:r w:rsidR="00007A15" w:rsidRPr="00007A15">
        <w:rPr>
          <w:rFonts w:ascii="ＭＳ 明朝" w:eastAsia="ＭＳ 明朝" w:hAnsi="ＭＳ 明朝" w:hint="eastAsia"/>
          <w:sz w:val="24"/>
          <w:szCs w:val="24"/>
        </w:rPr>
        <w:t>。</w:t>
      </w:r>
    </w:p>
    <w:p w:rsidR="00007A15" w:rsidRPr="00A80994" w:rsidRDefault="00007A15" w:rsidP="00007A15">
      <w:pPr>
        <w:ind w:firstLineChars="100" w:firstLine="240"/>
        <w:jc w:val="left"/>
        <w:rPr>
          <w:rFonts w:ascii="ＭＳ 明朝" w:eastAsia="ＭＳ 明朝" w:hAnsi="ＭＳ 明朝"/>
          <w:sz w:val="24"/>
          <w:szCs w:val="24"/>
        </w:rPr>
      </w:pPr>
    </w:p>
    <w:p w:rsidR="006102DD" w:rsidRDefault="006102DD">
      <w:pPr>
        <w:jc w:val="left"/>
        <w:rPr>
          <w:rFonts w:ascii="ＭＳ 明朝" w:eastAsia="ＭＳ 明朝" w:hAnsi="ＭＳ 明朝"/>
          <w:b/>
          <w:sz w:val="24"/>
          <w:szCs w:val="24"/>
        </w:rPr>
      </w:pPr>
      <w:r>
        <w:rPr>
          <w:rFonts w:ascii="ＭＳ 明朝" w:eastAsia="ＭＳ 明朝" w:hAnsi="ＭＳ 明朝" w:hint="eastAsia"/>
          <w:b/>
          <w:sz w:val="24"/>
          <w:szCs w:val="24"/>
        </w:rPr>
        <w:t>（川戸委員）</w:t>
      </w:r>
    </w:p>
    <w:p w:rsidR="006102DD" w:rsidRPr="008433CA" w:rsidRDefault="00A80994" w:rsidP="008433C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遡ってしまいます</w:t>
      </w:r>
      <w:r w:rsidR="008433CA" w:rsidRPr="008433CA">
        <w:rPr>
          <w:rFonts w:ascii="ＭＳ 明朝" w:eastAsia="ＭＳ 明朝" w:hAnsi="ＭＳ 明朝" w:hint="eastAsia"/>
          <w:sz w:val="24"/>
          <w:szCs w:val="24"/>
        </w:rPr>
        <w:t>が、資</w:t>
      </w:r>
      <w:r w:rsidR="00543656">
        <w:rPr>
          <w:rFonts w:ascii="ＭＳ 明朝" w:eastAsia="ＭＳ 明朝" w:hAnsi="ＭＳ 明朝" w:hint="eastAsia"/>
          <w:sz w:val="24"/>
          <w:szCs w:val="24"/>
        </w:rPr>
        <w:t>料１－２を確認すると老人クラブ数が令和２年度では９２クラブありますが</w:t>
      </w:r>
      <w:r w:rsidR="008433CA" w:rsidRPr="008433CA">
        <w:rPr>
          <w:rFonts w:ascii="ＭＳ 明朝" w:eastAsia="ＭＳ 明朝" w:hAnsi="ＭＳ 明朝" w:hint="eastAsia"/>
          <w:sz w:val="24"/>
          <w:szCs w:val="24"/>
        </w:rPr>
        <w:t>、令和４年度では７３クラブとなり、大きく減</w:t>
      </w:r>
      <w:r w:rsidR="008B0EA3">
        <w:rPr>
          <w:rFonts w:ascii="ＭＳ 明朝" w:eastAsia="ＭＳ 明朝" w:hAnsi="ＭＳ 明朝" w:hint="eastAsia"/>
          <w:sz w:val="24"/>
          <w:szCs w:val="24"/>
        </w:rPr>
        <w:t>少していると思います</w:t>
      </w:r>
      <w:r w:rsidR="00543656">
        <w:rPr>
          <w:rFonts w:ascii="ＭＳ 明朝" w:eastAsia="ＭＳ 明朝" w:hAnsi="ＭＳ 明朝" w:hint="eastAsia"/>
          <w:sz w:val="24"/>
          <w:szCs w:val="24"/>
        </w:rPr>
        <w:t>が、担当課はどのように考えていますか</w:t>
      </w:r>
      <w:r w:rsidR="008433CA">
        <w:rPr>
          <w:rFonts w:ascii="ＭＳ 明朝" w:eastAsia="ＭＳ 明朝" w:hAnsi="ＭＳ 明朝" w:hint="eastAsia"/>
          <w:sz w:val="24"/>
          <w:szCs w:val="24"/>
        </w:rPr>
        <w:t>。</w:t>
      </w:r>
    </w:p>
    <w:p w:rsidR="008433CA" w:rsidRPr="00A80994" w:rsidRDefault="008433CA">
      <w:pPr>
        <w:jc w:val="left"/>
        <w:rPr>
          <w:rFonts w:ascii="ＭＳ 明朝" w:eastAsia="ＭＳ 明朝" w:hAnsi="ＭＳ 明朝"/>
          <w:b/>
          <w:sz w:val="24"/>
          <w:szCs w:val="24"/>
        </w:rPr>
      </w:pPr>
    </w:p>
    <w:p w:rsidR="008433CA" w:rsidRDefault="008433CA">
      <w:pPr>
        <w:jc w:val="left"/>
        <w:rPr>
          <w:rFonts w:ascii="ＭＳ 明朝" w:eastAsia="ＭＳ 明朝" w:hAnsi="ＭＳ 明朝"/>
          <w:b/>
          <w:sz w:val="24"/>
          <w:szCs w:val="24"/>
        </w:rPr>
      </w:pPr>
      <w:r>
        <w:rPr>
          <w:rFonts w:ascii="ＭＳ 明朝" w:eastAsia="ＭＳ 明朝" w:hAnsi="ＭＳ 明朝" w:hint="eastAsia"/>
          <w:b/>
          <w:sz w:val="24"/>
          <w:szCs w:val="24"/>
        </w:rPr>
        <w:t>（事務局）</w:t>
      </w:r>
    </w:p>
    <w:p w:rsidR="008433CA" w:rsidRPr="008433CA" w:rsidRDefault="008433CA" w:rsidP="008433CA">
      <w:pPr>
        <w:ind w:firstLineChars="100" w:firstLine="240"/>
        <w:jc w:val="left"/>
        <w:rPr>
          <w:rFonts w:ascii="ＭＳ 明朝" w:eastAsia="ＭＳ 明朝" w:hAnsi="ＭＳ 明朝"/>
          <w:sz w:val="24"/>
          <w:szCs w:val="24"/>
        </w:rPr>
      </w:pPr>
      <w:r w:rsidRPr="008433CA">
        <w:rPr>
          <w:rFonts w:ascii="ＭＳ 明朝" w:eastAsia="ＭＳ 明朝" w:hAnsi="ＭＳ 明朝" w:hint="eastAsia"/>
          <w:sz w:val="24"/>
          <w:szCs w:val="24"/>
        </w:rPr>
        <w:t>老人クラブの総数が減少した</w:t>
      </w:r>
      <w:r w:rsidR="00543656">
        <w:rPr>
          <w:rFonts w:ascii="ＭＳ 明朝" w:eastAsia="ＭＳ 明朝" w:hAnsi="ＭＳ 明朝" w:hint="eastAsia"/>
          <w:sz w:val="24"/>
          <w:szCs w:val="24"/>
        </w:rPr>
        <w:t>原因として新型コロナウイルス感染症の影響が大きかったと聞いています</w:t>
      </w:r>
      <w:r w:rsidRPr="008433CA">
        <w:rPr>
          <w:rFonts w:ascii="ＭＳ 明朝" w:eastAsia="ＭＳ 明朝" w:hAnsi="ＭＳ 明朝" w:hint="eastAsia"/>
          <w:sz w:val="24"/>
          <w:szCs w:val="24"/>
        </w:rPr>
        <w:t>。コロナ禍を乗り越えた令和５年度から老</w:t>
      </w:r>
      <w:r>
        <w:rPr>
          <w:rFonts w:ascii="ＭＳ 明朝" w:eastAsia="ＭＳ 明朝" w:hAnsi="ＭＳ 明朝" w:hint="eastAsia"/>
          <w:sz w:val="24"/>
          <w:szCs w:val="24"/>
        </w:rPr>
        <w:t>人クラブも活動を増やしていけるよう取り組んでいきたいと考えています</w:t>
      </w:r>
      <w:r w:rsidRPr="008433CA">
        <w:rPr>
          <w:rFonts w:ascii="ＭＳ 明朝" w:eastAsia="ＭＳ 明朝" w:hAnsi="ＭＳ 明朝" w:hint="eastAsia"/>
          <w:sz w:val="24"/>
          <w:szCs w:val="24"/>
        </w:rPr>
        <w:t>。</w:t>
      </w:r>
    </w:p>
    <w:p w:rsidR="008433CA" w:rsidRDefault="008433CA">
      <w:pPr>
        <w:jc w:val="left"/>
        <w:rPr>
          <w:rFonts w:ascii="ＭＳ 明朝" w:eastAsia="ＭＳ 明朝" w:hAnsi="ＭＳ 明朝"/>
          <w:b/>
          <w:sz w:val="24"/>
          <w:szCs w:val="24"/>
        </w:rPr>
      </w:pPr>
    </w:p>
    <w:p w:rsidR="00543656" w:rsidRDefault="00543656">
      <w:pPr>
        <w:jc w:val="left"/>
        <w:rPr>
          <w:rFonts w:ascii="ＭＳ 明朝" w:eastAsia="ＭＳ 明朝" w:hAnsi="ＭＳ 明朝"/>
          <w:b/>
          <w:sz w:val="24"/>
          <w:szCs w:val="24"/>
        </w:rPr>
      </w:pPr>
    </w:p>
    <w:p w:rsidR="006102DD" w:rsidRDefault="006102DD">
      <w:pPr>
        <w:jc w:val="left"/>
        <w:rPr>
          <w:rFonts w:ascii="ＭＳ 明朝" w:eastAsia="ＭＳ 明朝" w:hAnsi="ＭＳ 明朝"/>
          <w:b/>
          <w:sz w:val="24"/>
          <w:szCs w:val="24"/>
        </w:rPr>
      </w:pPr>
      <w:r>
        <w:rPr>
          <w:rFonts w:ascii="ＭＳ 明朝" w:eastAsia="ＭＳ 明朝" w:hAnsi="ＭＳ 明朝" w:hint="eastAsia"/>
          <w:b/>
          <w:sz w:val="24"/>
          <w:szCs w:val="24"/>
        </w:rPr>
        <w:lastRenderedPageBreak/>
        <w:t>（鶴田委員）</w:t>
      </w:r>
    </w:p>
    <w:p w:rsidR="00543656" w:rsidRDefault="008433CA" w:rsidP="008433CA">
      <w:pPr>
        <w:ind w:firstLineChars="100" w:firstLine="240"/>
        <w:jc w:val="left"/>
        <w:rPr>
          <w:rFonts w:ascii="ＭＳ 明朝" w:eastAsia="ＭＳ 明朝" w:hAnsi="ＭＳ 明朝"/>
          <w:sz w:val="24"/>
          <w:szCs w:val="24"/>
        </w:rPr>
      </w:pPr>
      <w:r w:rsidRPr="008433CA">
        <w:rPr>
          <w:rFonts w:ascii="ＭＳ 明朝" w:eastAsia="ＭＳ 明朝" w:hAnsi="ＭＳ 明朝" w:hint="eastAsia"/>
          <w:sz w:val="24"/>
          <w:szCs w:val="24"/>
        </w:rPr>
        <w:t>コロナ禍で活動を縮小・停止している老人クラブが多かったことから、会長を含め会員の高齢化が進んでおり、退会さ</w:t>
      </w:r>
      <w:r w:rsidR="00543656">
        <w:rPr>
          <w:rFonts w:ascii="ＭＳ 明朝" w:eastAsia="ＭＳ 明朝" w:hAnsi="ＭＳ 明朝" w:hint="eastAsia"/>
          <w:sz w:val="24"/>
          <w:szCs w:val="24"/>
        </w:rPr>
        <w:t>れる方が多くなっている現状があります</w:t>
      </w:r>
      <w:r w:rsidRPr="008433CA">
        <w:rPr>
          <w:rFonts w:ascii="ＭＳ 明朝" w:eastAsia="ＭＳ 明朝" w:hAnsi="ＭＳ 明朝" w:hint="eastAsia"/>
          <w:sz w:val="24"/>
          <w:szCs w:val="24"/>
        </w:rPr>
        <w:t>。</w:t>
      </w:r>
    </w:p>
    <w:p w:rsidR="006102DD" w:rsidRPr="008433CA" w:rsidRDefault="008433CA" w:rsidP="008433CA">
      <w:pPr>
        <w:ind w:firstLineChars="100" w:firstLine="240"/>
        <w:jc w:val="left"/>
        <w:rPr>
          <w:rFonts w:ascii="ＭＳ 明朝" w:eastAsia="ＭＳ 明朝" w:hAnsi="ＭＳ 明朝"/>
          <w:sz w:val="24"/>
          <w:szCs w:val="24"/>
        </w:rPr>
      </w:pPr>
      <w:r w:rsidRPr="008433CA">
        <w:rPr>
          <w:rFonts w:ascii="ＭＳ 明朝" w:eastAsia="ＭＳ 明朝" w:hAnsi="ＭＳ 明朝" w:hint="eastAsia"/>
          <w:sz w:val="24"/>
          <w:szCs w:val="24"/>
        </w:rPr>
        <w:t>また</w:t>
      </w:r>
      <w:r w:rsidR="00543656">
        <w:rPr>
          <w:rFonts w:ascii="ＭＳ 明朝" w:eastAsia="ＭＳ 明朝" w:hAnsi="ＭＳ 明朝" w:hint="eastAsia"/>
          <w:sz w:val="24"/>
          <w:szCs w:val="24"/>
        </w:rPr>
        <w:t>、地区によっては、連合会単位で一つも老人クラブがないところもあります</w:t>
      </w:r>
      <w:r w:rsidRPr="008433CA">
        <w:rPr>
          <w:rFonts w:ascii="ＭＳ 明朝" w:eastAsia="ＭＳ 明朝" w:hAnsi="ＭＳ 明朝" w:hint="eastAsia"/>
          <w:sz w:val="24"/>
          <w:szCs w:val="24"/>
        </w:rPr>
        <w:t>。</w:t>
      </w:r>
    </w:p>
    <w:p w:rsidR="008433CA" w:rsidRPr="00543656" w:rsidRDefault="008433CA">
      <w:pPr>
        <w:jc w:val="left"/>
        <w:rPr>
          <w:rFonts w:ascii="ＭＳ 明朝" w:eastAsia="ＭＳ 明朝" w:hAnsi="ＭＳ 明朝"/>
          <w:b/>
          <w:sz w:val="24"/>
          <w:szCs w:val="24"/>
        </w:rPr>
      </w:pPr>
    </w:p>
    <w:p w:rsidR="008433CA" w:rsidRDefault="008433CA">
      <w:pPr>
        <w:jc w:val="left"/>
        <w:rPr>
          <w:rFonts w:ascii="ＭＳ 明朝" w:eastAsia="ＭＳ 明朝" w:hAnsi="ＭＳ 明朝"/>
          <w:b/>
          <w:sz w:val="24"/>
          <w:szCs w:val="24"/>
        </w:rPr>
      </w:pPr>
      <w:r>
        <w:rPr>
          <w:rFonts w:ascii="ＭＳ 明朝" w:eastAsia="ＭＳ 明朝" w:hAnsi="ＭＳ 明朝" w:hint="eastAsia"/>
          <w:b/>
          <w:sz w:val="24"/>
          <w:szCs w:val="24"/>
        </w:rPr>
        <w:t>（事務局）</w:t>
      </w:r>
    </w:p>
    <w:p w:rsidR="008433CA" w:rsidRPr="008433CA" w:rsidRDefault="008433CA" w:rsidP="008433CA">
      <w:pPr>
        <w:ind w:firstLineChars="100" w:firstLine="240"/>
        <w:jc w:val="left"/>
        <w:rPr>
          <w:rFonts w:ascii="ＭＳ 明朝" w:eastAsia="ＭＳ 明朝" w:hAnsi="ＭＳ 明朝"/>
          <w:sz w:val="24"/>
          <w:szCs w:val="24"/>
        </w:rPr>
      </w:pPr>
      <w:r w:rsidRPr="008433CA">
        <w:rPr>
          <w:rFonts w:ascii="ＭＳ 明朝" w:eastAsia="ＭＳ 明朝" w:hAnsi="ＭＳ 明朝" w:hint="eastAsia"/>
          <w:sz w:val="24"/>
          <w:szCs w:val="24"/>
        </w:rPr>
        <w:t>老人クラブの抱える問題を改善できるよう、課題を整理して対応を考えていきたいと思います。</w:t>
      </w:r>
    </w:p>
    <w:p w:rsidR="008433CA" w:rsidRDefault="008433CA">
      <w:pPr>
        <w:jc w:val="left"/>
        <w:rPr>
          <w:rFonts w:ascii="ＭＳ 明朝" w:eastAsia="ＭＳ 明朝" w:hAnsi="ＭＳ 明朝"/>
          <w:b/>
          <w:sz w:val="24"/>
          <w:szCs w:val="24"/>
        </w:rPr>
      </w:pPr>
    </w:p>
    <w:p w:rsidR="008433CA" w:rsidRDefault="008433CA">
      <w:pPr>
        <w:jc w:val="left"/>
        <w:rPr>
          <w:rFonts w:ascii="ＭＳ 明朝" w:eastAsia="ＭＳ 明朝" w:hAnsi="ＭＳ 明朝"/>
          <w:b/>
          <w:sz w:val="24"/>
          <w:szCs w:val="24"/>
        </w:rPr>
      </w:pPr>
      <w:r>
        <w:rPr>
          <w:rFonts w:ascii="ＭＳ 明朝" w:eastAsia="ＭＳ 明朝" w:hAnsi="ＭＳ 明朝" w:hint="eastAsia"/>
          <w:b/>
          <w:sz w:val="24"/>
          <w:szCs w:val="24"/>
        </w:rPr>
        <w:t>（大崎委員長）</w:t>
      </w:r>
    </w:p>
    <w:p w:rsidR="008433CA" w:rsidRPr="008433CA" w:rsidRDefault="00A80994" w:rsidP="008433C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難しい問題だと思います</w:t>
      </w:r>
      <w:r w:rsidR="008433CA" w:rsidRPr="008433CA">
        <w:rPr>
          <w:rFonts w:ascii="ＭＳ 明朝" w:eastAsia="ＭＳ 明朝" w:hAnsi="ＭＳ 明朝" w:hint="eastAsia"/>
          <w:sz w:val="24"/>
          <w:szCs w:val="24"/>
        </w:rPr>
        <w:t>が、検討いただきたい</w:t>
      </w:r>
      <w:r w:rsidR="00543656">
        <w:rPr>
          <w:rFonts w:ascii="ＭＳ 明朝" w:eastAsia="ＭＳ 明朝" w:hAnsi="ＭＳ 明朝" w:hint="eastAsia"/>
          <w:sz w:val="24"/>
          <w:szCs w:val="24"/>
        </w:rPr>
        <w:t>と思います</w:t>
      </w:r>
      <w:r w:rsidR="008433CA" w:rsidRPr="008433CA">
        <w:rPr>
          <w:rFonts w:ascii="ＭＳ 明朝" w:eastAsia="ＭＳ 明朝" w:hAnsi="ＭＳ 明朝" w:hint="eastAsia"/>
          <w:sz w:val="24"/>
          <w:szCs w:val="24"/>
        </w:rPr>
        <w:t>。</w:t>
      </w:r>
    </w:p>
    <w:p w:rsidR="008433CA" w:rsidRPr="00A80994" w:rsidRDefault="008433CA">
      <w:pPr>
        <w:jc w:val="left"/>
        <w:rPr>
          <w:rFonts w:ascii="ＭＳ 明朝" w:eastAsia="ＭＳ 明朝" w:hAnsi="ＭＳ 明朝"/>
          <w:b/>
          <w:sz w:val="24"/>
          <w:szCs w:val="24"/>
        </w:rPr>
      </w:pPr>
    </w:p>
    <w:p w:rsidR="006102DD" w:rsidRDefault="006102DD">
      <w:pPr>
        <w:jc w:val="left"/>
        <w:rPr>
          <w:rFonts w:ascii="ＭＳ 明朝" w:eastAsia="ＭＳ 明朝" w:hAnsi="ＭＳ 明朝"/>
          <w:b/>
          <w:sz w:val="24"/>
          <w:szCs w:val="24"/>
        </w:rPr>
      </w:pPr>
      <w:r>
        <w:rPr>
          <w:rFonts w:ascii="ＭＳ 明朝" w:eastAsia="ＭＳ 明朝" w:hAnsi="ＭＳ 明朝" w:hint="eastAsia"/>
          <w:b/>
          <w:sz w:val="24"/>
          <w:szCs w:val="24"/>
        </w:rPr>
        <w:t>（飯田委員）</w:t>
      </w:r>
    </w:p>
    <w:p w:rsidR="00936EF4" w:rsidRPr="008433CA" w:rsidRDefault="008433CA" w:rsidP="008433CA">
      <w:pPr>
        <w:ind w:firstLineChars="100" w:firstLine="240"/>
        <w:jc w:val="left"/>
        <w:rPr>
          <w:rFonts w:ascii="ＭＳ 明朝" w:eastAsia="ＭＳ 明朝" w:hAnsi="ＭＳ 明朝"/>
          <w:sz w:val="24"/>
          <w:szCs w:val="24"/>
        </w:rPr>
      </w:pPr>
      <w:r w:rsidRPr="008433CA">
        <w:rPr>
          <w:rFonts w:ascii="ＭＳ 明朝" w:eastAsia="ＭＳ 明朝" w:hAnsi="ＭＳ 明朝" w:hint="eastAsia"/>
          <w:sz w:val="24"/>
          <w:szCs w:val="24"/>
        </w:rPr>
        <w:t>第５章基本方針ごとの施策について、より効果的に事業を推進</w:t>
      </w:r>
      <w:r w:rsidR="00543656">
        <w:rPr>
          <w:rFonts w:ascii="ＭＳ 明朝" w:eastAsia="ＭＳ 明朝" w:hAnsi="ＭＳ 明朝" w:hint="eastAsia"/>
          <w:sz w:val="24"/>
          <w:szCs w:val="24"/>
        </w:rPr>
        <w:t>できるように各事業のターゲット（対象者・狙い）を記載したらどうでしょうか</w:t>
      </w:r>
      <w:r w:rsidRPr="008433CA">
        <w:rPr>
          <w:rFonts w:ascii="ＭＳ 明朝" w:eastAsia="ＭＳ 明朝" w:hAnsi="ＭＳ 明朝" w:hint="eastAsia"/>
          <w:sz w:val="24"/>
          <w:szCs w:val="24"/>
        </w:rPr>
        <w:t>。また、基本方針</w:t>
      </w:r>
      <w:r w:rsidR="00543656">
        <w:rPr>
          <w:rFonts w:ascii="ＭＳ 明朝" w:eastAsia="ＭＳ 明朝" w:hAnsi="ＭＳ 明朝" w:hint="eastAsia"/>
          <w:sz w:val="24"/>
          <w:szCs w:val="24"/>
        </w:rPr>
        <w:t>１の施策の方向性（１）に世代間交流を推進する事業が掲載されています</w:t>
      </w:r>
      <w:r w:rsidRPr="008433CA">
        <w:rPr>
          <w:rFonts w:ascii="ＭＳ 明朝" w:eastAsia="ＭＳ 明朝" w:hAnsi="ＭＳ 明朝" w:hint="eastAsia"/>
          <w:sz w:val="24"/>
          <w:szCs w:val="24"/>
        </w:rPr>
        <w:t>が、園児と施設利用者の交流だ</w:t>
      </w:r>
      <w:r w:rsidR="00543656">
        <w:rPr>
          <w:rFonts w:ascii="ＭＳ 明朝" w:eastAsia="ＭＳ 明朝" w:hAnsi="ＭＳ 明朝" w:hint="eastAsia"/>
          <w:sz w:val="24"/>
          <w:szCs w:val="24"/>
        </w:rPr>
        <w:t>けでなく、高齢者と様々な世代が交流すべきと思っています</w:t>
      </w:r>
      <w:r w:rsidRPr="008433CA">
        <w:rPr>
          <w:rFonts w:ascii="ＭＳ 明朝" w:eastAsia="ＭＳ 明朝" w:hAnsi="ＭＳ 明朝" w:hint="eastAsia"/>
          <w:sz w:val="24"/>
          <w:szCs w:val="24"/>
        </w:rPr>
        <w:t>。</w:t>
      </w:r>
    </w:p>
    <w:p w:rsidR="008433CA" w:rsidRPr="00543656" w:rsidRDefault="008433CA">
      <w:pPr>
        <w:jc w:val="left"/>
        <w:rPr>
          <w:rFonts w:ascii="ＭＳ 明朝" w:eastAsia="ＭＳ 明朝" w:hAnsi="ＭＳ 明朝"/>
          <w:b/>
          <w:sz w:val="24"/>
          <w:szCs w:val="24"/>
        </w:rPr>
      </w:pPr>
    </w:p>
    <w:p w:rsidR="008433CA" w:rsidRDefault="008433CA">
      <w:pPr>
        <w:jc w:val="left"/>
        <w:rPr>
          <w:rFonts w:ascii="ＭＳ 明朝" w:eastAsia="ＭＳ 明朝" w:hAnsi="ＭＳ 明朝"/>
          <w:b/>
          <w:sz w:val="24"/>
          <w:szCs w:val="24"/>
        </w:rPr>
      </w:pPr>
      <w:r>
        <w:rPr>
          <w:rFonts w:ascii="ＭＳ 明朝" w:eastAsia="ＭＳ 明朝" w:hAnsi="ＭＳ 明朝" w:hint="eastAsia"/>
          <w:b/>
          <w:sz w:val="24"/>
          <w:szCs w:val="24"/>
        </w:rPr>
        <w:t>（大崎委員長）</w:t>
      </w:r>
    </w:p>
    <w:p w:rsidR="008433CA" w:rsidRPr="008433CA" w:rsidRDefault="008433CA" w:rsidP="008433CA">
      <w:pPr>
        <w:ind w:firstLineChars="100" w:firstLine="240"/>
        <w:jc w:val="left"/>
        <w:rPr>
          <w:rFonts w:ascii="ＭＳ 明朝" w:eastAsia="ＭＳ 明朝" w:hAnsi="ＭＳ 明朝"/>
          <w:sz w:val="24"/>
          <w:szCs w:val="24"/>
        </w:rPr>
      </w:pPr>
      <w:r w:rsidRPr="008433CA">
        <w:rPr>
          <w:rFonts w:ascii="ＭＳ 明朝" w:eastAsia="ＭＳ 明朝" w:hAnsi="ＭＳ 明朝" w:hint="eastAsia"/>
          <w:sz w:val="24"/>
          <w:szCs w:val="24"/>
        </w:rPr>
        <w:t>可能な範囲でご対応を検討いただきたい</w:t>
      </w:r>
      <w:r w:rsidR="00543656">
        <w:rPr>
          <w:rFonts w:ascii="ＭＳ 明朝" w:eastAsia="ＭＳ 明朝" w:hAnsi="ＭＳ 明朝" w:hint="eastAsia"/>
          <w:sz w:val="24"/>
          <w:szCs w:val="24"/>
        </w:rPr>
        <w:t>と思います</w:t>
      </w:r>
      <w:r w:rsidRPr="008433CA">
        <w:rPr>
          <w:rFonts w:ascii="ＭＳ 明朝" w:eastAsia="ＭＳ 明朝" w:hAnsi="ＭＳ 明朝" w:hint="eastAsia"/>
          <w:sz w:val="24"/>
          <w:szCs w:val="24"/>
        </w:rPr>
        <w:t>。</w:t>
      </w:r>
    </w:p>
    <w:p w:rsidR="008433CA" w:rsidRPr="00543656" w:rsidRDefault="008433CA">
      <w:pPr>
        <w:jc w:val="left"/>
        <w:rPr>
          <w:rFonts w:ascii="ＭＳ 明朝" w:eastAsia="ＭＳ 明朝" w:hAnsi="ＭＳ 明朝"/>
          <w:b/>
          <w:sz w:val="24"/>
          <w:szCs w:val="24"/>
        </w:rPr>
      </w:pPr>
    </w:p>
    <w:p w:rsidR="008433CA" w:rsidRDefault="008433CA">
      <w:pPr>
        <w:jc w:val="left"/>
        <w:rPr>
          <w:rFonts w:ascii="ＭＳ 明朝" w:eastAsia="ＭＳ 明朝" w:hAnsi="ＭＳ 明朝"/>
          <w:b/>
          <w:sz w:val="24"/>
          <w:szCs w:val="24"/>
        </w:rPr>
      </w:pPr>
      <w:r>
        <w:rPr>
          <w:rFonts w:ascii="ＭＳ 明朝" w:eastAsia="ＭＳ 明朝" w:hAnsi="ＭＳ 明朝" w:hint="eastAsia"/>
          <w:b/>
          <w:sz w:val="24"/>
          <w:szCs w:val="24"/>
        </w:rPr>
        <w:t>（芦刈委員）</w:t>
      </w:r>
    </w:p>
    <w:p w:rsidR="008433CA" w:rsidRPr="008433CA" w:rsidRDefault="00543656" w:rsidP="008433C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先ほど、老人クラブが話題に挙がっていました</w:t>
      </w:r>
      <w:r w:rsidR="008433CA" w:rsidRPr="008433CA">
        <w:rPr>
          <w:rFonts w:ascii="ＭＳ 明朝" w:eastAsia="ＭＳ 明朝" w:hAnsi="ＭＳ 明朝" w:hint="eastAsia"/>
          <w:sz w:val="24"/>
          <w:szCs w:val="24"/>
        </w:rPr>
        <w:t>が、薬局にいらっしゃる方で地域と交流したいという高齢者の相談を受けることがよくあるので、老人クラブのパンフレット等を薬局に配架するのはどう</w:t>
      </w:r>
      <w:r>
        <w:rPr>
          <w:rFonts w:ascii="ＭＳ 明朝" w:eastAsia="ＭＳ 明朝" w:hAnsi="ＭＳ 明朝" w:hint="eastAsia"/>
          <w:sz w:val="24"/>
          <w:szCs w:val="24"/>
        </w:rPr>
        <w:t>でしょう</w:t>
      </w:r>
      <w:r w:rsidR="008433CA" w:rsidRPr="008433CA">
        <w:rPr>
          <w:rFonts w:ascii="ＭＳ 明朝" w:eastAsia="ＭＳ 明朝" w:hAnsi="ＭＳ 明朝" w:hint="eastAsia"/>
          <w:sz w:val="24"/>
          <w:szCs w:val="24"/>
        </w:rPr>
        <w:t>か。また、老人というフレーズに抵抗がある方が多い</w:t>
      </w:r>
      <w:r w:rsidR="00A80994">
        <w:rPr>
          <w:rFonts w:ascii="ＭＳ 明朝" w:eastAsia="ＭＳ 明朝" w:hAnsi="ＭＳ 明朝" w:hint="eastAsia"/>
          <w:sz w:val="24"/>
          <w:szCs w:val="24"/>
        </w:rPr>
        <w:t>印象があるので、サロン等のフレーズに置き換えてみではどうでしょうか</w:t>
      </w:r>
      <w:r w:rsidR="008433CA" w:rsidRPr="008433CA">
        <w:rPr>
          <w:rFonts w:ascii="ＭＳ 明朝" w:eastAsia="ＭＳ 明朝" w:hAnsi="ＭＳ 明朝" w:hint="eastAsia"/>
          <w:sz w:val="24"/>
          <w:szCs w:val="24"/>
        </w:rPr>
        <w:t>。</w:t>
      </w:r>
    </w:p>
    <w:p w:rsidR="00A90C31" w:rsidRPr="00A80994" w:rsidRDefault="00A90C31">
      <w:pPr>
        <w:jc w:val="left"/>
        <w:rPr>
          <w:rFonts w:ascii="ＭＳ 明朝" w:eastAsia="ＭＳ 明朝" w:hAnsi="ＭＳ 明朝"/>
          <w:sz w:val="24"/>
          <w:szCs w:val="24"/>
        </w:rPr>
      </w:pPr>
    </w:p>
    <w:p w:rsidR="00BA3C1E" w:rsidRDefault="00BA3C1E" w:rsidP="00BA3C1E">
      <w:pPr>
        <w:jc w:val="left"/>
        <w:rPr>
          <w:rFonts w:ascii="ＭＳ 明朝" w:eastAsia="ＭＳ 明朝" w:hAnsi="ＭＳ 明朝"/>
          <w:b/>
          <w:sz w:val="24"/>
          <w:szCs w:val="24"/>
        </w:rPr>
      </w:pPr>
      <w:r>
        <w:rPr>
          <w:rFonts w:ascii="ＭＳ 明朝" w:eastAsia="ＭＳ 明朝" w:hAnsi="ＭＳ 明朝" w:hint="eastAsia"/>
          <w:b/>
          <w:sz w:val="24"/>
          <w:szCs w:val="24"/>
        </w:rPr>
        <w:t>（大崎</w:t>
      </w:r>
      <w:r w:rsidRPr="00CD6181">
        <w:rPr>
          <w:rFonts w:ascii="ＭＳ 明朝" w:eastAsia="ＭＳ 明朝" w:hAnsi="ＭＳ 明朝" w:hint="eastAsia"/>
          <w:b/>
          <w:sz w:val="24"/>
          <w:szCs w:val="24"/>
        </w:rPr>
        <w:t>委員長</w:t>
      </w:r>
      <w:r>
        <w:rPr>
          <w:rFonts w:ascii="ＭＳ 明朝" w:eastAsia="ＭＳ 明朝" w:hAnsi="ＭＳ 明朝" w:hint="eastAsia"/>
          <w:b/>
          <w:sz w:val="24"/>
          <w:szCs w:val="24"/>
        </w:rPr>
        <w:t>）</w:t>
      </w:r>
    </w:p>
    <w:p w:rsidR="00B970C8" w:rsidRPr="00DE5B0C" w:rsidRDefault="008433CA" w:rsidP="00BA3C1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他に質疑等がなければ、次の議題に進みます。</w:t>
      </w:r>
      <w:r w:rsidR="00BA3C1E">
        <w:rPr>
          <w:rFonts w:ascii="ＭＳ 明朝" w:eastAsia="ＭＳ 明朝" w:hAnsi="ＭＳ 明朝" w:hint="eastAsia"/>
          <w:sz w:val="24"/>
          <w:szCs w:val="24"/>
        </w:rPr>
        <w:t>次に、議題３の「</w:t>
      </w:r>
      <w:r w:rsidR="00BA3C1E" w:rsidRPr="00BA3C1E">
        <w:rPr>
          <w:rFonts w:ascii="ＭＳ 明朝" w:eastAsia="ＭＳ 明朝" w:hAnsi="ＭＳ 明朝" w:hint="eastAsia"/>
          <w:sz w:val="24"/>
          <w:szCs w:val="24"/>
        </w:rPr>
        <w:t>令和４年度地域包括支援センター事業運営評価結果について</w:t>
      </w:r>
      <w:r w:rsidR="00BA3C1E">
        <w:rPr>
          <w:rFonts w:ascii="ＭＳ 明朝" w:eastAsia="ＭＳ 明朝" w:hAnsi="ＭＳ 明朝" w:hint="eastAsia"/>
          <w:sz w:val="24"/>
          <w:szCs w:val="24"/>
        </w:rPr>
        <w:t>」事務局から説明を</w:t>
      </w:r>
      <w:r w:rsidR="00BA3C1E" w:rsidRPr="00DE5B0C">
        <w:rPr>
          <w:rFonts w:ascii="ＭＳ 明朝" w:eastAsia="ＭＳ 明朝" w:hAnsi="ＭＳ 明朝" w:hint="eastAsia"/>
          <w:sz w:val="24"/>
          <w:szCs w:val="24"/>
        </w:rPr>
        <w:t>お願いいたします</w:t>
      </w:r>
      <w:r w:rsidR="00C62304" w:rsidRPr="00DE5B0C">
        <w:rPr>
          <w:rFonts w:ascii="ＭＳ 明朝" w:eastAsia="ＭＳ 明朝" w:hAnsi="ＭＳ 明朝" w:hint="eastAsia"/>
          <w:sz w:val="24"/>
          <w:szCs w:val="24"/>
        </w:rPr>
        <w:t>。</w:t>
      </w:r>
    </w:p>
    <w:p w:rsidR="00A90C31" w:rsidRDefault="00A90C31">
      <w:pPr>
        <w:jc w:val="left"/>
        <w:rPr>
          <w:rFonts w:ascii="ＭＳ 明朝" w:eastAsia="ＭＳ 明朝" w:hAnsi="ＭＳ 明朝"/>
          <w:sz w:val="24"/>
          <w:szCs w:val="24"/>
        </w:rPr>
      </w:pPr>
    </w:p>
    <w:p w:rsidR="00331A2A" w:rsidRDefault="00331A2A">
      <w:pPr>
        <w:jc w:val="left"/>
        <w:rPr>
          <w:rFonts w:ascii="ＭＳ 明朝" w:eastAsia="ＭＳ 明朝" w:hAnsi="ＭＳ 明朝" w:cs="ＭＳ 明朝"/>
          <w:b/>
          <w:color w:val="000000"/>
          <w:sz w:val="24"/>
          <w:szCs w:val="24"/>
        </w:rPr>
      </w:pPr>
      <w:r w:rsidRPr="00BA3C1E">
        <w:rPr>
          <w:rFonts w:ascii="ＭＳ 明朝" w:eastAsia="ＭＳ 明朝" w:hAnsi="ＭＳ 明朝" w:hint="eastAsia"/>
          <w:b/>
          <w:sz w:val="24"/>
          <w:szCs w:val="24"/>
        </w:rPr>
        <w:t xml:space="preserve">議題３　</w:t>
      </w:r>
      <w:r w:rsidRPr="00BA3C1E">
        <w:rPr>
          <w:rFonts w:ascii="ＭＳ 明朝" w:eastAsia="ＭＳ 明朝" w:hAnsi="ＭＳ 明朝" w:cs="ＭＳ 明朝" w:hint="eastAsia"/>
          <w:b/>
          <w:color w:val="000000"/>
          <w:sz w:val="24"/>
          <w:szCs w:val="24"/>
        </w:rPr>
        <w:t>令和４年度地域包括支援センター事業運営評価結果について</w:t>
      </w:r>
      <w:r>
        <w:rPr>
          <w:rFonts w:ascii="ＭＳ 明朝" w:eastAsia="ＭＳ 明朝" w:hAnsi="ＭＳ 明朝" w:cs="ＭＳ 明朝" w:hint="eastAsia"/>
          <w:b/>
          <w:color w:val="000000"/>
          <w:sz w:val="24"/>
          <w:szCs w:val="24"/>
        </w:rPr>
        <w:t>（報告）</w:t>
      </w:r>
    </w:p>
    <w:p w:rsidR="00331A2A" w:rsidRDefault="00331A2A">
      <w:pPr>
        <w:jc w:val="left"/>
        <w:rPr>
          <w:rFonts w:ascii="ＭＳ 明朝" w:eastAsia="ＭＳ 明朝" w:hAnsi="ＭＳ 明朝" w:cs="ＭＳ 明朝"/>
          <w:b/>
          <w:color w:val="000000"/>
          <w:sz w:val="24"/>
          <w:szCs w:val="24"/>
        </w:rPr>
      </w:pPr>
      <w:r>
        <w:rPr>
          <w:rFonts w:ascii="ＭＳ 明朝" w:eastAsia="ＭＳ 明朝" w:hAnsi="ＭＳ 明朝" w:cs="ＭＳ 明朝" w:hint="eastAsia"/>
          <w:b/>
          <w:color w:val="000000"/>
          <w:sz w:val="24"/>
          <w:szCs w:val="24"/>
        </w:rPr>
        <w:t>【資料３－１、資料３－２、参考資料１、参考資料２】</w:t>
      </w:r>
      <w:r w:rsidR="008B0EA3">
        <w:rPr>
          <w:rFonts w:ascii="ＭＳ 明朝" w:eastAsia="ＭＳ 明朝" w:hAnsi="ＭＳ 明朝" w:cs="ＭＳ 明朝" w:hint="eastAsia"/>
          <w:b/>
          <w:color w:val="000000"/>
          <w:sz w:val="24"/>
          <w:szCs w:val="24"/>
        </w:rPr>
        <w:t>説明【高齢福祉課　本多課長補佐】</w:t>
      </w:r>
    </w:p>
    <w:p w:rsidR="008B0EA3" w:rsidRPr="00331A2A" w:rsidRDefault="008B0EA3">
      <w:pPr>
        <w:jc w:val="left"/>
        <w:rPr>
          <w:rFonts w:ascii="ＭＳ 明朝" w:eastAsia="ＭＳ 明朝" w:hAnsi="ＭＳ 明朝" w:cs="ＭＳ 明朝"/>
          <w:b/>
          <w:color w:val="000000"/>
          <w:sz w:val="24"/>
          <w:szCs w:val="24"/>
        </w:rPr>
      </w:pPr>
    </w:p>
    <w:p w:rsidR="00BA3C1E" w:rsidRDefault="00BA3C1E">
      <w:pPr>
        <w:jc w:val="left"/>
        <w:rPr>
          <w:rFonts w:ascii="ＭＳ 明朝" w:eastAsia="ＭＳ 明朝" w:hAnsi="ＭＳ 明朝"/>
          <w:sz w:val="24"/>
          <w:szCs w:val="24"/>
        </w:rPr>
      </w:pPr>
      <w:r w:rsidRPr="00BA3C1E">
        <w:rPr>
          <w:rFonts w:ascii="ＭＳ 明朝" w:eastAsia="ＭＳ 明朝" w:hAnsi="ＭＳ 明朝" w:hint="eastAsia"/>
          <w:b/>
          <w:sz w:val="24"/>
          <w:szCs w:val="24"/>
        </w:rPr>
        <w:t>（事務局）</w:t>
      </w:r>
    </w:p>
    <w:p w:rsidR="006B6E1B" w:rsidRDefault="006B6E1B" w:rsidP="008B0EA3">
      <w:pPr>
        <w:rPr>
          <w:rFonts w:ascii="ＭＳ 明朝" w:eastAsia="ＭＳ 明朝" w:hAnsi="ＭＳ 明朝"/>
          <w:sz w:val="24"/>
          <w:szCs w:val="24"/>
        </w:rPr>
      </w:pPr>
      <w:r>
        <w:rPr>
          <w:rFonts w:ascii="ＭＳ 明朝" w:eastAsia="ＭＳ 明朝" w:hAnsi="ＭＳ 明朝" w:hint="eastAsia"/>
          <w:sz w:val="24"/>
          <w:szCs w:val="24"/>
        </w:rPr>
        <w:t xml:space="preserve">　資料３－１をご覧ください。項番２の（５）</w:t>
      </w:r>
      <w:r w:rsidRPr="006B6E1B">
        <w:rPr>
          <w:rFonts w:ascii="ＭＳ 明朝" w:eastAsia="ＭＳ 明朝" w:hAnsi="ＭＳ 明朝" w:hint="eastAsia"/>
          <w:sz w:val="24"/>
          <w:szCs w:val="24"/>
        </w:rPr>
        <w:t>第３回推進委員会にて、委員の意見を踏まえた市の総合評価を報告</w:t>
      </w:r>
      <w:r>
        <w:rPr>
          <w:rFonts w:ascii="ＭＳ 明朝" w:eastAsia="ＭＳ 明朝" w:hAnsi="ＭＳ 明朝" w:hint="eastAsia"/>
          <w:sz w:val="24"/>
          <w:szCs w:val="24"/>
        </w:rPr>
        <w:t>、とあります通り、こちらが今回の推進委員会にあたります。</w:t>
      </w:r>
    </w:p>
    <w:p w:rsidR="00340E68" w:rsidRDefault="006B6E1B" w:rsidP="00543656">
      <w:pPr>
        <w:ind w:firstLineChars="100" w:firstLine="240"/>
        <w:rPr>
          <w:rFonts w:ascii="ＭＳ 明朝" w:eastAsia="ＭＳ 明朝" w:hAnsi="ＭＳ 明朝"/>
          <w:sz w:val="24"/>
          <w:szCs w:val="24"/>
        </w:rPr>
      </w:pPr>
      <w:r>
        <w:rPr>
          <w:rFonts w:ascii="ＭＳ 明朝" w:eastAsia="ＭＳ 明朝" w:hAnsi="ＭＳ 明朝" w:hint="eastAsia"/>
          <w:sz w:val="24"/>
          <w:szCs w:val="24"/>
        </w:rPr>
        <w:t>前回の第２回推進委員会は書面開催であったこともあり、委員の皆様からのご意見がございませんでした。本来であれば、委員のご意見を反映したうえで、市としての評価をするところですが、今回は１３地区の地域包括支援センターを総合的な視点で評価いたしました。資料３－１裏面の項番５のまとめにございます通り、評</w:t>
      </w:r>
      <w:r>
        <w:rPr>
          <w:rFonts w:ascii="ＭＳ 明朝" w:eastAsia="ＭＳ 明朝" w:hAnsi="ＭＳ 明朝" w:hint="eastAsia"/>
          <w:sz w:val="24"/>
          <w:szCs w:val="24"/>
        </w:rPr>
        <w:lastRenderedPageBreak/>
        <w:t>価結果といたしましては、</w:t>
      </w:r>
      <w:r w:rsidRPr="006B6E1B">
        <w:rPr>
          <w:rFonts w:ascii="ＭＳ 明朝" w:eastAsia="ＭＳ 明朝" w:hAnsi="ＭＳ 明朝" w:hint="eastAsia"/>
          <w:sz w:val="24"/>
          <w:szCs w:val="24"/>
        </w:rPr>
        <w:t>１３</w:t>
      </w:r>
      <w:r>
        <w:rPr>
          <w:rFonts w:ascii="ＭＳ 明朝" w:eastAsia="ＭＳ 明朝" w:hAnsi="ＭＳ 明朝" w:hint="eastAsia"/>
          <w:sz w:val="24"/>
          <w:szCs w:val="24"/>
        </w:rPr>
        <w:t>地区の</w:t>
      </w:r>
      <w:r w:rsidRPr="006B6E1B">
        <w:rPr>
          <w:rFonts w:ascii="ＭＳ 明朝" w:eastAsia="ＭＳ 明朝" w:hAnsi="ＭＳ 明朝" w:hint="eastAsia"/>
          <w:sz w:val="24"/>
          <w:szCs w:val="24"/>
        </w:rPr>
        <w:t>包括平均で</w:t>
      </w:r>
      <w:r>
        <w:rPr>
          <w:rFonts w:ascii="ＭＳ 明朝" w:eastAsia="ＭＳ 明朝" w:hAnsi="ＭＳ 明朝" w:hint="eastAsia"/>
          <w:sz w:val="24"/>
          <w:szCs w:val="24"/>
        </w:rPr>
        <w:t>６６満点中</w:t>
      </w:r>
      <w:r w:rsidRPr="006B6E1B">
        <w:rPr>
          <w:rFonts w:ascii="ＭＳ 明朝" w:eastAsia="ＭＳ 明朝" w:hAnsi="ＭＳ 明朝" w:hint="eastAsia"/>
          <w:sz w:val="24"/>
          <w:szCs w:val="24"/>
        </w:rPr>
        <w:t>６４．４６点となり</w:t>
      </w:r>
      <w:r>
        <w:rPr>
          <w:rFonts w:ascii="ＭＳ 明朝" w:eastAsia="ＭＳ 明朝" w:hAnsi="ＭＳ 明朝" w:hint="eastAsia"/>
          <w:sz w:val="24"/>
          <w:szCs w:val="24"/>
        </w:rPr>
        <w:t>、</w:t>
      </w:r>
      <w:r w:rsidRPr="006B6E1B">
        <w:rPr>
          <w:rFonts w:ascii="ＭＳ 明朝" w:eastAsia="ＭＳ 明朝" w:hAnsi="ＭＳ 明朝" w:hint="eastAsia"/>
          <w:sz w:val="24"/>
          <w:szCs w:val="24"/>
        </w:rPr>
        <w:t>令和３年度</w:t>
      </w:r>
      <w:r>
        <w:rPr>
          <w:rFonts w:ascii="ＭＳ 明朝" w:eastAsia="ＭＳ 明朝" w:hAnsi="ＭＳ 明朝" w:hint="eastAsia"/>
          <w:sz w:val="24"/>
          <w:szCs w:val="24"/>
        </w:rPr>
        <w:t>と比較して</w:t>
      </w:r>
      <w:r w:rsidRPr="006B6E1B">
        <w:rPr>
          <w:rFonts w:ascii="ＭＳ 明朝" w:eastAsia="ＭＳ 明朝" w:hAnsi="ＭＳ 明朝" w:hint="eastAsia"/>
          <w:sz w:val="24"/>
          <w:szCs w:val="24"/>
        </w:rPr>
        <w:t>１．３８点上昇しています。令和４年度と令和３年度の評価点比較</w:t>
      </w:r>
      <w:r w:rsidR="00D9752F">
        <w:rPr>
          <w:rFonts w:ascii="ＭＳ 明朝" w:eastAsia="ＭＳ 明朝" w:hAnsi="ＭＳ 明朝" w:hint="eastAsia"/>
          <w:sz w:val="24"/>
          <w:szCs w:val="24"/>
        </w:rPr>
        <w:t>について、参考表をご確認ください。</w:t>
      </w:r>
      <w:r w:rsidR="00340E68">
        <w:rPr>
          <w:rFonts w:ascii="ＭＳ 明朝" w:eastAsia="ＭＳ 明朝" w:hAnsi="ＭＳ 明朝" w:hint="eastAsia"/>
          <w:sz w:val="24"/>
          <w:szCs w:val="24"/>
        </w:rPr>
        <w:t>また、</w:t>
      </w:r>
      <w:r w:rsidR="00C63876" w:rsidRPr="00C63876">
        <w:rPr>
          <w:rFonts w:ascii="ＭＳ 明朝" w:eastAsia="ＭＳ 明朝" w:hAnsi="ＭＳ 明朝" w:hint="eastAsia"/>
          <w:sz w:val="24"/>
          <w:szCs w:val="24"/>
        </w:rPr>
        <w:t>全体としては、「〇」が８２０点から８３８点で１８点上昇しています。</w:t>
      </w:r>
      <w:r w:rsidR="00C63876">
        <w:rPr>
          <w:rFonts w:ascii="ＭＳ 明朝" w:eastAsia="ＭＳ 明朝" w:hAnsi="ＭＳ 明朝" w:hint="eastAsia"/>
          <w:sz w:val="24"/>
          <w:szCs w:val="24"/>
        </w:rPr>
        <w:t>特に地域ケア会議ついては、令和４年度から地域包括支援センターの機能強化のひとつとして、各センターで年２回以上の地域ケア会議の開催と４つの機能を全て実施するよう委託内容に含めたこともあり、</w:t>
      </w:r>
      <w:r w:rsidR="00340E68" w:rsidRPr="00340E68">
        <w:rPr>
          <w:rFonts w:ascii="ＭＳ 明朝" w:eastAsia="ＭＳ 明朝" w:hAnsi="ＭＳ 明朝" w:hint="eastAsia"/>
          <w:sz w:val="24"/>
          <w:szCs w:val="24"/>
        </w:rPr>
        <w:t>センター全体で</w:t>
      </w:r>
      <w:r w:rsidR="00C63876">
        <w:rPr>
          <w:rFonts w:ascii="ＭＳ 明朝" w:eastAsia="ＭＳ 明朝" w:hAnsi="ＭＳ 明朝" w:hint="eastAsia"/>
          <w:sz w:val="24"/>
          <w:szCs w:val="24"/>
        </w:rPr>
        <w:t>地域ケア会議に関する</w:t>
      </w:r>
      <w:r w:rsidR="00340E68" w:rsidRPr="00340E68">
        <w:rPr>
          <w:rFonts w:ascii="ＭＳ 明朝" w:eastAsia="ＭＳ 明朝" w:hAnsi="ＭＳ 明朝" w:hint="eastAsia"/>
          <w:sz w:val="24"/>
          <w:szCs w:val="24"/>
        </w:rPr>
        <w:t>「〇」が１０点上昇し</w:t>
      </w:r>
      <w:r w:rsidR="00C63876">
        <w:rPr>
          <w:rFonts w:ascii="ＭＳ 明朝" w:eastAsia="ＭＳ 明朝" w:hAnsi="ＭＳ 明朝" w:hint="eastAsia"/>
          <w:sz w:val="24"/>
          <w:szCs w:val="24"/>
        </w:rPr>
        <w:t>ています</w:t>
      </w:r>
      <w:r w:rsidR="00340E68" w:rsidRPr="00340E68">
        <w:rPr>
          <w:rFonts w:ascii="ＭＳ 明朝" w:eastAsia="ＭＳ 明朝" w:hAnsi="ＭＳ 明朝" w:hint="eastAsia"/>
          <w:sz w:val="24"/>
          <w:szCs w:val="24"/>
        </w:rPr>
        <w:t>。</w:t>
      </w:r>
    </w:p>
    <w:p w:rsidR="00C63876" w:rsidRDefault="00C63876" w:rsidP="00543656">
      <w:pPr>
        <w:ind w:firstLineChars="100" w:firstLine="240"/>
        <w:rPr>
          <w:rFonts w:ascii="ＭＳ 明朝" w:eastAsia="ＭＳ 明朝" w:hAnsi="ＭＳ 明朝"/>
          <w:sz w:val="24"/>
          <w:szCs w:val="24"/>
        </w:rPr>
      </w:pPr>
      <w:r>
        <w:rPr>
          <w:rFonts w:ascii="ＭＳ 明朝" w:eastAsia="ＭＳ 明朝" w:hAnsi="ＭＳ 明朝" w:hint="eastAsia"/>
          <w:sz w:val="24"/>
          <w:szCs w:val="24"/>
        </w:rPr>
        <w:t>資料３－２につきましては、１３地区のセンターごとの</w:t>
      </w:r>
      <w:r w:rsidR="00552D32">
        <w:rPr>
          <w:rFonts w:ascii="ＭＳ 明朝" w:eastAsia="ＭＳ 明朝" w:hAnsi="ＭＳ 明朝" w:hint="eastAsia"/>
          <w:sz w:val="24"/>
          <w:szCs w:val="24"/>
        </w:rPr>
        <w:t>事業運営評価シートです。シートの下段</w:t>
      </w:r>
      <w:r w:rsidR="00D8374A">
        <w:rPr>
          <w:rFonts w:ascii="ＭＳ 明朝" w:eastAsia="ＭＳ 明朝" w:hAnsi="ＭＳ 明朝" w:hint="eastAsia"/>
          <w:sz w:val="24"/>
          <w:szCs w:val="24"/>
        </w:rPr>
        <w:t>にあります茅ヶ崎市総合評価の欄に共通の評価内容と各センターごと個別項目の評価内容</w:t>
      </w:r>
      <w:r w:rsidR="00580CD7">
        <w:rPr>
          <w:rFonts w:ascii="ＭＳ 明朝" w:eastAsia="ＭＳ 明朝" w:hAnsi="ＭＳ 明朝" w:hint="eastAsia"/>
          <w:sz w:val="24"/>
          <w:szCs w:val="24"/>
        </w:rPr>
        <w:t>を記載していますので、ご確認お願いします。</w:t>
      </w:r>
    </w:p>
    <w:p w:rsidR="00580CD7" w:rsidRDefault="00580CD7" w:rsidP="0054365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ご説明は以上となります。</w:t>
      </w:r>
    </w:p>
    <w:p w:rsidR="006B6E1B" w:rsidRDefault="006B6E1B" w:rsidP="006B6E1B">
      <w:pPr>
        <w:ind w:firstLineChars="100" w:firstLine="240"/>
        <w:jc w:val="left"/>
        <w:rPr>
          <w:rFonts w:ascii="ＭＳ 明朝" w:eastAsia="ＭＳ 明朝" w:hAnsi="ＭＳ 明朝"/>
          <w:sz w:val="24"/>
          <w:szCs w:val="24"/>
        </w:rPr>
      </w:pPr>
    </w:p>
    <w:p w:rsidR="00331A2A" w:rsidRDefault="00331A2A">
      <w:pPr>
        <w:jc w:val="left"/>
        <w:rPr>
          <w:rFonts w:ascii="ＭＳ 明朝" w:eastAsia="ＭＳ 明朝" w:hAnsi="ＭＳ 明朝"/>
          <w:sz w:val="24"/>
          <w:szCs w:val="24"/>
        </w:rPr>
      </w:pPr>
      <w:r>
        <w:rPr>
          <w:rFonts w:ascii="ＭＳ 明朝" w:eastAsia="ＭＳ 明朝" w:hAnsi="ＭＳ 明朝" w:hint="eastAsia"/>
          <w:sz w:val="24"/>
          <w:szCs w:val="24"/>
        </w:rPr>
        <w:t>（大崎委員長）</w:t>
      </w:r>
    </w:p>
    <w:p w:rsidR="00331A2A" w:rsidRDefault="007D0D79" w:rsidP="00331A2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以上、</w:t>
      </w:r>
      <w:r w:rsidR="00331A2A">
        <w:rPr>
          <w:rFonts w:ascii="ＭＳ 明朝" w:eastAsia="ＭＳ 明朝" w:hAnsi="ＭＳ 明朝" w:hint="eastAsia"/>
          <w:sz w:val="24"/>
          <w:szCs w:val="24"/>
        </w:rPr>
        <w:t>議題３「</w:t>
      </w:r>
      <w:r w:rsidR="00331A2A" w:rsidRPr="00BA3C1E">
        <w:rPr>
          <w:rFonts w:ascii="ＭＳ 明朝" w:eastAsia="ＭＳ 明朝" w:hAnsi="ＭＳ 明朝" w:hint="eastAsia"/>
          <w:sz w:val="24"/>
          <w:szCs w:val="24"/>
        </w:rPr>
        <w:t>令和４年度地域包括支援センター事業運営評価結果について</w:t>
      </w:r>
      <w:r w:rsidR="00331A2A">
        <w:rPr>
          <w:rFonts w:ascii="ＭＳ 明朝" w:eastAsia="ＭＳ 明朝" w:hAnsi="ＭＳ 明朝" w:cs="ＭＳ 明朝" w:hint="eastAsia"/>
          <w:color w:val="000000"/>
          <w:sz w:val="24"/>
          <w:szCs w:val="24"/>
        </w:rPr>
        <w:t>」</w:t>
      </w:r>
      <w:r w:rsidR="00331A2A" w:rsidRPr="00DE5B0C">
        <w:rPr>
          <w:rFonts w:ascii="ＭＳ 明朝" w:eastAsia="ＭＳ 明朝" w:hAnsi="ＭＳ 明朝" w:hint="eastAsia"/>
          <w:sz w:val="24"/>
          <w:szCs w:val="24"/>
        </w:rPr>
        <w:t>事務局から説明がございました。</w:t>
      </w:r>
      <w:r w:rsidR="00331A2A">
        <w:rPr>
          <w:rFonts w:ascii="ＭＳ 明朝" w:eastAsia="ＭＳ 明朝" w:hAnsi="ＭＳ 明朝" w:hint="eastAsia"/>
          <w:sz w:val="24"/>
          <w:szCs w:val="24"/>
        </w:rPr>
        <w:t>ご質問やご意見はありますか。</w:t>
      </w:r>
    </w:p>
    <w:p w:rsidR="00331A2A" w:rsidRPr="00011629" w:rsidRDefault="00331A2A" w:rsidP="00331A2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なければ次の議題４「地域密着型サービス事業者等の整備方針、指定</w:t>
      </w:r>
      <w:r w:rsidRPr="00DE5B0C">
        <w:rPr>
          <w:rFonts w:ascii="ＭＳ 明朝" w:eastAsia="ＭＳ 明朝" w:hAnsi="ＭＳ 明朝" w:hint="eastAsia"/>
          <w:sz w:val="24"/>
          <w:szCs w:val="24"/>
        </w:rPr>
        <w:t>更新等について</w:t>
      </w:r>
      <w:r>
        <w:rPr>
          <w:rFonts w:ascii="ＭＳ 明朝" w:eastAsia="ＭＳ 明朝" w:hAnsi="ＭＳ 明朝" w:hint="eastAsia"/>
          <w:sz w:val="24"/>
          <w:szCs w:val="24"/>
        </w:rPr>
        <w:t>」について事務局</w:t>
      </w:r>
      <w:r w:rsidR="008B0EA3">
        <w:rPr>
          <w:rFonts w:ascii="ＭＳ 明朝" w:eastAsia="ＭＳ 明朝" w:hAnsi="ＭＳ 明朝" w:hint="eastAsia"/>
          <w:sz w:val="24"/>
          <w:szCs w:val="24"/>
        </w:rPr>
        <w:t>から</w:t>
      </w:r>
      <w:r>
        <w:rPr>
          <w:rFonts w:ascii="ＭＳ 明朝" w:eastAsia="ＭＳ 明朝" w:hAnsi="ＭＳ 明朝" w:hint="eastAsia"/>
          <w:sz w:val="24"/>
          <w:szCs w:val="24"/>
        </w:rPr>
        <w:t>説明をお願いします。</w:t>
      </w:r>
    </w:p>
    <w:p w:rsidR="00936EF4" w:rsidRPr="00BA3C1E" w:rsidRDefault="00936EF4" w:rsidP="00BA3C1E">
      <w:pPr>
        <w:jc w:val="left"/>
        <w:rPr>
          <w:rFonts w:ascii="ＭＳ 明朝" w:eastAsia="ＭＳ 明朝" w:hAnsi="ＭＳ 明朝"/>
          <w:b/>
          <w:sz w:val="24"/>
          <w:szCs w:val="24"/>
        </w:rPr>
      </w:pPr>
    </w:p>
    <w:p w:rsidR="00C37740" w:rsidRDefault="00BA3C1E" w:rsidP="00C37740">
      <w:pPr>
        <w:ind w:left="723" w:hangingChars="300" w:hanging="723"/>
        <w:jc w:val="left"/>
        <w:rPr>
          <w:rFonts w:ascii="ＭＳ 明朝" w:eastAsia="ＭＳ 明朝" w:hAnsi="ＭＳ 明朝"/>
          <w:b/>
          <w:sz w:val="24"/>
          <w:szCs w:val="24"/>
        </w:rPr>
      </w:pPr>
      <w:r>
        <w:rPr>
          <w:rFonts w:ascii="ＭＳ 明朝" w:eastAsia="ＭＳ 明朝" w:hAnsi="ＭＳ 明朝" w:cs="ＭＳ 明朝" w:hint="eastAsia"/>
          <w:b/>
          <w:color w:val="000000"/>
          <w:sz w:val="24"/>
          <w:szCs w:val="24"/>
        </w:rPr>
        <w:t>議題４</w:t>
      </w:r>
      <w:r w:rsidR="00C37740">
        <w:rPr>
          <w:rFonts w:ascii="ＭＳ 明朝" w:eastAsia="ＭＳ 明朝" w:hAnsi="ＭＳ 明朝" w:cs="ＭＳ 明朝" w:hint="eastAsia"/>
          <w:b/>
          <w:color w:val="000000"/>
          <w:sz w:val="24"/>
          <w:szCs w:val="24"/>
        </w:rPr>
        <w:t xml:space="preserve">　</w:t>
      </w:r>
      <w:r w:rsidR="00C37740" w:rsidRPr="00C37740">
        <w:rPr>
          <w:rFonts w:ascii="ＭＳ 明朝" w:eastAsia="ＭＳ 明朝" w:hAnsi="ＭＳ 明朝" w:cs="ＭＳ 明朝" w:hint="eastAsia"/>
          <w:b/>
          <w:color w:val="000000"/>
          <w:sz w:val="24"/>
          <w:szCs w:val="24"/>
        </w:rPr>
        <w:t>地域密着型サービス事業者等の整備方針、指定更新等について（報告）</w:t>
      </w:r>
      <w:r w:rsidR="008B6B60">
        <w:rPr>
          <w:rFonts w:ascii="ＭＳ 明朝" w:eastAsia="ＭＳ 明朝" w:hAnsi="ＭＳ 明朝" w:hint="eastAsia"/>
          <w:b/>
          <w:sz w:val="24"/>
          <w:szCs w:val="24"/>
        </w:rPr>
        <w:t>【資料４</w:t>
      </w:r>
      <w:r w:rsidR="00C37740">
        <w:rPr>
          <w:rFonts w:ascii="ＭＳ 明朝" w:eastAsia="ＭＳ 明朝" w:hAnsi="ＭＳ 明朝" w:hint="eastAsia"/>
          <w:b/>
          <w:sz w:val="24"/>
          <w:szCs w:val="24"/>
        </w:rPr>
        <w:t>】説明【介護保険課　原口課長補佐】</w:t>
      </w:r>
    </w:p>
    <w:p w:rsidR="00011629" w:rsidRPr="00C37740" w:rsidRDefault="00011629">
      <w:pPr>
        <w:jc w:val="left"/>
        <w:rPr>
          <w:rFonts w:ascii="ＭＳ 明朝" w:eastAsia="ＭＳ 明朝" w:hAnsi="ＭＳ 明朝"/>
          <w:b/>
          <w:sz w:val="24"/>
          <w:szCs w:val="24"/>
        </w:rPr>
      </w:pPr>
    </w:p>
    <w:p w:rsidR="00A90C31" w:rsidRPr="00CD6181" w:rsidRDefault="00CD6181">
      <w:pPr>
        <w:jc w:val="left"/>
        <w:rPr>
          <w:rFonts w:ascii="ＭＳ 明朝" w:eastAsia="ＭＳ 明朝" w:hAnsi="ＭＳ 明朝"/>
          <w:b/>
          <w:sz w:val="24"/>
          <w:szCs w:val="24"/>
        </w:rPr>
      </w:pPr>
      <w:r w:rsidRPr="00CD6181">
        <w:rPr>
          <w:rFonts w:ascii="ＭＳ 明朝" w:eastAsia="ＭＳ 明朝" w:hAnsi="ＭＳ 明朝" w:hint="eastAsia"/>
          <w:b/>
          <w:sz w:val="24"/>
          <w:szCs w:val="24"/>
        </w:rPr>
        <w:t>（</w:t>
      </w:r>
      <w:r w:rsidR="00C62304" w:rsidRPr="00CD6181">
        <w:rPr>
          <w:rFonts w:ascii="ＭＳ 明朝" w:eastAsia="ＭＳ 明朝" w:hAnsi="ＭＳ 明朝" w:hint="eastAsia"/>
          <w:b/>
          <w:sz w:val="24"/>
          <w:szCs w:val="24"/>
        </w:rPr>
        <w:t>事務局</w:t>
      </w:r>
      <w:r w:rsidRPr="00CD6181">
        <w:rPr>
          <w:rFonts w:ascii="ＭＳ 明朝" w:eastAsia="ＭＳ 明朝" w:hAnsi="ＭＳ 明朝" w:hint="eastAsia"/>
          <w:b/>
          <w:sz w:val="24"/>
          <w:szCs w:val="24"/>
        </w:rPr>
        <w:t>）</w:t>
      </w:r>
    </w:p>
    <w:p w:rsidR="00A33344" w:rsidRDefault="00A33344" w:rsidP="00A333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令和５年７月２日から令和５年９月１日までに</w:t>
      </w:r>
      <w:r w:rsidRPr="00FE4F00">
        <w:rPr>
          <w:rFonts w:ascii="ＭＳ 明朝" w:eastAsia="ＭＳ 明朝" w:hAnsi="ＭＳ 明朝" w:hint="eastAsia"/>
          <w:sz w:val="24"/>
          <w:szCs w:val="24"/>
        </w:rPr>
        <w:t>指定等があった地域密着型サービス事業所につき</w:t>
      </w:r>
      <w:r>
        <w:rPr>
          <w:rFonts w:ascii="ＭＳ 明朝" w:eastAsia="ＭＳ 明朝" w:hAnsi="ＭＳ 明朝" w:hint="eastAsia"/>
          <w:sz w:val="24"/>
          <w:szCs w:val="24"/>
        </w:rPr>
        <w:t>ましてご報告いたします。指定等の件数が上段「１」の表になり</w:t>
      </w:r>
      <w:r w:rsidRPr="00FE4F00">
        <w:rPr>
          <w:rFonts w:ascii="ＭＳ 明朝" w:eastAsia="ＭＳ 明朝" w:hAnsi="ＭＳ 明朝" w:hint="eastAsia"/>
          <w:sz w:val="24"/>
          <w:szCs w:val="24"/>
        </w:rPr>
        <w:t>、具体的な事業所一覧は下段「２」の表のとおりとなります。</w:t>
      </w:r>
    </w:p>
    <w:p w:rsidR="00A33344" w:rsidRDefault="00A33344" w:rsidP="00A33344">
      <w:pPr>
        <w:ind w:firstLineChars="100" w:firstLine="240"/>
        <w:rPr>
          <w:rFonts w:ascii="ＭＳ 明朝" w:eastAsia="ＭＳ 明朝" w:hAnsi="ＭＳ 明朝"/>
          <w:sz w:val="24"/>
          <w:szCs w:val="24"/>
        </w:rPr>
      </w:pPr>
      <w:r>
        <w:rPr>
          <w:rFonts w:ascii="ＭＳ 明朝" w:eastAsia="ＭＳ 明朝" w:hAnsi="ＭＳ 明朝" w:hint="eastAsia"/>
          <w:sz w:val="24"/>
          <w:szCs w:val="24"/>
        </w:rPr>
        <w:t>更新が１件、廃止が１件となっています。１件の廃止理由につきましては、利用者がいないことによるものになります。</w:t>
      </w:r>
    </w:p>
    <w:p w:rsidR="00A33344" w:rsidRPr="00EA718B" w:rsidRDefault="00A33344" w:rsidP="00A33344">
      <w:pPr>
        <w:ind w:firstLineChars="100" w:firstLine="240"/>
        <w:rPr>
          <w:rFonts w:ascii="ＭＳ 明朝" w:eastAsia="ＭＳ 明朝" w:hAnsi="ＭＳ 明朝"/>
          <w:sz w:val="24"/>
          <w:szCs w:val="24"/>
        </w:rPr>
      </w:pPr>
      <w:r w:rsidRPr="00FE4F00">
        <w:rPr>
          <w:rFonts w:ascii="ＭＳ 明朝" w:eastAsia="ＭＳ 明朝" w:hAnsi="ＭＳ 明朝" w:hint="eastAsia"/>
          <w:sz w:val="24"/>
          <w:szCs w:val="24"/>
        </w:rPr>
        <w:t>ご説明は以上となります。</w:t>
      </w:r>
    </w:p>
    <w:p w:rsidR="003E5CBF" w:rsidRPr="00DE5B0C" w:rsidRDefault="003E5CBF">
      <w:pPr>
        <w:jc w:val="left"/>
        <w:rPr>
          <w:rFonts w:ascii="ＭＳ 明朝" w:eastAsia="ＭＳ 明朝" w:hAnsi="ＭＳ 明朝"/>
          <w:sz w:val="24"/>
          <w:szCs w:val="24"/>
        </w:rPr>
      </w:pPr>
    </w:p>
    <w:p w:rsidR="003E5CBF" w:rsidRPr="00CD6181" w:rsidRDefault="00CD6181" w:rsidP="003E5CBF">
      <w:pPr>
        <w:jc w:val="left"/>
        <w:rPr>
          <w:rFonts w:ascii="ＭＳ 明朝" w:eastAsia="ＭＳ 明朝" w:hAnsi="ＭＳ 明朝"/>
          <w:b/>
          <w:sz w:val="24"/>
          <w:szCs w:val="24"/>
        </w:rPr>
      </w:pPr>
      <w:r>
        <w:rPr>
          <w:rFonts w:ascii="ＭＳ 明朝" w:eastAsia="ＭＳ 明朝" w:hAnsi="ＭＳ 明朝" w:hint="eastAsia"/>
          <w:b/>
          <w:sz w:val="24"/>
          <w:szCs w:val="24"/>
        </w:rPr>
        <w:t>（</w:t>
      </w:r>
      <w:r w:rsidR="00A33344">
        <w:rPr>
          <w:rFonts w:ascii="ＭＳ 明朝" w:eastAsia="ＭＳ 明朝" w:hAnsi="ＭＳ 明朝" w:hint="eastAsia"/>
          <w:b/>
          <w:sz w:val="24"/>
          <w:szCs w:val="24"/>
        </w:rPr>
        <w:t>大崎</w:t>
      </w:r>
      <w:r w:rsidR="00C62304" w:rsidRPr="00CD6181">
        <w:rPr>
          <w:rFonts w:ascii="ＭＳ 明朝" w:eastAsia="ＭＳ 明朝" w:hAnsi="ＭＳ 明朝" w:hint="eastAsia"/>
          <w:b/>
          <w:sz w:val="24"/>
          <w:szCs w:val="24"/>
        </w:rPr>
        <w:t>委員長</w:t>
      </w:r>
      <w:r>
        <w:rPr>
          <w:rFonts w:ascii="ＭＳ 明朝" w:eastAsia="ＭＳ 明朝" w:hAnsi="ＭＳ 明朝" w:hint="eastAsia"/>
          <w:b/>
          <w:sz w:val="24"/>
          <w:szCs w:val="24"/>
        </w:rPr>
        <w:t>）</w:t>
      </w:r>
    </w:p>
    <w:p w:rsidR="00936EF4" w:rsidRDefault="007D0D79" w:rsidP="000116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以上、</w:t>
      </w:r>
      <w:r w:rsidR="00BA3C1E">
        <w:rPr>
          <w:rFonts w:ascii="ＭＳ 明朝" w:eastAsia="ＭＳ 明朝" w:hAnsi="ＭＳ 明朝" w:hint="eastAsia"/>
          <w:sz w:val="24"/>
          <w:szCs w:val="24"/>
        </w:rPr>
        <w:t>議題４</w:t>
      </w:r>
      <w:r w:rsidR="00011629">
        <w:rPr>
          <w:rFonts w:ascii="ＭＳ 明朝" w:eastAsia="ＭＳ 明朝" w:hAnsi="ＭＳ 明朝" w:hint="eastAsia"/>
          <w:sz w:val="24"/>
          <w:szCs w:val="24"/>
        </w:rPr>
        <w:t>「</w:t>
      </w:r>
      <w:r w:rsidR="00011629">
        <w:rPr>
          <w:rFonts w:ascii="ＭＳ 明朝" w:eastAsia="ＭＳ 明朝" w:hAnsi="ＭＳ 明朝" w:cs="ＭＳ 明朝" w:hint="eastAsia"/>
          <w:color w:val="000000"/>
          <w:sz w:val="24"/>
          <w:szCs w:val="24"/>
        </w:rPr>
        <w:t>地域密着型サービス事業者等の整備方針、</w:t>
      </w:r>
      <w:r w:rsidR="00011629" w:rsidRPr="00166997">
        <w:rPr>
          <w:rFonts w:ascii="ＭＳ 明朝" w:eastAsia="ＭＳ 明朝" w:hAnsi="ＭＳ 明朝" w:cs="ＭＳ 明朝" w:hint="eastAsia"/>
          <w:color w:val="000000"/>
          <w:sz w:val="24"/>
          <w:szCs w:val="24"/>
        </w:rPr>
        <w:t>指定更新等について</w:t>
      </w:r>
      <w:r w:rsidR="00011629">
        <w:rPr>
          <w:rFonts w:ascii="ＭＳ 明朝" w:eastAsia="ＭＳ 明朝" w:hAnsi="ＭＳ 明朝" w:cs="ＭＳ 明朝" w:hint="eastAsia"/>
          <w:color w:val="000000"/>
          <w:sz w:val="24"/>
          <w:szCs w:val="24"/>
        </w:rPr>
        <w:t>」</w:t>
      </w:r>
      <w:r w:rsidR="00C62304" w:rsidRPr="00DE5B0C">
        <w:rPr>
          <w:rFonts w:ascii="ＭＳ 明朝" w:eastAsia="ＭＳ 明朝" w:hAnsi="ＭＳ 明朝" w:hint="eastAsia"/>
          <w:sz w:val="24"/>
          <w:szCs w:val="24"/>
        </w:rPr>
        <w:t>事務局から説明がございました。</w:t>
      </w:r>
      <w:r w:rsidR="00011629">
        <w:rPr>
          <w:rFonts w:ascii="ＭＳ 明朝" w:eastAsia="ＭＳ 明朝" w:hAnsi="ＭＳ 明朝" w:hint="eastAsia"/>
          <w:sz w:val="24"/>
          <w:szCs w:val="24"/>
        </w:rPr>
        <w:t>ご質問</w:t>
      </w:r>
      <w:r w:rsidR="000D038C">
        <w:rPr>
          <w:rFonts w:ascii="ＭＳ 明朝" w:eastAsia="ＭＳ 明朝" w:hAnsi="ＭＳ 明朝" w:hint="eastAsia"/>
          <w:sz w:val="24"/>
          <w:szCs w:val="24"/>
        </w:rPr>
        <w:t>やご意見</w:t>
      </w:r>
      <w:r w:rsidR="00011629">
        <w:rPr>
          <w:rFonts w:ascii="ＭＳ 明朝" w:eastAsia="ＭＳ 明朝" w:hAnsi="ＭＳ 明朝" w:hint="eastAsia"/>
          <w:sz w:val="24"/>
          <w:szCs w:val="24"/>
        </w:rPr>
        <w:t>はありますか。</w:t>
      </w:r>
    </w:p>
    <w:p w:rsidR="00183A63" w:rsidRPr="00011629" w:rsidRDefault="00A33344" w:rsidP="00936EF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なければ次の議題５「</w:t>
      </w:r>
      <w:r w:rsidR="00936EF4">
        <w:rPr>
          <w:rFonts w:ascii="ＭＳ 明朝" w:eastAsia="ＭＳ 明朝" w:hAnsi="ＭＳ 明朝" w:hint="eastAsia"/>
          <w:sz w:val="24"/>
          <w:szCs w:val="24"/>
        </w:rPr>
        <w:t>介護保険料所得段階区分等の考え方」について事務局説明をお願いします。</w:t>
      </w:r>
    </w:p>
    <w:p w:rsidR="00A33344" w:rsidRDefault="00A33344">
      <w:pPr>
        <w:jc w:val="left"/>
        <w:rPr>
          <w:rFonts w:ascii="ＭＳ 明朝" w:eastAsia="ＭＳ 明朝" w:hAnsi="ＭＳ 明朝"/>
          <w:sz w:val="24"/>
          <w:szCs w:val="24"/>
        </w:rPr>
      </w:pPr>
    </w:p>
    <w:p w:rsidR="00936EF4" w:rsidRDefault="00D372CB" w:rsidP="00936EF4">
      <w:pPr>
        <w:ind w:left="482" w:hangingChars="200" w:hanging="482"/>
        <w:jc w:val="left"/>
        <w:rPr>
          <w:rFonts w:ascii="ＭＳ 明朝" w:eastAsia="ＭＳ 明朝" w:hAnsi="ＭＳ 明朝"/>
          <w:b/>
          <w:sz w:val="24"/>
          <w:szCs w:val="24"/>
        </w:rPr>
      </w:pPr>
      <w:r>
        <w:rPr>
          <w:rFonts w:ascii="ＭＳ 明朝" w:eastAsia="ＭＳ 明朝" w:hAnsi="ＭＳ 明朝" w:hint="eastAsia"/>
          <w:b/>
          <w:sz w:val="24"/>
          <w:szCs w:val="24"/>
        </w:rPr>
        <w:t>議題５</w:t>
      </w:r>
      <w:r w:rsidR="00936EF4" w:rsidRPr="00936EF4">
        <w:rPr>
          <w:rFonts w:ascii="ＭＳ 明朝" w:eastAsia="ＭＳ 明朝" w:hAnsi="ＭＳ 明朝" w:hint="eastAsia"/>
          <w:b/>
          <w:sz w:val="24"/>
          <w:szCs w:val="24"/>
        </w:rPr>
        <w:t xml:space="preserve">　介護保険料所得段階区分等の考え方（報告）【資料５】</w:t>
      </w:r>
    </w:p>
    <w:p w:rsidR="00936EF4" w:rsidRDefault="00936EF4" w:rsidP="00936EF4">
      <w:pPr>
        <w:ind w:leftChars="200" w:left="440"/>
        <w:jc w:val="left"/>
        <w:rPr>
          <w:rFonts w:ascii="ＭＳ 明朝" w:eastAsia="ＭＳ 明朝" w:hAnsi="ＭＳ 明朝"/>
          <w:b/>
          <w:sz w:val="24"/>
          <w:szCs w:val="24"/>
        </w:rPr>
      </w:pPr>
      <w:r w:rsidRPr="008B0EA3">
        <w:rPr>
          <w:rFonts w:ascii="ＭＳ 明朝" w:eastAsia="ＭＳ 明朝" w:hAnsi="ＭＳ 明朝" w:hint="eastAsia"/>
          <w:b/>
          <w:sz w:val="24"/>
          <w:szCs w:val="24"/>
        </w:rPr>
        <w:t>説明【介護保険課　石堂課長補佐】</w:t>
      </w:r>
    </w:p>
    <w:p w:rsidR="008B0EA3" w:rsidRPr="008B0EA3" w:rsidRDefault="008B0EA3" w:rsidP="00936EF4">
      <w:pPr>
        <w:ind w:leftChars="200" w:left="440"/>
        <w:jc w:val="left"/>
        <w:rPr>
          <w:rFonts w:ascii="ＭＳ 明朝" w:eastAsia="ＭＳ 明朝" w:hAnsi="ＭＳ 明朝"/>
          <w:b/>
          <w:sz w:val="24"/>
          <w:szCs w:val="24"/>
        </w:rPr>
      </w:pPr>
    </w:p>
    <w:p w:rsidR="00D372CB" w:rsidRPr="00D372CB" w:rsidRDefault="00D372CB" w:rsidP="00D372CB">
      <w:pPr>
        <w:jc w:val="left"/>
        <w:rPr>
          <w:rFonts w:ascii="ＭＳ 明朝" w:eastAsia="ＭＳ 明朝" w:hAnsi="ＭＳ 明朝"/>
          <w:sz w:val="24"/>
          <w:szCs w:val="24"/>
        </w:rPr>
      </w:pPr>
      <w:r w:rsidRPr="00D372CB">
        <w:rPr>
          <w:rFonts w:ascii="ＭＳ 明朝" w:eastAsia="ＭＳ 明朝" w:hAnsi="ＭＳ 明朝" w:hint="eastAsia"/>
          <w:sz w:val="24"/>
          <w:szCs w:val="24"/>
        </w:rPr>
        <w:t xml:space="preserve">　まず、介護保険の財源と、介護保険料の決め方について説明します。</w:t>
      </w:r>
    </w:p>
    <w:p w:rsidR="00D372CB" w:rsidRPr="00D372CB" w:rsidRDefault="008B0EA3" w:rsidP="00D372CB">
      <w:pPr>
        <w:jc w:val="left"/>
        <w:rPr>
          <w:rFonts w:ascii="ＭＳ 明朝" w:eastAsia="ＭＳ 明朝" w:hAnsi="ＭＳ 明朝"/>
          <w:sz w:val="24"/>
          <w:szCs w:val="24"/>
        </w:rPr>
      </w:pPr>
      <w:r>
        <w:rPr>
          <w:rFonts w:ascii="ＭＳ 明朝" w:eastAsia="ＭＳ 明朝" w:hAnsi="ＭＳ 明朝" w:hint="eastAsia"/>
          <w:sz w:val="24"/>
          <w:szCs w:val="24"/>
        </w:rPr>
        <w:t xml:space="preserve">　素案の９１ページをご</w:t>
      </w:r>
      <w:r w:rsidR="00D372CB" w:rsidRPr="00D372CB">
        <w:rPr>
          <w:rFonts w:ascii="ＭＳ 明朝" w:eastAsia="ＭＳ 明朝" w:hAnsi="ＭＳ 明朝" w:hint="eastAsia"/>
          <w:sz w:val="24"/>
          <w:szCs w:val="24"/>
        </w:rPr>
        <w:t>覧ください。市町村によって調整交付金の率が変動するものの、中央部分の円グラフのとおり、介護保険の財源は、おおむね、５０％が被保険者からいただく保険料、５０％が公費、という構成となっています。</w:t>
      </w:r>
    </w:p>
    <w:p w:rsidR="00D372CB" w:rsidRPr="00D372CB" w:rsidRDefault="00D372CB" w:rsidP="00D372CB">
      <w:pPr>
        <w:jc w:val="left"/>
        <w:rPr>
          <w:rFonts w:ascii="ＭＳ 明朝" w:eastAsia="ＭＳ 明朝" w:hAnsi="ＭＳ 明朝"/>
          <w:sz w:val="24"/>
          <w:szCs w:val="24"/>
        </w:rPr>
      </w:pPr>
      <w:r w:rsidRPr="00D372CB">
        <w:rPr>
          <w:rFonts w:ascii="ＭＳ 明朝" w:eastAsia="ＭＳ 明朝" w:hAnsi="ＭＳ 明朝" w:hint="eastAsia"/>
          <w:sz w:val="24"/>
          <w:szCs w:val="24"/>
        </w:rPr>
        <w:t xml:space="preserve">　次に、具体的な介護保険料の決め方について説明します。</w:t>
      </w:r>
    </w:p>
    <w:p w:rsidR="00D372CB" w:rsidRPr="00D372CB" w:rsidRDefault="00D372CB" w:rsidP="00D372CB">
      <w:pPr>
        <w:jc w:val="left"/>
        <w:rPr>
          <w:rFonts w:ascii="ＭＳ 明朝" w:eastAsia="ＭＳ 明朝" w:hAnsi="ＭＳ 明朝"/>
          <w:sz w:val="24"/>
          <w:szCs w:val="24"/>
        </w:rPr>
      </w:pPr>
      <w:r w:rsidRPr="00D372CB">
        <w:rPr>
          <w:rFonts w:ascii="ＭＳ 明朝" w:eastAsia="ＭＳ 明朝" w:hAnsi="ＭＳ 明朝" w:hint="eastAsia"/>
          <w:sz w:val="24"/>
          <w:szCs w:val="24"/>
        </w:rPr>
        <w:t xml:space="preserve">　素案の９</w:t>
      </w:r>
      <w:r w:rsidR="008B0EA3">
        <w:rPr>
          <w:rFonts w:ascii="ＭＳ 明朝" w:eastAsia="ＭＳ 明朝" w:hAnsi="ＭＳ 明朝" w:hint="eastAsia"/>
          <w:sz w:val="24"/>
          <w:szCs w:val="24"/>
        </w:rPr>
        <w:t>２ページをご</w:t>
      </w:r>
      <w:r w:rsidRPr="00D372CB">
        <w:rPr>
          <w:rFonts w:ascii="ＭＳ 明朝" w:eastAsia="ＭＳ 明朝" w:hAnsi="ＭＳ 明朝" w:hint="eastAsia"/>
          <w:sz w:val="24"/>
          <w:szCs w:val="24"/>
        </w:rPr>
        <w:t>覧ください。現時点では、第９期の介護保険料額は決定し</w:t>
      </w:r>
      <w:r w:rsidRPr="00D372CB">
        <w:rPr>
          <w:rFonts w:ascii="ＭＳ 明朝" w:eastAsia="ＭＳ 明朝" w:hAnsi="ＭＳ 明朝" w:hint="eastAsia"/>
          <w:sz w:val="24"/>
          <w:szCs w:val="24"/>
        </w:rPr>
        <w:lastRenderedPageBreak/>
        <w:t>ておりません。これから、私どもは第９期の介護給付費の見込みなどを推計し、介護報酬の改定内容も考慮したうえで、第９期の介護保険料を決めてまいります。</w:t>
      </w:r>
    </w:p>
    <w:p w:rsidR="00D372CB" w:rsidRPr="00D372CB" w:rsidRDefault="00D372CB" w:rsidP="00D372CB">
      <w:pPr>
        <w:jc w:val="left"/>
        <w:rPr>
          <w:rFonts w:ascii="ＭＳ 明朝" w:eastAsia="ＭＳ 明朝" w:hAnsi="ＭＳ 明朝"/>
          <w:sz w:val="24"/>
          <w:szCs w:val="24"/>
        </w:rPr>
      </w:pPr>
      <w:r w:rsidRPr="00D372CB">
        <w:rPr>
          <w:rFonts w:ascii="ＭＳ 明朝" w:eastAsia="ＭＳ 明朝" w:hAnsi="ＭＳ 明朝" w:hint="eastAsia"/>
          <w:sz w:val="24"/>
          <w:szCs w:val="24"/>
        </w:rPr>
        <w:t xml:space="preserve">　９２ページのフローのとおり、まず、被保険者数の推計を行い、その後、要介護等認定者数の推計を行います。その後、居宅・施設・居住系サービス種別給付費を推計します。</w:t>
      </w:r>
    </w:p>
    <w:p w:rsidR="00D372CB" w:rsidRPr="00D372CB" w:rsidRDefault="008B0EA3" w:rsidP="00A80994">
      <w:pPr>
        <w:jc w:val="left"/>
        <w:rPr>
          <w:rFonts w:ascii="ＭＳ 明朝" w:eastAsia="ＭＳ 明朝" w:hAnsi="ＭＳ 明朝"/>
          <w:sz w:val="24"/>
          <w:szCs w:val="24"/>
        </w:rPr>
      </w:pPr>
      <w:r>
        <w:rPr>
          <w:rFonts w:ascii="ＭＳ 明朝" w:eastAsia="ＭＳ 明朝" w:hAnsi="ＭＳ 明朝" w:hint="eastAsia"/>
          <w:sz w:val="24"/>
          <w:szCs w:val="24"/>
        </w:rPr>
        <w:t xml:space="preserve">　続いて、９３ページをご</w:t>
      </w:r>
      <w:r w:rsidR="00D372CB" w:rsidRPr="00D372CB">
        <w:rPr>
          <w:rFonts w:ascii="ＭＳ 明朝" w:eastAsia="ＭＳ 明朝" w:hAnsi="ＭＳ 明朝" w:hint="eastAsia"/>
          <w:sz w:val="24"/>
          <w:szCs w:val="24"/>
        </w:rPr>
        <w:t>覧ください。９２ページのフローに基づき推計したものが「標準給付費見込額」にあたります。また、包括的支援事業費などの「地域支援事業費」の推計も行います。</w:t>
      </w:r>
    </w:p>
    <w:p w:rsidR="00D372CB" w:rsidRPr="00D372CB" w:rsidRDefault="00D372CB" w:rsidP="00A80994">
      <w:pPr>
        <w:ind w:firstLineChars="100" w:firstLine="240"/>
        <w:jc w:val="left"/>
        <w:rPr>
          <w:rFonts w:ascii="ＭＳ 明朝" w:eastAsia="ＭＳ 明朝" w:hAnsi="ＭＳ 明朝"/>
          <w:sz w:val="24"/>
          <w:szCs w:val="24"/>
        </w:rPr>
      </w:pPr>
      <w:r w:rsidRPr="00D372CB">
        <w:rPr>
          <w:rFonts w:ascii="ＭＳ 明朝" w:eastAsia="ＭＳ 明朝" w:hAnsi="ＭＳ 明朝" w:hint="eastAsia"/>
          <w:sz w:val="24"/>
          <w:szCs w:val="24"/>
        </w:rPr>
        <w:t>そして、これらの費用をまかなうため、第１号被保険者の皆様からどの程度の介護保険料をいただく必要があるのか、を逆算していき、さらに、国からの調整交付金の見込額や介護保険運営基金の取崩額も考慮し、最終的に「保険料基準額」を決定します。</w:t>
      </w:r>
    </w:p>
    <w:p w:rsidR="00D372CB" w:rsidRPr="00D372CB" w:rsidRDefault="008B0EA3" w:rsidP="00A8099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続いて、資料５をご</w:t>
      </w:r>
      <w:r w:rsidR="00D372CB" w:rsidRPr="00D372CB">
        <w:rPr>
          <w:rFonts w:ascii="ＭＳ 明朝" w:eastAsia="ＭＳ 明朝" w:hAnsi="ＭＳ 明朝" w:hint="eastAsia"/>
          <w:sz w:val="24"/>
          <w:szCs w:val="24"/>
        </w:rPr>
        <w:t>覧ください。本市の介護保険課では、第１号被保険者の皆様に対し、直接、介護保険料を賦課・徴収させていただいておりますが、保険料額は一律ではなく、その被保険者様の所得や世帯課税状況によって異なる保険料額を設定させていただいています。介護保険料における所得段階設定につきましては、介護保険法や介護保険法施行令といった法律において、国が標準所得段階を設定しており、第８期の国の標準所得段階数は９段階となっています。この国が定めた標準所得段階数を基準とし、各市町村において所得段階数を変更したり、保険料額の設定につきましても各市が条例で定めることが認められています。</w:t>
      </w:r>
    </w:p>
    <w:p w:rsidR="00D372CB" w:rsidRPr="00D372CB" w:rsidRDefault="00D372CB" w:rsidP="00D372CB">
      <w:pPr>
        <w:ind w:firstLineChars="100" w:firstLine="240"/>
        <w:jc w:val="left"/>
        <w:rPr>
          <w:rFonts w:ascii="ＭＳ 明朝" w:eastAsia="ＭＳ 明朝" w:hAnsi="ＭＳ 明朝"/>
          <w:sz w:val="24"/>
          <w:szCs w:val="24"/>
        </w:rPr>
      </w:pPr>
      <w:r w:rsidRPr="00D372CB">
        <w:rPr>
          <w:rFonts w:ascii="ＭＳ 明朝" w:eastAsia="ＭＳ 明朝" w:hAnsi="ＭＳ 明朝" w:hint="eastAsia"/>
          <w:sz w:val="24"/>
          <w:szCs w:val="24"/>
        </w:rPr>
        <w:t>なお、最近の国の動向といたしまして、今年の７月に開催された厚生労働省社会保障審議会におきまして、国の標準所得段階のうち、最も高所得の段階を細分化することにより多段階化を行う方針が示されています。</w:t>
      </w:r>
    </w:p>
    <w:p w:rsidR="00936EF4" w:rsidRPr="00D372CB" w:rsidRDefault="00D372CB" w:rsidP="00D372CB">
      <w:pPr>
        <w:ind w:firstLineChars="100" w:firstLine="240"/>
        <w:jc w:val="left"/>
        <w:rPr>
          <w:rFonts w:ascii="ＭＳ 明朝" w:eastAsia="ＭＳ 明朝" w:hAnsi="ＭＳ 明朝"/>
          <w:b/>
          <w:sz w:val="24"/>
          <w:szCs w:val="24"/>
        </w:rPr>
      </w:pPr>
      <w:r w:rsidRPr="00D372CB">
        <w:rPr>
          <w:rFonts w:ascii="ＭＳ 明朝" w:eastAsia="ＭＳ 明朝" w:hAnsi="ＭＳ 明朝" w:hint="eastAsia"/>
          <w:sz w:val="24"/>
          <w:szCs w:val="24"/>
        </w:rPr>
        <w:t>今後、本市では第９期の介護給付費の推計などを行ったうえで第９期の介護保険料を決めてまいりますが、このような国の方針も考慮し、本市といたしましても、現在１１段階ある介護保険料の所得段階区分につきまして、高所得の段階をより多段階化することにより、被保険者の負担能力に見合った保険料額の設定を行いたいと考えています。</w:t>
      </w:r>
      <w:r>
        <w:rPr>
          <w:rFonts w:ascii="ＭＳ 明朝" w:eastAsia="ＭＳ 明朝" w:hAnsi="ＭＳ 明朝" w:hint="eastAsia"/>
          <w:sz w:val="24"/>
          <w:szCs w:val="24"/>
        </w:rPr>
        <w:t>説明は以上です。</w:t>
      </w:r>
    </w:p>
    <w:p w:rsidR="00936EF4" w:rsidRPr="00A33344" w:rsidRDefault="00936EF4" w:rsidP="00D166E7">
      <w:pPr>
        <w:jc w:val="left"/>
        <w:rPr>
          <w:rFonts w:ascii="ＭＳ 明朝" w:eastAsia="ＭＳ 明朝" w:hAnsi="ＭＳ 明朝"/>
          <w:sz w:val="24"/>
          <w:szCs w:val="24"/>
        </w:rPr>
      </w:pPr>
    </w:p>
    <w:p w:rsidR="00D166E7" w:rsidRPr="00CD6181" w:rsidRDefault="00CD6181" w:rsidP="00D166E7">
      <w:pPr>
        <w:jc w:val="left"/>
        <w:rPr>
          <w:rFonts w:ascii="ＭＳ 明朝" w:eastAsia="ＭＳ 明朝" w:hAnsi="ＭＳ 明朝"/>
          <w:b/>
          <w:sz w:val="24"/>
          <w:szCs w:val="24"/>
        </w:rPr>
      </w:pPr>
      <w:r>
        <w:rPr>
          <w:rFonts w:ascii="ＭＳ 明朝" w:eastAsia="ＭＳ 明朝" w:hAnsi="ＭＳ 明朝" w:hint="eastAsia"/>
          <w:b/>
          <w:sz w:val="24"/>
          <w:szCs w:val="24"/>
        </w:rPr>
        <w:t>（</w:t>
      </w:r>
      <w:r w:rsidR="00BA3C1E">
        <w:rPr>
          <w:rFonts w:ascii="ＭＳ 明朝" w:eastAsia="ＭＳ 明朝" w:hAnsi="ＭＳ 明朝" w:hint="eastAsia"/>
          <w:b/>
          <w:sz w:val="24"/>
          <w:szCs w:val="24"/>
        </w:rPr>
        <w:t>大崎</w:t>
      </w:r>
      <w:r w:rsidR="00C62304" w:rsidRPr="00CD6181">
        <w:rPr>
          <w:rFonts w:ascii="ＭＳ 明朝" w:eastAsia="ＭＳ 明朝" w:hAnsi="ＭＳ 明朝" w:hint="eastAsia"/>
          <w:b/>
          <w:sz w:val="24"/>
          <w:szCs w:val="24"/>
        </w:rPr>
        <w:t>委員長</w:t>
      </w:r>
      <w:r>
        <w:rPr>
          <w:rFonts w:ascii="ＭＳ 明朝" w:eastAsia="ＭＳ 明朝" w:hAnsi="ＭＳ 明朝" w:hint="eastAsia"/>
          <w:b/>
          <w:sz w:val="24"/>
          <w:szCs w:val="24"/>
        </w:rPr>
        <w:t>）</w:t>
      </w:r>
    </w:p>
    <w:p w:rsidR="00936EF4" w:rsidRPr="00DE5B0C" w:rsidRDefault="00936EF4" w:rsidP="00936EF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議題５「</w:t>
      </w:r>
      <w:bookmarkStart w:id="0" w:name="_GoBack"/>
      <w:bookmarkEnd w:id="0"/>
      <w:r w:rsidR="004F6B4A">
        <w:rPr>
          <w:rFonts w:ascii="ＭＳ 明朝" w:eastAsia="ＭＳ 明朝" w:hAnsi="ＭＳ 明朝" w:hint="eastAsia"/>
          <w:sz w:val="24"/>
          <w:szCs w:val="24"/>
        </w:rPr>
        <w:t>議題５「介護保険料所得段階区分等の考え方</w:t>
      </w:r>
      <w:r>
        <w:rPr>
          <w:rFonts w:ascii="ＭＳ 明朝" w:eastAsia="ＭＳ 明朝" w:hAnsi="ＭＳ 明朝" w:hint="eastAsia"/>
          <w:sz w:val="24"/>
          <w:szCs w:val="24"/>
        </w:rPr>
        <w:t>」事務局から</w:t>
      </w:r>
      <w:r w:rsidRPr="00DE5B0C">
        <w:rPr>
          <w:rFonts w:ascii="ＭＳ 明朝" w:eastAsia="ＭＳ 明朝" w:hAnsi="ＭＳ 明朝" w:hint="eastAsia"/>
          <w:sz w:val="24"/>
          <w:szCs w:val="24"/>
        </w:rPr>
        <w:t>説明がございました。</w:t>
      </w:r>
    </w:p>
    <w:p w:rsidR="00936EF4" w:rsidRDefault="00936EF4" w:rsidP="00936EF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ご質問やご意見はありますか。</w:t>
      </w:r>
    </w:p>
    <w:p w:rsidR="00936EF4" w:rsidRDefault="00936EF4" w:rsidP="00936EF4">
      <w:pPr>
        <w:jc w:val="left"/>
        <w:rPr>
          <w:rFonts w:ascii="ＭＳ 明朝" w:eastAsia="ＭＳ 明朝" w:hAnsi="ＭＳ 明朝"/>
          <w:sz w:val="24"/>
          <w:szCs w:val="24"/>
        </w:rPr>
      </w:pPr>
    </w:p>
    <w:p w:rsidR="00936EF4" w:rsidRPr="00936EF4" w:rsidRDefault="00936EF4" w:rsidP="00936EF4">
      <w:pPr>
        <w:jc w:val="left"/>
        <w:rPr>
          <w:rFonts w:ascii="ＭＳ 明朝" w:eastAsia="ＭＳ 明朝" w:hAnsi="ＭＳ 明朝"/>
          <w:b/>
          <w:sz w:val="24"/>
          <w:szCs w:val="24"/>
        </w:rPr>
      </w:pPr>
      <w:r w:rsidRPr="00936EF4">
        <w:rPr>
          <w:rFonts w:ascii="ＭＳ 明朝" w:eastAsia="ＭＳ 明朝" w:hAnsi="ＭＳ 明朝" w:hint="eastAsia"/>
          <w:b/>
          <w:sz w:val="24"/>
          <w:szCs w:val="24"/>
        </w:rPr>
        <w:t>（井上委員）</w:t>
      </w:r>
    </w:p>
    <w:p w:rsidR="00936EF4" w:rsidRDefault="00936EF4" w:rsidP="00936EF4">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36EF4">
        <w:rPr>
          <w:rFonts w:ascii="ＭＳ 明朝" w:eastAsia="ＭＳ 明朝" w:hAnsi="ＭＳ 明朝" w:hint="eastAsia"/>
          <w:sz w:val="24"/>
          <w:szCs w:val="24"/>
        </w:rPr>
        <w:t>介護保険</w:t>
      </w:r>
      <w:r>
        <w:rPr>
          <w:rFonts w:ascii="ＭＳ 明朝" w:eastAsia="ＭＳ 明朝" w:hAnsi="ＭＳ 明朝" w:hint="eastAsia"/>
          <w:sz w:val="24"/>
          <w:szCs w:val="24"/>
        </w:rPr>
        <w:t>給付費に</w:t>
      </w:r>
      <w:r w:rsidR="00331A2A">
        <w:rPr>
          <w:rFonts w:ascii="ＭＳ 明朝" w:eastAsia="ＭＳ 明朝" w:hAnsi="ＭＳ 明朝" w:hint="eastAsia"/>
          <w:sz w:val="24"/>
          <w:szCs w:val="24"/>
        </w:rPr>
        <w:t>対</w:t>
      </w:r>
      <w:r>
        <w:rPr>
          <w:rFonts w:ascii="ＭＳ 明朝" w:eastAsia="ＭＳ 明朝" w:hAnsi="ＭＳ 明朝" w:hint="eastAsia"/>
          <w:sz w:val="24"/>
          <w:szCs w:val="24"/>
        </w:rPr>
        <w:t>し</w:t>
      </w:r>
      <w:r w:rsidR="00331A2A">
        <w:rPr>
          <w:rFonts w:ascii="ＭＳ 明朝" w:eastAsia="ＭＳ 明朝" w:hAnsi="ＭＳ 明朝" w:hint="eastAsia"/>
          <w:sz w:val="24"/>
          <w:szCs w:val="24"/>
        </w:rPr>
        <w:t>、介護保険料が不足する状態になっていませんか。</w:t>
      </w:r>
    </w:p>
    <w:p w:rsidR="00936EF4" w:rsidRDefault="00936EF4" w:rsidP="00936EF4">
      <w:pPr>
        <w:jc w:val="left"/>
        <w:rPr>
          <w:rFonts w:ascii="ＭＳ 明朝" w:eastAsia="ＭＳ 明朝" w:hAnsi="ＭＳ 明朝"/>
          <w:sz w:val="24"/>
          <w:szCs w:val="24"/>
        </w:rPr>
      </w:pPr>
    </w:p>
    <w:p w:rsidR="00936EF4" w:rsidRPr="00936EF4" w:rsidRDefault="00936EF4" w:rsidP="00936EF4">
      <w:pPr>
        <w:jc w:val="left"/>
        <w:rPr>
          <w:rFonts w:ascii="ＭＳ 明朝" w:eastAsia="ＭＳ 明朝" w:hAnsi="ＭＳ 明朝"/>
          <w:b/>
          <w:sz w:val="24"/>
          <w:szCs w:val="24"/>
        </w:rPr>
      </w:pPr>
      <w:r w:rsidRPr="00936EF4">
        <w:rPr>
          <w:rFonts w:ascii="ＭＳ 明朝" w:eastAsia="ＭＳ 明朝" w:hAnsi="ＭＳ 明朝" w:hint="eastAsia"/>
          <w:b/>
          <w:sz w:val="24"/>
          <w:szCs w:val="24"/>
        </w:rPr>
        <w:t>（事務局）</w:t>
      </w:r>
    </w:p>
    <w:p w:rsidR="00936EF4" w:rsidRPr="00936EF4" w:rsidRDefault="00936EF4" w:rsidP="00936EF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一</w:t>
      </w:r>
      <w:r w:rsidRPr="00936EF4">
        <w:rPr>
          <w:rFonts w:ascii="ＭＳ 明朝" w:eastAsia="ＭＳ 明朝" w:hAnsi="ＭＳ 明朝" w:hint="eastAsia"/>
          <w:sz w:val="24"/>
          <w:szCs w:val="24"/>
        </w:rPr>
        <w:t>定の公費を投入する前提にはなりますが、介護保険料は足りておりますので、介護保険事業を実施できております。</w:t>
      </w:r>
    </w:p>
    <w:p w:rsidR="00936EF4" w:rsidRDefault="00936EF4" w:rsidP="00936EF4">
      <w:pPr>
        <w:ind w:firstLineChars="100" w:firstLine="240"/>
        <w:jc w:val="left"/>
        <w:rPr>
          <w:rFonts w:ascii="ＭＳ 明朝" w:eastAsia="ＭＳ 明朝" w:hAnsi="ＭＳ 明朝"/>
          <w:sz w:val="24"/>
          <w:szCs w:val="24"/>
        </w:rPr>
      </w:pPr>
      <w:r w:rsidRPr="00936EF4">
        <w:rPr>
          <w:rFonts w:ascii="ＭＳ 明朝" w:eastAsia="ＭＳ 明朝" w:hAnsi="ＭＳ 明朝" w:hint="eastAsia"/>
          <w:sz w:val="24"/>
          <w:szCs w:val="24"/>
        </w:rPr>
        <w:t>なお、被保</w:t>
      </w:r>
      <w:r w:rsidR="008B0EA3">
        <w:rPr>
          <w:rFonts w:ascii="ＭＳ 明朝" w:eastAsia="ＭＳ 明朝" w:hAnsi="ＭＳ 明朝" w:hint="eastAsia"/>
          <w:sz w:val="24"/>
          <w:szCs w:val="24"/>
        </w:rPr>
        <w:t>険者からいただいた介護保険料が、必要な介護給付費を上回った場合</w:t>
      </w:r>
      <w:r w:rsidRPr="00936EF4">
        <w:rPr>
          <w:rFonts w:ascii="ＭＳ 明朝" w:eastAsia="ＭＳ 明朝" w:hAnsi="ＭＳ 明朝" w:hint="eastAsia"/>
          <w:sz w:val="24"/>
          <w:szCs w:val="24"/>
        </w:rPr>
        <w:t>、その余剰分については介護保険運営基金に積み立て、翌年度以降に活用しております。</w:t>
      </w:r>
    </w:p>
    <w:p w:rsidR="00936EF4" w:rsidRDefault="00936EF4" w:rsidP="00936EF4">
      <w:pPr>
        <w:jc w:val="left"/>
        <w:rPr>
          <w:rFonts w:ascii="ＭＳ 明朝" w:eastAsia="ＭＳ 明朝" w:hAnsi="ＭＳ 明朝"/>
          <w:sz w:val="24"/>
          <w:szCs w:val="24"/>
        </w:rPr>
      </w:pPr>
    </w:p>
    <w:p w:rsidR="00936EF4" w:rsidRPr="007D0D79" w:rsidRDefault="007D0D79" w:rsidP="00936EF4">
      <w:pPr>
        <w:jc w:val="left"/>
        <w:rPr>
          <w:rFonts w:ascii="ＭＳ 明朝" w:eastAsia="ＭＳ 明朝" w:hAnsi="ＭＳ 明朝"/>
          <w:b/>
          <w:sz w:val="24"/>
          <w:szCs w:val="24"/>
        </w:rPr>
      </w:pPr>
      <w:r w:rsidRPr="007D0D79">
        <w:rPr>
          <w:rFonts w:ascii="ＭＳ 明朝" w:eastAsia="ＭＳ 明朝" w:hAnsi="ＭＳ 明朝" w:hint="eastAsia"/>
          <w:b/>
          <w:sz w:val="24"/>
          <w:szCs w:val="24"/>
        </w:rPr>
        <w:lastRenderedPageBreak/>
        <w:t>（大崎委員長）</w:t>
      </w:r>
    </w:p>
    <w:p w:rsidR="00196F9F" w:rsidRPr="007D0D79" w:rsidRDefault="00FC0C46" w:rsidP="007D0D7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以上で議題は終了となります。</w:t>
      </w:r>
      <w:r w:rsidR="000D038C">
        <w:rPr>
          <w:rFonts w:ascii="ＭＳ 明朝" w:eastAsia="ＭＳ 明朝" w:hAnsi="ＭＳ 明朝" w:hint="eastAsia"/>
          <w:sz w:val="24"/>
          <w:szCs w:val="24"/>
        </w:rPr>
        <w:t>事務局から</w:t>
      </w:r>
      <w:r>
        <w:rPr>
          <w:rFonts w:ascii="ＭＳ 明朝" w:eastAsia="ＭＳ 明朝" w:hAnsi="ＭＳ 明朝" w:hint="eastAsia"/>
          <w:sz w:val="24"/>
          <w:szCs w:val="24"/>
        </w:rPr>
        <w:t>連絡事項等はありますか</w:t>
      </w:r>
      <w:r w:rsidR="00F322E7">
        <w:rPr>
          <w:rFonts w:ascii="ＭＳ 明朝" w:eastAsia="ＭＳ 明朝" w:hAnsi="ＭＳ 明朝" w:hint="eastAsia"/>
          <w:sz w:val="24"/>
          <w:szCs w:val="24"/>
        </w:rPr>
        <w:t>。</w:t>
      </w:r>
    </w:p>
    <w:p w:rsidR="00D372CB" w:rsidRDefault="00D372CB">
      <w:pPr>
        <w:jc w:val="left"/>
        <w:rPr>
          <w:rFonts w:ascii="ＭＳ 明朝" w:eastAsia="ＭＳ 明朝" w:hAnsi="ＭＳ 明朝"/>
          <w:b/>
          <w:sz w:val="24"/>
          <w:szCs w:val="24"/>
        </w:rPr>
      </w:pPr>
    </w:p>
    <w:p w:rsidR="00196F9F" w:rsidRPr="00CD6181" w:rsidRDefault="00CD6181">
      <w:pPr>
        <w:jc w:val="left"/>
        <w:rPr>
          <w:rFonts w:ascii="ＭＳ 明朝" w:eastAsia="ＭＳ 明朝" w:hAnsi="ＭＳ 明朝"/>
          <w:b/>
          <w:sz w:val="24"/>
          <w:szCs w:val="24"/>
        </w:rPr>
      </w:pPr>
      <w:r>
        <w:rPr>
          <w:rFonts w:ascii="ＭＳ 明朝" w:eastAsia="ＭＳ 明朝" w:hAnsi="ＭＳ 明朝" w:hint="eastAsia"/>
          <w:b/>
          <w:sz w:val="24"/>
          <w:szCs w:val="24"/>
        </w:rPr>
        <w:t>（</w:t>
      </w:r>
      <w:r w:rsidR="00C62304" w:rsidRPr="00CD6181">
        <w:rPr>
          <w:rFonts w:ascii="ＭＳ 明朝" w:eastAsia="ＭＳ 明朝" w:hAnsi="ＭＳ 明朝" w:hint="eastAsia"/>
          <w:b/>
          <w:sz w:val="24"/>
          <w:szCs w:val="24"/>
        </w:rPr>
        <w:t>事務局</w:t>
      </w:r>
      <w:r>
        <w:rPr>
          <w:rFonts w:ascii="ＭＳ 明朝" w:eastAsia="ＭＳ 明朝" w:hAnsi="ＭＳ 明朝" w:hint="eastAsia"/>
          <w:b/>
          <w:sz w:val="24"/>
          <w:szCs w:val="24"/>
        </w:rPr>
        <w:t>）</w:t>
      </w:r>
    </w:p>
    <w:p w:rsidR="00B970C8" w:rsidRPr="00DE5B0C" w:rsidRDefault="00C37740" w:rsidP="00F322E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事務局から連絡事項が１点ござ</w:t>
      </w:r>
      <w:r w:rsidR="00C62304" w:rsidRPr="00DE5B0C">
        <w:rPr>
          <w:rFonts w:ascii="ＭＳ 明朝" w:eastAsia="ＭＳ 明朝" w:hAnsi="ＭＳ 明朝" w:hint="eastAsia"/>
          <w:sz w:val="24"/>
          <w:szCs w:val="24"/>
        </w:rPr>
        <w:t>います。</w:t>
      </w:r>
    </w:p>
    <w:p w:rsidR="00B970C8" w:rsidRPr="00DE5B0C" w:rsidRDefault="00C62304" w:rsidP="00CD6181">
      <w:pPr>
        <w:ind w:firstLineChars="100" w:firstLine="240"/>
        <w:jc w:val="left"/>
        <w:rPr>
          <w:rFonts w:ascii="ＭＳ 明朝" w:eastAsia="ＭＳ 明朝" w:hAnsi="ＭＳ 明朝"/>
          <w:sz w:val="24"/>
          <w:szCs w:val="24"/>
        </w:rPr>
      </w:pPr>
      <w:r w:rsidRPr="00DE5B0C">
        <w:rPr>
          <w:rFonts w:ascii="ＭＳ 明朝" w:eastAsia="ＭＳ 明朝" w:hAnsi="ＭＳ 明朝" w:hint="eastAsia"/>
          <w:sz w:val="24"/>
          <w:szCs w:val="24"/>
        </w:rPr>
        <w:t>次回の</w:t>
      </w:r>
      <w:r w:rsidR="00BA3C1E">
        <w:rPr>
          <w:rFonts w:ascii="ＭＳ 明朝" w:eastAsia="ＭＳ 明朝" w:hAnsi="ＭＳ 明朝" w:hint="eastAsia"/>
          <w:sz w:val="24"/>
          <w:szCs w:val="24"/>
        </w:rPr>
        <w:t>委員会の開催につきましては、来年１月</w:t>
      </w:r>
      <w:r w:rsidR="004D40BD">
        <w:rPr>
          <w:rFonts w:ascii="ＭＳ 明朝" w:eastAsia="ＭＳ 明朝" w:hAnsi="ＭＳ 明朝" w:hint="eastAsia"/>
          <w:sz w:val="24"/>
          <w:szCs w:val="24"/>
        </w:rPr>
        <w:t>に書面開催を予定してい</w:t>
      </w:r>
      <w:r w:rsidR="00FC0C46">
        <w:rPr>
          <w:rFonts w:ascii="ＭＳ 明朝" w:eastAsia="ＭＳ 明朝" w:hAnsi="ＭＳ 明朝" w:hint="eastAsia"/>
          <w:sz w:val="24"/>
          <w:szCs w:val="24"/>
        </w:rPr>
        <w:t>ます。皆様に資料を送付させていただきます</w:t>
      </w:r>
      <w:r w:rsidRPr="00DE5B0C">
        <w:rPr>
          <w:rFonts w:ascii="ＭＳ 明朝" w:eastAsia="ＭＳ 明朝" w:hAnsi="ＭＳ 明朝" w:hint="eastAsia"/>
          <w:sz w:val="24"/>
          <w:szCs w:val="24"/>
        </w:rPr>
        <w:t>。</w:t>
      </w:r>
      <w:r w:rsidR="00CD6181">
        <w:rPr>
          <w:rFonts w:ascii="ＭＳ 明朝" w:eastAsia="ＭＳ 明朝" w:hAnsi="ＭＳ 明朝" w:hint="eastAsia"/>
          <w:sz w:val="24"/>
          <w:szCs w:val="24"/>
        </w:rPr>
        <w:t>以上で</w:t>
      </w:r>
      <w:r w:rsidRPr="00DE5B0C">
        <w:rPr>
          <w:rFonts w:ascii="ＭＳ 明朝" w:eastAsia="ＭＳ 明朝" w:hAnsi="ＭＳ 明朝" w:hint="eastAsia"/>
          <w:sz w:val="24"/>
          <w:szCs w:val="24"/>
        </w:rPr>
        <w:t>す。</w:t>
      </w:r>
    </w:p>
    <w:p w:rsidR="00FB5DF5" w:rsidRPr="00DE5B0C" w:rsidRDefault="00FB5DF5" w:rsidP="00196F9F">
      <w:pPr>
        <w:jc w:val="left"/>
        <w:rPr>
          <w:rFonts w:ascii="ＭＳ 明朝" w:eastAsia="ＭＳ 明朝" w:hAnsi="ＭＳ 明朝"/>
          <w:color w:val="000099"/>
          <w:sz w:val="24"/>
          <w:szCs w:val="24"/>
        </w:rPr>
      </w:pPr>
    </w:p>
    <w:p w:rsidR="00196F9F" w:rsidRPr="00CD6181" w:rsidRDefault="00CD6181" w:rsidP="00196F9F">
      <w:pPr>
        <w:jc w:val="left"/>
        <w:rPr>
          <w:rFonts w:ascii="ＭＳ 明朝" w:eastAsia="ＭＳ 明朝" w:hAnsi="ＭＳ 明朝"/>
          <w:b/>
          <w:sz w:val="24"/>
          <w:szCs w:val="24"/>
        </w:rPr>
      </w:pPr>
      <w:r>
        <w:rPr>
          <w:rFonts w:ascii="ＭＳ 明朝" w:eastAsia="ＭＳ 明朝" w:hAnsi="ＭＳ 明朝" w:hint="eastAsia"/>
          <w:b/>
          <w:sz w:val="24"/>
          <w:szCs w:val="24"/>
        </w:rPr>
        <w:t>（</w:t>
      </w:r>
      <w:r w:rsidR="00BA3C1E">
        <w:rPr>
          <w:rFonts w:ascii="ＭＳ 明朝" w:eastAsia="ＭＳ 明朝" w:hAnsi="ＭＳ 明朝" w:hint="eastAsia"/>
          <w:b/>
          <w:sz w:val="24"/>
          <w:szCs w:val="24"/>
        </w:rPr>
        <w:t>大崎</w:t>
      </w:r>
      <w:r w:rsidR="00C62304" w:rsidRPr="00CD6181">
        <w:rPr>
          <w:rFonts w:ascii="ＭＳ 明朝" w:eastAsia="ＭＳ 明朝" w:hAnsi="ＭＳ 明朝" w:hint="eastAsia"/>
          <w:b/>
          <w:sz w:val="24"/>
          <w:szCs w:val="24"/>
        </w:rPr>
        <w:t>委員長</w:t>
      </w:r>
      <w:r>
        <w:rPr>
          <w:rFonts w:ascii="ＭＳ 明朝" w:eastAsia="ＭＳ 明朝" w:hAnsi="ＭＳ 明朝" w:hint="eastAsia"/>
          <w:b/>
          <w:sz w:val="24"/>
          <w:szCs w:val="24"/>
        </w:rPr>
        <w:t>）</w:t>
      </w:r>
    </w:p>
    <w:p w:rsidR="00B970C8" w:rsidRPr="00DE5B0C" w:rsidRDefault="00F322E7" w:rsidP="00FC0C4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では</w:t>
      </w:r>
      <w:r w:rsidR="00011629">
        <w:rPr>
          <w:rFonts w:ascii="ＭＳ 明朝" w:eastAsia="ＭＳ 明朝" w:hAnsi="ＭＳ 明朝" w:hint="eastAsia"/>
          <w:sz w:val="24"/>
          <w:szCs w:val="24"/>
        </w:rPr>
        <w:t>議題が</w:t>
      </w:r>
      <w:r w:rsidR="00FC0C46">
        <w:rPr>
          <w:rFonts w:ascii="ＭＳ 明朝" w:eastAsia="ＭＳ 明朝" w:hAnsi="ＭＳ 明朝" w:hint="eastAsia"/>
          <w:sz w:val="24"/>
          <w:szCs w:val="24"/>
        </w:rPr>
        <w:t>全て終了いたしましたので</w:t>
      </w:r>
      <w:r w:rsidR="003460AB">
        <w:rPr>
          <w:rFonts w:ascii="ＭＳ 明朝" w:eastAsia="ＭＳ 明朝" w:hAnsi="ＭＳ 明朝" w:hint="eastAsia"/>
          <w:sz w:val="24"/>
          <w:szCs w:val="24"/>
        </w:rPr>
        <w:t>令和５年度第３</w:t>
      </w:r>
      <w:r w:rsidR="00C62304" w:rsidRPr="00DE5B0C">
        <w:rPr>
          <w:rFonts w:ascii="ＭＳ 明朝" w:eastAsia="ＭＳ 明朝" w:hAnsi="ＭＳ 明朝" w:hint="eastAsia"/>
          <w:sz w:val="24"/>
          <w:szCs w:val="24"/>
        </w:rPr>
        <w:t>回推進委員会を終了させていただきます。</w:t>
      </w:r>
      <w:r w:rsidR="00FC0C46">
        <w:rPr>
          <w:rFonts w:ascii="ＭＳ 明朝" w:eastAsia="ＭＳ 明朝" w:hAnsi="ＭＳ 明朝" w:hint="eastAsia"/>
          <w:sz w:val="24"/>
          <w:szCs w:val="24"/>
        </w:rPr>
        <w:t>本日はありがとうございました。</w:t>
      </w:r>
    </w:p>
    <w:sectPr w:rsidR="00B970C8" w:rsidRPr="00DE5B0C" w:rsidSect="00011629">
      <w:footerReference w:type="default" r:id="rId6"/>
      <w:pgSz w:w="11900" w:h="16820"/>
      <w:pgMar w:top="1440" w:right="1440" w:bottom="1440" w:left="1440" w:header="62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EFD" w:rsidRDefault="008D5EFD" w:rsidP="00DF2498">
      <w:r>
        <w:separator/>
      </w:r>
    </w:p>
  </w:endnote>
  <w:endnote w:type="continuationSeparator" w:id="0">
    <w:p w:rsidR="008D5EFD" w:rsidRDefault="008D5EFD" w:rsidP="00DF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455613"/>
      <w:docPartObj>
        <w:docPartGallery w:val="Page Numbers (Bottom of Page)"/>
        <w:docPartUnique/>
      </w:docPartObj>
    </w:sdtPr>
    <w:sdtEndPr/>
    <w:sdtContent>
      <w:p w:rsidR="00011629" w:rsidRDefault="00011629">
        <w:pPr>
          <w:pStyle w:val="a6"/>
          <w:jc w:val="center"/>
        </w:pPr>
        <w:r>
          <w:fldChar w:fldCharType="begin"/>
        </w:r>
        <w:r>
          <w:instrText>PAGE   \* MERGEFORMAT</w:instrText>
        </w:r>
        <w:r>
          <w:fldChar w:fldCharType="separate"/>
        </w:r>
        <w:r w:rsidR="004F6B4A" w:rsidRPr="004F6B4A">
          <w:rPr>
            <w:noProof/>
            <w:lang w:val="ja-JP"/>
          </w:rPr>
          <w:t>8</w:t>
        </w:r>
        <w:r>
          <w:fldChar w:fldCharType="end"/>
        </w:r>
      </w:p>
    </w:sdtContent>
  </w:sdt>
  <w:p w:rsidR="00011629" w:rsidRDefault="000116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EFD" w:rsidRDefault="008D5EFD" w:rsidP="00DF2498">
      <w:r>
        <w:separator/>
      </w:r>
    </w:p>
  </w:footnote>
  <w:footnote w:type="continuationSeparator" w:id="0">
    <w:p w:rsidR="008D5EFD" w:rsidRDefault="008D5EFD" w:rsidP="00DF2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B970C8"/>
    <w:rsid w:val="00007A15"/>
    <w:rsid w:val="00011629"/>
    <w:rsid w:val="00017B67"/>
    <w:rsid w:val="00037CA8"/>
    <w:rsid w:val="0006098E"/>
    <w:rsid w:val="00062F26"/>
    <w:rsid w:val="00063251"/>
    <w:rsid w:val="00073D0B"/>
    <w:rsid w:val="000C16FC"/>
    <w:rsid w:val="000C38BE"/>
    <w:rsid w:val="000C49B2"/>
    <w:rsid w:val="000D038C"/>
    <w:rsid w:val="000D0E7C"/>
    <w:rsid w:val="000D5045"/>
    <w:rsid w:val="000F2E14"/>
    <w:rsid w:val="001129C0"/>
    <w:rsid w:val="00115F7B"/>
    <w:rsid w:val="00124DD3"/>
    <w:rsid w:val="00183A63"/>
    <w:rsid w:val="00185C4A"/>
    <w:rsid w:val="00196F9F"/>
    <w:rsid w:val="001A4960"/>
    <w:rsid w:val="001A5D4B"/>
    <w:rsid w:val="001B7FD4"/>
    <w:rsid w:val="001C2E86"/>
    <w:rsid w:val="001C53DF"/>
    <w:rsid w:val="001E5BC0"/>
    <w:rsid w:val="00250150"/>
    <w:rsid w:val="00264874"/>
    <w:rsid w:val="00275CCD"/>
    <w:rsid w:val="00283428"/>
    <w:rsid w:val="00285AE7"/>
    <w:rsid w:val="0028684C"/>
    <w:rsid w:val="002964D9"/>
    <w:rsid w:val="002966D6"/>
    <w:rsid w:val="002A52E9"/>
    <w:rsid w:val="002B6D2F"/>
    <w:rsid w:val="00301384"/>
    <w:rsid w:val="0031745B"/>
    <w:rsid w:val="00331A2A"/>
    <w:rsid w:val="00340E68"/>
    <w:rsid w:val="003460AB"/>
    <w:rsid w:val="003952D8"/>
    <w:rsid w:val="003D1E98"/>
    <w:rsid w:val="003E1B2E"/>
    <w:rsid w:val="003E5CBF"/>
    <w:rsid w:val="003F5AE4"/>
    <w:rsid w:val="00400533"/>
    <w:rsid w:val="004062F7"/>
    <w:rsid w:val="00432917"/>
    <w:rsid w:val="004A2DCE"/>
    <w:rsid w:val="004A3B9B"/>
    <w:rsid w:val="004B549F"/>
    <w:rsid w:val="004C4D94"/>
    <w:rsid w:val="004C6B45"/>
    <w:rsid w:val="004D40BD"/>
    <w:rsid w:val="004D654C"/>
    <w:rsid w:val="004E6E40"/>
    <w:rsid w:val="004F6B4A"/>
    <w:rsid w:val="0053348B"/>
    <w:rsid w:val="00534052"/>
    <w:rsid w:val="00543656"/>
    <w:rsid w:val="00546ADD"/>
    <w:rsid w:val="00552D32"/>
    <w:rsid w:val="005773A4"/>
    <w:rsid w:val="00580CD7"/>
    <w:rsid w:val="005B4379"/>
    <w:rsid w:val="005E05AC"/>
    <w:rsid w:val="005E5922"/>
    <w:rsid w:val="005F6068"/>
    <w:rsid w:val="00603501"/>
    <w:rsid w:val="006102DD"/>
    <w:rsid w:val="00623CB9"/>
    <w:rsid w:val="00634914"/>
    <w:rsid w:val="00636CB0"/>
    <w:rsid w:val="0068069F"/>
    <w:rsid w:val="00687910"/>
    <w:rsid w:val="0069469A"/>
    <w:rsid w:val="006B6E1B"/>
    <w:rsid w:val="006D0BF7"/>
    <w:rsid w:val="006E197B"/>
    <w:rsid w:val="006F6226"/>
    <w:rsid w:val="00703254"/>
    <w:rsid w:val="00705C1F"/>
    <w:rsid w:val="00727F66"/>
    <w:rsid w:val="00731A6C"/>
    <w:rsid w:val="00731E8E"/>
    <w:rsid w:val="00742016"/>
    <w:rsid w:val="00754D38"/>
    <w:rsid w:val="007A0844"/>
    <w:rsid w:val="007C0B8B"/>
    <w:rsid w:val="007D0D79"/>
    <w:rsid w:val="00802732"/>
    <w:rsid w:val="008045A3"/>
    <w:rsid w:val="008167F3"/>
    <w:rsid w:val="00837DE7"/>
    <w:rsid w:val="008433CA"/>
    <w:rsid w:val="00865049"/>
    <w:rsid w:val="008815AA"/>
    <w:rsid w:val="008845A1"/>
    <w:rsid w:val="008A10F4"/>
    <w:rsid w:val="008B07D5"/>
    <w:rsid w:val="008B0EA3"/>
    <w:rsid w:val="008B6B60"/>
    <w:rsid w:val="008C2629"/>
    <w:rsid w:val="008D0E19"/>
    <w:rsid w:val="008D2401"/>
    <w:rsid w:val="008D46DB"/>
    <w:rsid w:val="008D5EFD"/>
    <w:rsid w:val="008F144A"/>
    <w:rsid w:val="008F5172"/>
    <w:rsid w:val="008F63E8"/>
    <w:rsid w:val="00936EF4"/>
    <w:rsid w:val="0094572F"/>
    <w:rsid w:val="00962871"/>
    <w:rsid w:val="0099194D"/>
    <w:rsid w:val="009A08D2"/>
    <w:rsid w:val="009B458B"/>
    <w:rsid w:val="00A10FBB"/>
    <w:rsid w:val="00A25D2E"/>
    <w:rsid w:val="00A33344"/>
    <w:rsid w:val="00A80994"/>
    <w:rsid w:val="00A90C31"/>
    <w:rsid w:val="00AB11F5"/>
    <w:rsid w:val="00AB59C1"/>
    <w:rsid w:val="00AC1FFE"/>
    <w:rsid w:val="00AC4E00"/>
    <w:rsid w:val="00AE11C0"/>
    <w:rsid w:val="00B21402"/>
    <w:rsid w:val="00B27EA9"/>
    <w:rsid w:val="00B366C7"/>
    <w:rsid w:val="00B509A9"/>
    <w:rsid w:val="00B554BB"/>
    <w:rsid w:val="00B6346A"/>
    <w:rsid w:val="00B63F52"/>
    <w:rsid w:val="00B9316F"/>
    <w:rsid w:val="00B970C8"/>
    <w:rsid w:val="00BA3C1E"/>
    <w:rsid w:val="00BA7C89"/>
    <w:rsid w:val="00BB076F"/>
    <w:rsid w:val="00BC5B52"/>
    <w:rsid w:val="00BD0CB6"/>
    <w:rsid w:val="00BF5407"/>
    <w:rsid w:val="00C04283"/>
    <w:rsid w:val="00C060C9"/>
    <w:rsid w:val="00C37740"/>
    <w:rsid w:val="00C41653"/>
    <w:rsid w:val="00C50658"/>
    <w:rsid w:val="00C62304"/>
    <w:rsid w:val="00C63876"/>
    <w:rsid w:val="00CD6181"/>
    <w:rsid w:val="00CF74C3"/>
    <w:rsid w:val="00D166E7"/>
    <w:rsid w:val="00D17352"/>
    <w:rsid w:val="00D24360"/>
    <w:rsid w:val="00D372CB"/>
    <w:rsid w:val="00D67474"/>
    <w:rsid w:val="00D72E76"/>
    <w:rsid w:val="00D80339"/>
    <w:rsid w:val="00D8374A"/>
    <w:rsid w:val="00D9752F"/>
    <w:rsid w:val="00DA3601"/>
    <w:rsid w:val="00DB48F3"/>
    <w:rsid w:val="00DE5B0C"/>
    <w:rsid w:val="00DE5E9D"/>
    <w:rsid w:val="00DE6C5B"/>
    <w:rsid w:val="00DF2498"/>
    <w:rsid w:val="00E21BAA"/>
    <w:rsid w:val="00E76BF9"/>
    <w:rsid w:val="00EC517D"/>
    <w:rsid w:val="00EF5160"/>
    <w:rsid w:val="00EF6114"/>
    <w:rsid w:val="00F322E7"/>
    <w:rsid w:val="00F32F12"/>
    <w:rsid w:val="00F6198D"/>
    <w:rsid w:val="00F74E2D"/>
    <w:rsid w:val="00F81B90"/>
    <w:rsid w:val="00F8484E"/>
    <w:rsid w:val="00F94BBF"/>
    <w:rsid w:val="00FA2426"/>
    <w:rsid w:val="00FA719B"/>
    <w:rsid w:val="00FB5DF5"/>
    <w:rsid w:val="00FC0C46"/>
    <w:rsid w:val="00FC4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B3F19"/>
  <w15:docId w15:val="{6698D20E-B32D-43B7-85BD-A3DEAE78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2498"/>
    <w:pPr>
      <w:tabs>
        <w:tab w:val="center" w:pos="4252"/>
        <w:tab w:val="right" w:pos="8504"/>
      </w:tabs>
      <w:snapToGrid w:val="0"/>
    </w:pPr>
  </w:style>
  <w:style w:type="character" w:customStyle="1" w:styleId="a5">
    <w:name w:val="ヘッダー (文字)"/>
    <w:basedOn w:val="a0"/>
    <w:link w:val="a4"/>
    <w:uiPriority w:val="99"/>
    <w:rsid w:val="00DF2498"/>
  </w:style>
  <w:style w:type="paragraph" w:styleId="a6">
    <w:name w:val="footer"/>
    <w:basedOn w:val="a"/>
    <w:link w:val="a7"/>
    <w:uiPriority w:val="99"/>
    <w:unhideWhenUsed/>
    <w:rsid w:val="00DF2498"/>
    <w:pPr>
      <w:tabs>
        <w:tab w:val="center" w:pos="4252"/>
        <w:tab w:val="right" w:pos="8504"/>
      </w:tabs>
      <w:snapToGrid w:val="0"/>
    </w:pPr>
  </w:style>
  <w:style w:type="character" w:customStyle="1" w:styleId="a7">
    <w:name w:val="フッター (文字)"/>
    <w:basedOn w:val="a0"/>
    <w:link w:val="a6"/>
    <w:uiPriority w:val="99"/>
    <w:rsid w:val="00DF2498"/>
  </w:style>
  <w:style w:type="paragraph" w:customStyle="1" w:styleId="Default">
    <w:name w:val="Default"/>
    <w:rsid w:val="008B07D5"/>
    <w:pPr>
      <w:widowControl w:val="0"/>
      <w:autoSpaceDE w:val="0"/>
      <w:autoSpaceDN w:val="0"/>
      <w:adjustRightInd w:val="0"/>
    </w:pPr>
    <w:rPr>
      <w:rFonts w:ascii="ＭＳ 明朝" w:eastAsia="ＭＳ 明朝" w:cs="ＭＳ 明朝"/>
      <w:color w:val="000000"/>
      <w:sz w:val="24"/>
      <w:szCs w:val="24"/>
    </w:rPr>
  </w:style>
  <w:style w:type="table" w:styleId="a8">
    <w:name w:val="Table Grid"/>
    <w:basedOn w:val="a1"/>
    <w:uiPriority w:val="39"/>
    <w:rsid w:val="008B07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46A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6A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1803</TotalTime>
  <Pages>9</Pages>
  <Words>1248</Words>
  <Characters>7116</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25647</dc:creator>
  <cp:lastModifiedBy>Windows ユーザー</cp:lastModifiedBy>
  <cp:revision>95</cp:revision>
  <cp:lastPrinted>2023-10-10T09:03:00Z</cp:lastPrinted>
  <dcterms:created xsi:type="dcterms:W3CDTF">2023-05-26T00:21:00Z</dcterms:created>
  <dcterms:modified xsi:type="dcterms:W3CDTF">2023-10-16T05:21:00Z</dcterms:modified>
</cp:coreProperties>
</file>