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73" w:rsidRPr="00A11DC8" w:rsidRDefault="00A11DC8" w:rsidP="00A11DC8">
      <w:pPr>
        <w:jc w:val="center"/>
        <w:rPr>
          <w:rFonts w:ascii="BIZ UDPゴシック" w:eastAsia="BIZ UDPゴシック" w:hAnsi="BIZ UDPゴシック"/>
        </w:rPr>
      </w:pPr>
      <w:r w:rsidRPr="00A11DC8">
        <w:rPr>
          <w:rFonts w:ascii="BIZ UDPゴシック" w:eastAsia="BIZ UDPゴシック" w:hAnsi="BIZ UDPゴシック" w:hint="eastAsia"/>
        </w:rPr>
        <w:t>子どもの居場所づくり支援事業補助金　事業計画書</w:t>
      </w:r>
    </w:p>
    <w:p w:rsidR="00A11DC8" w:rsidRDefault="00A11DC8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850"/>
        <w:gridCol w:w="284"/>
        <w:gridCol w:w="5380"/>
        <w:gridCol w:w="6"/>
      </w:tblGrid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A11DC8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A11DC8" w:rsidRDefault="000B4BB0" w:rsidP="006E5B9B">
            <w:pPr>
              <w:rPr>
                <w:rFonts w:ascii="BIZ UDPゴシック" w:eastAsia="BIZ UDPゴシック" w:hAnsi="BIZ UDPゴシック"/>
              </w:rPr>
            </w:pP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>○○○グループ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事業開始日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A11DC8" w:rsidRDefault="006E5B9B" w:rsidP="000B4BB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0B4BB0" w:rsidRPr="000B4BB0">
              <w:rPr>
                <w:rFonts w:ascii="BIZ UDPゴシック" w:eastAsia="BIZ UDPゴシック" w:hAnsi="BIZ UDPゴシック" w:hint="eastAsia"/>
                <w:color w:val="FF0000"/>
              </w:rPr>
              <w:t>令和2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0B4BB0" w:rsidRPr="000B4BB0">
              <w:rPr>
                <w:rFonts w:ascii="BIZ UDPゴシック" w:eastAsia="BIZ UDPゴシック" w:hAnsi="BIZ UDPゴシック" w:hint="eastAsia"/>
                <w:color w:val="FF0000"/>
              </w:rPr>
              <w:t>4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0B4BB0" w:rsidRPr="000B4BB0">
              <w:rPr>
                <w:rFonts w:ascii="BIZ UDPゴシック" w:eastAsia="BIZ UDPゴシック" w:hAnsi="BIZ UDPゴシック" w:hint="eastAsia"/>
                <w:color w:val="FF0000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日　　（　　　　　）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会則・規約の有無</w:t>
            </w:r>
          </w:p>
        </w:tc>
        <w:tc>
          <w:tcPr>
            <w:tcW w:w="6520" w:type="dxa"/>
            <w:gridSpan w:val="4"/>
            <w:vAlign w:val="center"/>
          </w:tcPr>
          <w:p w:rsidR="006E5B9B" w:rsidRPr="006E5B9B" w:rsidRDefault="000B4BB0" w:rsidP="000B4BB0">
            <w:pPr>
              <w:pStyle w:val="a8"/>
              <w:ind w:leftChars="0" w:left="495" w:firstLineChars="400" w:firstLine="840"/>
              <w:rPr>
                <w:rFonts w:ascii="BIZ UDPゴシック" w:eastAsia="BIZ UDPゴシック" w:hAnsi="BIZ UDPゴシック"/>
              </w:rPr>
            </w:pPr>
            <w:r w:rsidRPr="000B4BB0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  <w:r w:rsidR="006E5B9B">
              <w:rPr>
                <w:rFonts w:ascii="BIZ UDPゴシック" w:eastAsia="BIZ UDPゴシック" w:hAnsi="BIZ UDPゴシック" w:hint="eastAsia"/>
              </w:rPr>
              <w:t xml:space="preserve">有り　　　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6E5B9B">
              <w:rPr>
                <w:rFonts w:ascii="BIZ UDPゴシック" w:eastAsia="BIZ UDPゴシック" w:hAnsi="BIZ UDPゴシック" w:hint="eastAsia"/>
              </w:rPr>
              <w:t xml:space="preserve">　　　□　無し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A11DC8" w:rsidRDefault="000B4BB0" w:rsidP="006E5B9B">
            <w:pPr>
              <w:rPr>
                <w:rFonts w:ascii="BIZ UDPゴシック" w:eastAsia="BIZ UDPゴシック" w:hAnsi="BIZ UDPゴシック" w:hint="eastAsia"/>
              </w:rPr>
            </w:pP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>茅ヶ崎市茅ヶ崎〇丁目〇番〇号</w:t>
            </w:r>
          </w:p>
        </w:tc>
      </w:tr>
      <w:tr w:rsidR="0072463A" w:rsidTr="00196B6A">
        <w:trPr>
          <w:trHeight w:val="62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開催日時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5386" w:type="dxa"/>
            <w:gridSpan w:val="2"/>
            <w:vAlign w:val="center"/>
          </w:tcPr>
          <w:p w:rsidR="0072463A" w:rsidRPr="00A11DC8" w:rsidRDefault="000B4BB0" w:rsidP="000B4BB0">
            <w:pPr>
              <w:ind w:firstLineChars="600" w:firstLine="1260"/>
              <w:rPr>
                <w:rFonts w:ascii="BIZ UDPゴシック" w:eastAsia="BIZ UDPゴシック" w:hAnsi="BIZ UDPゴシック"/>
              </w:rPr>
            </w:pP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>15</w:t>
            </w:r>
            <w:r w:rsidR="006E5B9B" w:rsidRPr="000B4BB0">
              <w:rPr>
                <w:rFonts w:ascii="BIZ UDPゴシック" w:eastAsia="BIZ UDPゴシック" w:hAnsi="BIZ UDPゴシック" w:hint="eastAsia"/>
                <w:color w:val="FF0000"/>
              </w:rPr>
              <w:t>：</w:t>
            </w: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>00</w:t>
            </w:r>
            <w:r w:rsidR="006E5B9B">
              <w:rPr>
                <w:rFonts w:ascii="BIZ UDPゴシック" w:eastAsia="BIZ UDPゴシック" w:hAnsi="BIZ UDPゴシック" w:hint="eastAsia"/>
              </w:rPr>
              <w:t xml:space="preserve">　　　　～　　　　</w:t>
            </w: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>17</w:t>
            </w:r>
            <w:r w:rsidR="006E5B9B" w:rsidRPr="000B4BB0">
              <w:rPr>
                <w:rFonts w:ascii="BIZ UDPゴシック" w:eastAsia="BIZ UDPゴシック" w:hAnsi="BIZ UDPゴシック" w:hint="eastAsia"/>
                <w:color w:val="FF0000"/>
              </w:rPr>
              <w:t>：</w:t>
            </w:r>
            <w:r w:rsidRPr="000B4BB0">
              <w:rPr>
                <w:rFonts w:ascii="BIZ UDPゴシック" w:eastAsia="BIZ UDPゴシック" w:hAnsi="BIZ UDPゴシック" w:hint="eastAsia"/>
                <w:color w:val="FF0000"/>
              </w:rPr>
              <w:t>00</w:t>
            </w:r>
          </w:p>
        </w:tc>
      </w:tr>
      <w:tr w:rsidR="0072463A" w:rsidTr="0021388D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曜日</w:t>
            </w:r>
          </w:p>
        </w:tc>
        <w:tc>
          <w:tcPr>
            <w:tcW w:w="5386" w:type="dxa"/>
            <w:gridSpan w:val="2"/>
            <w:vAlign w:val="center"/>
          </w:tcPr>
          <w:p w:rsidR="0072463A" w:rsidRPr="00A11DC8" w:rsidRDefault="000B4BB0" w:rsidP="000B4BB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毎月第2,4</w:t>
            </w:r>
            <w:r w:rsidR="006E5B9B" w:rsidRPr="000B4BB0">
              <w:rPr>
                <w:rFonts w:ascii="BIZ UDPゴシック" w:eastAsia="BIZ UDPゴシック" w:hAnsi="BIZ UDPゴシック" w:hint="eastAsia"/>
                <w:color w:val="FF0000"/>
              </w:rPr>
              <w:t>土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曜日</w:t>
            </w:r>
          </w:p>
        </w:tc>
      </w:tr>
      <w:tr w:rsidR="0072463A" w:rsidTr="00196B6A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頻度</w:t>
            </w:r>
          </w:p>
        </w:tc>
        <w:tc>
          <w:tcPr>
            <w:tcW w:w="5386" w:type="dxa"/>
            <w:gridSpan w:val="2"/>
            <w:vAlign w:val="center"/>
          </w:tcPr>
          <w:p w:rsidR="0072463A" w:rsidRPr="003E5A6B" w:rsidRDefault="003E5A6B" w:rsidP="003E5A6B">
            <w:pPr>
              <w:ind w:left="135"/>
              <w:rPr>
                <w:rFonts w:ascii="BIZ UDPゴシック" w:eastAsia="BIZ UDPゴシック" w:hAnsi="BIZ UDPゴシック"/>
              </w:rPr>
            </w:pPr>
            <w:r w:rsidRPr="003E5A6B">
              <w:rPr>
                <w:rFonts w:ascii="Segoe UI Symbol" w:eastAsia="BIZ UDPゴシック" w:hAnsi="Segoe UI Symbol" w:cs="Segoe UI Symbol"/>
                <w:color w:val="FF0000"/>
              </w:rPr>
              <w:t>☑</w:t>
            </w:r>
            <w:r w:rsidR="006E5B9B" w:rsidRPr="003E5A6B">
              <w:rPr>
                <w:rFonts w:ascii="BIZ UDPゴシック" w:eastAsia="BIZ UDPゴシック" w:hAnsi="BIZ UDPゴシック" w:hint="eastAsia"/>
              </w:rPr>
              <w:t xml:space="preserve">月　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E5A6B">
              <w:rPr>
                <w:rFonts w:ascii="BIZ UDPゴシック" w:eastAsia="BIZ UDPゴシック" w:hAnsi="BIZ UDPゴシック" w:hint="eastAsia"/>
                <w:color w:val="FF0000"/>
              </w:rPr>
              <w:t>2</w:t>
            </w:r>
            <w:r w:rsidR="006E5B9B" w:rsidRPr="003E5A6B">
              <w:rPr>
                <w:rFonts w:ascii="BIZ UDPゴシック" w:eastAsia="BIZ UDPゴシック" w:hAnsi="BIZ UDPゴシック" w:hint="eastAsia"/>
              </w:rPr>
              <w:t xml:space="preserve">　　）回　　　　□　週　（　　　　　）回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3E5A6B" w:rsidRDefault="003E5A6B" w:rsidP="006E5B9B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3E5A6B">
              <w:rPr>
                <w:rFonts w:ascii="BIZ UDPゴシック" w:eastAsia="BIZ UDPゴシック" w:hAnsi="BIZ UDPゴシック" w:hint="eastAsia"/>
                <w:color w:val="FF0000"/>
              </w:rPr>
              <w:t>・小中学生</w:t>
            </w:r>
          </w:p>
          <w:p w:rsidR="003E5A6B" w:rsidRPr="003E5A6B" w:rsidRDefault="003E5A6B" w:rsidP="006E5B9B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E5A6B">
              <w:rPr>
                <w:rFonts w:ascii="BIZ UDPゴシック" w:eastAsia="BIZ UDPゴシック" w:hAnsi="BIZ UDPゴシック" w:hint="eastAsia"/>
                <w:color w:val="FF0000"/>
              </w:rPr>
              <w:t>・未就学児とその保護者</w:t>
            </w:r>
          </w:p>
          <w:p w:rsidR="0072463A" w:rsidRPr="00A11DC8" w:rsidRDefault="0072463A" w:rsidP="006E5B9B">
            <w:pPr>
              <w:ind w:firstLineChars="1500" w:firstLine="315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（1回の参加見込人数：　　</w:t>
            </w:r>
            <w:r w:rsidR="003E5A6B" w:rsidRPr="003E5A6B">
              <w:rPr>
                <w:rFonts w:ascii="BIZ UDPゴシック" w:eastAsia="BIZ UDPゴシック" w:hAnsi="BIZ UDPゴシック" w:hint="eastAsia"/>
                <w:color w:val="FF0000"/>
              </w:rPr>
              <w:t>10</w:t>
            </w:r>
            <w:r>
              <w:rPr>
                <w:rFonts w:ascii="BIZ UDPゴシック" w:eastAsia="BIZ UDPゴシック" w:hAnsi="BIZ UDPゴシック" w:hint="eastAsia"/>
              </w:rPr>
              <w:t>人）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参加費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6E5B9B" w:rsidRDefault="003E5A6B" w:rsidP="003E5A6B">
            <w:pPr>
              <w:pStyle w:val="a8"/>
              <w:ind w:leftChars="0" w:left="453" w:firstLineChars="100" w:firstLine="210"/>
              <w:rPr>
                <w:rFonts w:ascii="BIZ UDPゴシック" w:eastAsia="BIZ UDPゴシック" w:hAnsi="BIZ UDPゴシック"/>
              </w:rPr>
            </w:pPr>
            <w:r w:rsidRPr="003E5A6B">
              <w:rPr>
                <w:rFonts w:ascii="Segoe UI Symbol" w:eastAsia="BIZ UDPゴシック" w:hAnsi="Segoe UI Symbol" w:cs="Segoe UI Symbol" w:hint="eastAsia"/>
                <w:color w:val="FF0000"/>
              </w:rPr>
              <w:t>☑</w:t>
            </w:r>
            <w:r w:rsidR="006E5B9B">
              <w:rPr>
                <w:rFonts w:ascii="BIZ UDPゴシック" w:eastAsia="BIZ UDPゴシック" w:hAnsi="BIZ UDPゴシック" w:hint="eastAsia"/>
              </w:rPr>
              <w:t>無し　または　実費相当程度　　　　□　有り</w:t>
            </w:r>
          </w:p>
        </w:tc>
      </w:tr>
      <w:tr w:rsidR="006E5B9B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市の他補助金等の</w:t>
            </w:r>
          </w:p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受給の有無</w:t>
            </w:r>
          </w:p>
        </w:tc>
        <w:tc>
          <w:tcPr>
            <w:tcW w:w="6520" w:type="dxa"/>
            <w:gridSpan w:val="4"/>
            <w:vAlign w:val="center"/>
          </w:tcPr>
          <w:p w:rsidR="006E5B9B" w:rsidRPr="006E5B9B" w:rsidRDefault="003E5A6B" w:rsidP="003E5A6B">
            <w:pPr>
              <w:pStyle w:val="a8"/>
              <w:ind w:leftChars="0" w:left="495" w:firstLineChars="100" w:firstLine="210"/>
              <w:rPr>
                <w:rFonts w:ascii="BIZ UDPゴシック" w:eastAsia="BIZ UDPゴシック" w:hAnsi="BIZ UDPゴシック"/>
              </w:rPr>
            </w:pPr>
            <w:r w:rsidRPr="003E5A6B">
              <w:rPr>
                <w:rFonts w:ascii="Segoe UI Symbol" w:eastAsia="BIZ UDPゴシック" w:hAnsi="Segoe UI Symbol" w:cs="Segoe UI Symbol" w:hint="eastAsia"/>
                <w:color w:val="FF0000"/>
              </w:rPr>
              <w:t>☑</w:t>
            </w:r>
            <w:r w:rsidR="006E5B9B">
              <w:rPr>
                <w:rFonts w:ascii="BIZ UDPゴシック" w:eastAsia="BIZ UDPゴシック" w:hAnsi="BIZ UDPゴシック" w:hint="eastAsia"/>
              </w:rPr>
              <w:t xml:space="preserve">無し　　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6E5B9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6E5B9B">
              <w:rPr>
                <w:rFonts w:ascii="BIZ UDPゴシック" w:eastAsia="BIZ UDPゴシック" w:hAnsi="BIZ UDPゴシック" w:hint="eastAsia"/>
              </w:rPr>
              <w:t>□　有り</w:t>
            </w:r>
          </w:p>
        </w:tc>
      </w:tr>
      <w:tr w:rsidR="006E5B9B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営利、宗教、政治的活動への該当</w:t>
            </w:r>
          </w:p>
        </w:tc>
        <w:tc>
          <w:tcPr>
            <w:tcW w:w="6520" w:type="dxa"/>
            <w:gridSpan w:val="4"/>
            <w:vAlign w:val="center"/>
          </w:tcPr>
          <w:p w:rsidR="006E5B9B" w:rsidRPr="006E5B9B" w:rsidRDefault="003E5A6B" w:rsidP="003E5A6B">
            <w:pPr>
              <w:pStyle w:val="a8"/>
              <w:ind w:leftChars="0" w:left="495" w:firstLineChars="100" w:firstLine="210"/>
              <w:rPr>
                <w:rFonts w:ascii="BIZ UDPゴシック" w:eastAsia="BIZ UDPゴシック" w:hAnsi="BIZ UDPゴシック"/>
              </w:rPr>
            </w:pPr>
            <w:r w:rsidRPr="003E5A6B">
              <w:rPr>
                <w:rFonts w:ascii="Segoe UI Symbol" w:eastAsia="BIZ UDPゴシック" w:hAnsi="Segoe UI Symbol" w:cs="Segoe UI Symbol" w:hint="eastAsia"/>
                <w:color w:val="FF0000"/>
              </w:rPr>
              <w:t>☑</w:t>
            </w:r>
            <w:r w:rsidR="006E5B9B">
              <w:rPr>
                <w:rFonts w:ascii="BIZ UDPゴシック" w:eastAsia="BIZ UDPゴシック" w:hAnsi="BIZ UDPゴシック" w:hint="eastAsia"/>
              </w:rPr>
              <w:t xml:space="preserve">無し　　　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6E5B9B">
              <w:rPr>
                <w:rFonts w:ascii="BIZ UDPゴシック" w:eastAsia="BIZ UDPゴシック" w:hAnsi="BIZ UDPゴシック" w:hint="eastAsia"/>
              </w:rPr>
              <w:t>□　有り</w:t>
            </w:r>
          </w:p>
        </w:tc>
      </w:tr>
      <w:tr w:rsidR="006E5B9B" w:rsidTr="00196B6A">
        <w:trPr>
          <w:trHeight w:val="22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運営の基本的な</w:t>
            </w:r>
          </w:p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考え方・目的</w:t>
            </w:r>
          </w:p>
        </w:tc>
        <w:tc>
          <w:tcPr>
            <w:tcW w:w="6520" w:type="dxa"/>
            <w:gridSpan w:val="4"/>
          </w:tcPr>
          <w:p w:rsidR="006E5B9B" w:rsidRDefault="003E5A6B" w:rsidP="003E5A6B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D372EB">
              <w:rPr>
                <w:rFonts w:ascii="BIZ UDPゴシック" w:eastAsia="BIZ UDPゴシック" w:hAnsi="BIZ UDPゴシック" w:hint="eastAsia"/>
                <w:color w:val="FF0000"/>
              </w:rPr>
              <w:t>・子どもたちが自由に来ることができる居場所を提供する。子どもにとって居心地のよい居場所を提供し、子どもの心に寄り添いながら、自立して生き抜く力を育んでもらう。</w:t>
            </w:r>
          </w:p>
          <w:p w:rsidR="00290D03" w:rsidRDefault="00290D03" w:rsidP="003E5A6B">
            <w:pPr>
              <w:rPr>
                <w:rFonts w:ascii="BIZ UDPゴシック" w:eastAsia="BIZ UDPゴシック" w:hAnsi="BIZ UDPゴシック"/>
                <w:color w:val="FF0000"/>
              </w:rPr>
            </w:pPr>
          </w:p>
          <w:p w:rsidR="00290D03" w:rsidRPr="00D372EB" w:rsidRDefault="00290D03" w:rsidP="003E5A6B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 w:rsidRPr="00D372EB">
              <w:rPr>
                <w:rFonts w:ascii="BIZ UDPゴシック" w:eastAsia="BIZ UDPゴシック" w:hAnsi="BIZ UDPゴシック" w:hint="eastAsia"/>
                <w:color w:val="FF0000"/>
              </w:rPr>
              <w:t>・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小学生に対し、無料の学習支援を行い、学校での学習の躓きを解消する。</w:t>
            </w:r>
          </w:p>
          <w:p w:rsidR="003E5A6B" w:rsidRPr="00D372EB" w:rsidRDefault="003E5A6B" w:rsidP="003E5A6B">
            <w:pPr>
              <w:rPr>
                <w:rFonts w:ascii="BIZ UDPゴシック" w:eastAsia="BIZ UDPゴシック" w:hAnsi="BIZ UDPゴシック"/>
                <w:color w:val="FF0000"/>
              </w:rPr>
            </w:pPr>
          </w:p>
          <w:p w:rsidR="003E5A6B" w:rsidRPr="003E5A6B" w:rsidRDefault="003E5A6B" w:rsidP="00D372EB">
            <w:pPr>
              <w:rPr>
                <w:rFonts w:ascii="BIZ UDPゴシック" w:eastAsia="BIZ UDPゴシック" w:hAnsi="BIZ UDPゴシック" w:hint="eastAsia"/>
              </w:rPr>
            </w:pPr>
            <w:r w:rsidRPr="00D372EB">
              <w:rPr>
                <w:rFonts w:ascii="BIZ UDPゴシック" w:eastAsia="BIZ UDPゴシック" w:hAnsi="BIZ UDPゴシック" w:hint="eastAsia"/>
                <w:color w:val="FF0000"/>
              </w:rPr>
              <w:t>・子育てをしている保護者やそのお子</w:t>
            </w:r>
            <w:r w:rsidR="00D372EB" w:rsidRPr="00D372EB">
              <w:rPr>
                <w:rFonts w:ascii="BIZ UDPゴシック" w:eastAsia="BIZ UDPゴシック" w:hAnsi="BIZ UDPゴシック" w:hint="eastAsia"/>
                <w:color w:val="FF0000"/>
              </w:rPr>
              <w:t>さんが、自由に参加でき、同じような仲間と交流でき、地域の中で孤立しないような憩いの場を運営する</w:t>
            </w:r>
            <w:r w:rsidRPr="00D372EB">
              <w:rPr>
                <w:rFonts w:ascii="BIZ UDPゴシック" w:eastAsia="BIZ UDPゴシック" w:hAnsi="BIZ UDPゴシック" w:hint="eastAsia"/>
                <w:color w:val="FF0000"/>
              </w:rPr>
              <w:t>。</w:t>
            </w:r>
          </w:p>
        </w:tc>
      </w:tr>
      <w:tr w:rsidR="006E5B9B" w:rsidTr="00196B6A">
        <w:trPr>
          <w:trHeight w:val="22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2935B2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活動の概要</w:t>
            </w:r>
          </w:p>
        </w:tc>
        <w:tc>
          <w:tcPr>
            <w:tcW w:w="6520" w:type="dxa"/>
            <w:gridSpan w:val="4"/>
          </w:tcPr>
          <w:p w:rsidR="006E5B9B" w:rsidRPr="00D372EB" w:rsidRDefault="00D372EB" w:rsidP="006E5B9B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D372EB">
              <w:rPr>
                <w:rFonts w:ascii="BIZ UDPゴシック" w:eastAsia="BIZ UDPゴシック" w:hAnsi="BIZ UDPゴシック" w:hint="eastAsia"/>
                <w:color w:val="FF0000"/>
              </w:rPr>
              <w:t>・子どもが安心して過ごすことができるフリースペースの運営及び○○、××、等イベントの実施</w:t>
            </w:r>
          </w:p>
          <w:p w:rsidR="00D372EB" w:rsidRDefault="00D372EB" w:rsidP="006E5B9B">
            <w:pPr>
              <w:rPr>
                <w:rFonts w:ascii="BIZ UDPゴシック" w:eastAsia="BIZ UDPゴシック" w:hAnsi="BIZ UDPゴシック" w:hint="eastAsia"/>
              </w:rPr>
            </w:pPr>
          </w:p>
          <w:p w:rsidR="00290D03" w:rsidRDefault="00D372EB" w:rsidP="00290D03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D372EB">
              <w:rPr>
                <w:rFonts w:ascii="BIZ UDPゴシック" w:eastAsia="BIZ UDPゴシック" w:hAnsi="BIZ UDPゴシック" w:hint="eastAsia"/>
                <w:color w:val="FF0000"/>
              </w:rPr>
              <w:t>・</w:t>
            </w:r>
            <w:r w:rsidR="00290D03">
              <w:rPr>
                <w:rFonts w:ascii="BIZ UDPゴシック" w:eastAsia="BIZ UDPゴシック" w:hAnsi="BIZ UDPゴシック" w:hint="eastAsia"/>
                <w:color w:val="FF0000"/>
              </w:rPr>
              <w:t>週１回、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小学生</w:t>
            </w:r>
            <w:r w:rsidR="00290D03">
              <w:rPr>
                <w:rFonts w:ascii="BIZ UDPゴシック" w:eastAsia="BIZ UDPゴシック" w:hAnsi="BIZ UDPゴシック" w:hint="eastAsia"/>
                <w:color w:val="FF0000"/>
              </w:rPr>
              <w:t>の学校の宿題や持参した問題集を活用し、学習支援を行う。</w:t>
            </w:r>
          </w:p>
          <w:p w:rsidR="00290D03" w:rsidRDefault="00290D03" w:rsidP="00290D03">
            <w:pPr>
              <w:rPr>
                <w:rFonts w:ascii="BIZ UDPゴシック" w:eastAsia="BIZ UDPゴシック" w:hAnsi="BIZ UDPゴシック"/>
                <w:color w:val="FF0000"/>
              </w:rPr>
            </w:pPr>
          </w:p>
          <w:p w:rsidR="00290D03" w:rsidRPr="00290D03" w:rsidRDefault="00290D03" w:rsidP="00290D03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・</w:t>
            </w:r>
            <w:r w:rsidRPr="00290D03">
              <w:rPr>
                <w:rFonts w:ascii="BIZ UDPゴシック" w:eastAsia="BIZ UDPゴシック" w:hAnsi="BIZ UDPゴシック"/>
                <w:color w:val="FF0000"/>
              </w:rPr>
              <w:t xml:space="preserve">未就学児と保護者の交流の場を持ち、子育てについての </w:t>
            </w:r>
            <w:r>
              <w:rPr>
                <w:rFonts w:ascii="BIZ UDPゴシック" w:eastAsia="BIZ UDPゴシック" w:hAnsi="BIZ UDPゴシック"/>
                <w:color w:val="FF0000"/>
              </w:rPr>
              <w:t>情報交換を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行う</w:t>
            </w:r>
            <w:r w:rsidRPr="00290D03">
              <w:rPr>
                <w:rFonts w:ascii="BIZ UDPゴシック" w:eastAsia="BIZ UDPゴシック" w:hAnsi="BIZ UDPゴシック"/>
                <w:color w:val="FF0000"/>
              </w:rPr>
              <w:t>。</w:t>
            </w:r>
          </w:p>
        </w:tc>
      </w:tr>
      <w:tr w:rsidR="006E5B9B" w:rsidTr="00196B6A">
        <w:trPr>
          <w:trHeight w:val="18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活動の周知方法</w:t>
            </w:r>
          </w:p>
        </w:tc>
        <w:tc>
          <w:tcPr>
            <w:tcW w:w="6520" w:type="dxa"/>
            <w:gridSpan w:val="4"/>
          </w:tcPr>
          <w:p w:rsidR="00196B6A" w:rsidRPr="00290D03" w:rsidRDefault="00290D03" w:rsidP="006E5B9B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290D03">
              <w:rPr>
                <w:rFonts w:ascii="BIZ UDPゴシック" w:eastAsia="BIZ UDPゴシック" w:hAnsi="BIZ UDPゴシック" w:hint="eastAsia"/>
                <w:color w:val="FF0000"/>
              </w:rPr>
              <w:t>・近隣商店街へのチラシ配布、ＳＮＳ（Facebook）による情報発信。</w:t>
            </w:r>
          </w:p>
        </w:tc>
      </w:tr>
      <w:tr w:rsidR="006E5B9B" w:rsidTr="00196B6A">
        <w:trPr>
          <w:trHeight w:val="18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補助金受給により見込める効果</w:t>
            </w:r>
          </w:p>
        </w:tc>
        <w:tc>
          <w:tcPr>
            <w:tcW w:w="6520" w:type="dxa"/>
            <w:gridSpan w:val="4"/>
          </w:tcPr>
          <w:p w:rsidR="006E5B9B" w:rsidRPr="00290D03" w:rsidRDefault="00290D03" w:rsidP="006E5B9B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 w:rsidRPr="00290D03">
              <w:rPr>
                <w:rFonts w:ascii="BIZ UDPゴシック" w:eastAsia="BIZ UDPゴシック" w:hAnsi="BIZ UDPゴシック" w:hint="eastAsia"/>
                <w:color w:val="FF0000"/>
              </w:rPr>
              <w:t>・地域の協力者に謝礼を支払うことができ、地域の方々に協力いただきながら、安定した運営が可能となる。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96B6A" w:rsidRDefault="00196B6A" w:rsidP="00196B6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年間の活動・</w:t>
            </w:r>
          </w:p>
          <w:p w:rsidR="00196B6A" w:rsidRPr="00196B6A" w:rsidRDefault="00196B6A" w:rsidP="00196B6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行事予定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855AE9" w:rsidRDefault="00290D03" w:rsidP="0021388D">
            <w:pPr>
              <w:rPr>
                <w:rFonts w:ascii="BIZ UDPゴシック" w:eastAsia="BIZ UDPゴシック" w:hAnsi="BIZ UDPゴシック"/>
                <w:color w:val="FF0000"/>
                <w:sz w:val="16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 w:rsid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855AE9" w:rsidP="0021388D">
            <w:pPr>
              <w:rPr>
                <w:rFonts w:ascii="BIZ UDPゴシック" w:eastAsia="BIZ UDPゴシック" w:hAnsi="BIZ UDPゴシック"/>
              </w:rPr>
            </w:pPr>
            <w:r w:rsidRPr="00855AE9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フリースペース、学習支援開催（第2,4土曜日）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、イベント実施</w:t>
            </w:r>
            <w:bookmarkStart w:id="0" w:name="_GoBack"/>
            <w:bookmarkEnd w:id="0"/>
          </w:p>
        </w:tc>
      </w:tr>
    </w:tbl>
    <w:p w:rsidR="00196B6A" w:rsidRDefault="00196B6A"/>
    <w:sectPr w:rsidR="00196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C8" w:rsidRDefault="00A11DC8" w:rsidP="00A11DC8">
      <w:r>
        <w:separator/>
      </w:r>
    </w:p>
  </w:endnote>
  <w:endnote w:type="continuationSeparator" w:id="0">
    <w:p w:rsidR="00A11DC8" w:rsidRDefault="00A11DC8" w:rsidP="00A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C8" w:rsidRDefault="00A11DC8" w:rsidP="00A11DC8">
      <w:r>
        <w:separator/>
      </w:r>
    </w:p>
  </w:footnote>
  <w:footnote w:type="continuationSeparator" w:id="0">
    <w:p w:rsidR="00A11DC8" w:rsidRDefault="00A11DC8" w:rsidP="00A1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50E6"/>
    <w:multiLevelType w:val="hybridMultilevel"/>
    <w:tmpl w:val="E1FC0B98"/>
    <w:lvl w:ilvl="0" w:tplc="A00423F6">
      <w:start w:val="4"/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3"/>
    <w:rsid w:val="00017773"/>
    <w:rsid w:val="00025B97"/>
    <w:rsid w:val="000B4BB0"/>
    <w:rsid w:val="00140F9C"/>
    <w:rsid w:val="00196B6A"/>
    <w:rsid w:val="0021388D"/>
    <w:rsid w:val="00290D03"/>
    <w:rsid w:val="002935B2"/>
    <w:rsid w:val="003E5A6B"/>
    <w:rsid w:val="00526C53"/>
    <w:rsid w:val="00546608"/>
    <w:rsid w:val="006E5B9B"/>
    <w:rsid w:val="0072463A"/>
    <w:rsid w:val="007363D5"/>
    <w:rsid w:val="00855AE9"/>
    <w:rsid w:val="009C3584"/>
    <w:rsid w:val="00A11DC8"/>
    <w:rsid w:val="00CC01BD"/>
    <w:rsid w:val="00D372EB"/>
    <w:rsid w:val="00E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E5F1D"/>
  <w15:chartTrackingRefBased/>
  <w15:docId w15:val="{18D876E3-F3FC-4356-ADDD-8D64C31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DC8"/>
  </w:style>
  <w:style w:type="paragraph" w:styleId="a5">
    <w:name w:val="footer"/>
    <w:basedOn w:val="a"/>
    <w:link w:val="a6"/>
    <w:uiPriority w:val="99"/>
    <w:unhideWhenUsed/>
    <w:rsid w:val="00A1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DC8"/>
  </w:style>
  <w:style w:type="table" w:styleId="a7">
    <w:name w:val="Table Grid"/>
    <w:basedOn w:val="a1"/>
    <w:uiPriority w:val="39"/>
    <w:rsid w:val="00A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5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631F-F6B9-45E4-BC6B-5F96E172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2023-01-31T08:01:00Z</dcterms:created>
  <dcterms:modified xsi:type="dcterms:W3CDTF">2023-03-05T02:37:00Z</dcterms:modified>
</cp:coreProperties>
</file>