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6B8" w:rsidRPr="005B4C8F" w:rsidRDefault="00C856B8">
      <w:pPr>
        <w:pStyle w:val="a3"/>
        <w:jc w:val="center"/>
        <w:rPr>
          <w:rFonts w:ascii="ＭＳ ゴシック" w:eastAsia="ＭＳ ゴシック" w:hAnsi="ＭＳ ゴシック"/>
          <w:b/>
          <w:bCs/>
          <w:color w:val="000000" w:themeColor="text1"/>
          <w:spacing w:val="0"/>
          <w:sz w:val="26"/>
          <w:szCs w:val="26"/>
        </w:rPr>
      </w:pPr>
      <w:r w:rsidRPr="005B4C8F">
        <w:rPr>
          <w:rFonts w:ascii="ＭＳ ゴシック" w:eastAsia="ＭＳ ゴシック" w:hAnsi="ＭＳ ゴシック" w:hint="eastAsia"/>
          <w:b/>
          <w:bCs/>
          <w:color w:val="000000" w:themeColor="text1"/>
          <w:spacing w:val="0"/>
          <w:sz w:val="26"/>
          <w:szCs w:val="26"/>
        </w:rPr>
        <w:t>居宅介護支援における特定事業所加算届に係るチェック表及び誓約書</w:t>
      </w:r>
    </w:p>
    <w:p w:rsidR="00C856B8" w:rsidRPr="005B4C8F" w:rsidRDefault="00F579E3" w:rsidP="00AF48C3">
      <w:pPr>
        <w:pStyle w:val="a3"/>
        <w:tabs>
          <w:tab w:val="left" w:pos="8640"/>
        </w:tabs>
        <w:jc w:val="center"/>
        <w:rPr>
          <w:rFonts w:ascii="ＭＳ ゴシック" w:eastAsia="ＭＳ ゴシック" w:hAnsi="ＭＳ ゴシック"/>
          <w:b/>
          <w:color w:val="000000" w:themeColor="text1"/>
          <w:spacing w:val="0"/>
          <w:sz w:val="26"/>
          <w:szCs w:val="26"/>
          <w:u w:val="single"/>
        </w:rPr>
      </w:pPr>
      <w:r w:rsidRPr="005B4C8F">
        <w:rPr>
          <w:rFonts w:ascii="ＭＳ ゴシック" w:eastAsia="ＭＳ ゴシック" w:hAnsi="ＭＳ ゴシック" w:hint="eastAsia"/>
          <w:b/>
          <w:color w:val="000000" w:themeColor="text1"/>
          <w:spacing w:val="0"/>
          <w:sz w:val="26"/>
          <w:szCs w:val="26"/>
          <w:u w:val="single"/>
        </w:rPr>
        <w:t>【特定事業所加算（</w:t>
      </w:r>
      <w:r w:rsidR="00D90CF2" w:rsidRPr="005B4C8F">
        <w:rPr>
          <w:rFonts w:ascii="ＭＳ ゴシック" w:eastAsia="ＭＳ ゴシック" w:hAnsi="ＭＳ ゴシック" w:hint="eastAsia"/>
          <w:b/>
          <w:color w:val="000000" w:themeColor="text1"/>
          <w:spacing w:val="0"/>
          <w:sz w:val="26"/>
          <w:szCs w:val="26"/>
          <w:u w:val="single"/>
        </w:rPr>
        <w:t>Ⅲ</w:t>
      </w:r>
      <w:r w:rsidRPr="005B4C8F">
        <w:rPr>
          <w:rFonts w:ascii="ＭＳ ゴシック" w:eastAsia="ＭＳ ゴシック" w:hAnsi="ＭＳ ゴシック" w:hint="eastAsia"/>
          <w:b/>
          <w:color w:val="000000" w:themeColor="text1"/>
          <w:spacing w:val="0"/>
          <w:sz w:val="26"/>
          <w:szCs w:val="26"/>
          <w:u w:val="single"/>
        </w:rPr>
        <w:t>）用】</w:t>
      </w:r>
    </w:p>
    <w:p w:rsidR="00C856B8" w:rsidRPr="005B4C8F" w:rsidRDefault="00C856B8">
      <w:pPr>
        <w:pStyle w:val="a3"/>
        <w:rPr>
          <w:rFonts w:ascii="ＭＳ ゴシック" w:eastAsia="ＭＳ ゴシック" w:hAnsi="ＭＳ ゴシック"/>
          <w:color w:val="000000" w:themeColor="text1"/>
          <w:spacing w:val="0"/>
          <w:u w:val="single"/>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55"/>
        <w:gridCol w:w="4320"/>
        <w:gridCol w:w="1425"/>
        <w:gridCol w:w="2537"/>
      </w:tblGrid>
      <w:tr w:rsidR="00C856B8" w:rsidRPr="005B4C8F" w:rsidTr="006173B7">
        <w:trPr>
          <w:cantSplit/>
          <w:trHeight w:val="890"/>
        </w:trPr>
        <w:tc>
          <w:tcPr>
            <w:tcW w:w="1455" w:type="dxa"/>
            <w:tcBorders>
              <w:bottom w:val="single" w:sz="12" w:space="0" w:color="auto"/>
            </w:tcBorders>
            <w:vAlign w:val="center"/>
          </w:tcPr>
          <w:p w:rsidR="00C856B8" w:rsidRPr="005B4C8F" w:rsidRDefault="00C856B8" w:rsidP="006173B7">
            <w:pPr>
              <w:pStyle w:val="a3"/>
              <w:jc w:val="center"/>
              <w:rPr>
                <w:rFonts w:ascii="ＭＳ ゴシック" w:eastAsia="ＭＳ ゴシック" w:hAnsi="ＭＳ ゴシック"/>
                <w:color w:val="000000" w:themeColor="text1"/>
                <w:spacing w:val="0"/>
              </w:rPr>
            </w:pPr>
            <w:r w:rsidRPr="005B4C8F">
              <w:rPr>
                <w:rFonts w:ascii="ＭＳ ゴシック" w:eastAsia="ＭＳ ゴシック" w:hAnsi="ＭＳ ゴシック" w:hint="eastAsia"/>
                <w:color w:val="000000" w:themeColor="text1"/>
                <w:spacing w:val="0"/>
              </w:rPr>
              <w:t>事業所名</w:t>
            </w:r>
          </w:p>
        </w:tc>
        <w:tc>
          <w:tcPr>
            <w:tcW w:w="4320" w:type="dxa"/>
            <w:tcBorders>
              <w:bottom w:val="single" w:sz="12" w:space="0" w:color="auto"/>
            </w:tcBorders>
            <w:vAlign w:val="center"/>
          </w:tcPr>
          <w:p w:rsidR="00C856B8" w:rsidRPr="005B4C8F" w:rsidRDefault="00C856B8">
            <w:pPr>
              <w:pStyle w:val="a3"/>
              <w:rPr>
                <w:rFonts w:ascii="ＭＳ ゴシック" w:eastAsia="ＭＳ ゴシック" w:hAnsi="ＭＳ ゴシック"/>
                <w:color w:val="000000" w:themeColor="text1"/>
                <w:spacing w:val="0"/>
              </w:rPr>
            </w:pPr>
          </w:p>
        </w:tc>
        <w:tc>
          <w:tcPr>
            <w:tcW w:w="1425" w:type="dxa"/>
            <w:tcBorders>
              <w:bottom w:val="single" w:sz="12" w:space="0" w:color="auto"/>
            </w:tcBorders>
            <w:vAlign w:val="center"/>
          </w:tcPr>
          <w:p w:rsidR="00C856B8" w:rsidRPr="005B4C8F" w:rsidRDefault="00C856B8" w:rsidP="006173B7">
            <w:pPr>
              <w:pStyle w:val="a3"/>
              <w:jc w:val="center"/>
              <w:rPr>
                <w:rFonts w:ascii="ＭＳ ゴシック" w:eastAsia="ＭＳ ゴシック" w:hAnsi="ＭＳ ゴシック"/>
                <w:color w:val="000000" w:themeColor="text1"/>
                <w:spacing w:val="0"/>
              </w:rPr>
            </w:pPr>
            <w:r w:rsidRPr="005B4C8F">
              <w:rPr>
                <w:rFonts w:ascii="ＭＳ ゴシック" w:eastAsia="ＭＳ ゴシック" w:hAnsi="ＭＳ ゴシック" w:hint="eastAsia"/>
                <w:color w:val="000000" w:themeColor="text1"/>
                <w:spacing w:val="0"/>
              </w:rPr>
              <w:t>事業所番号</w:t>
            </w:r>
          </w:p>
        </w:tc>
        <w:tc>
          <w:tcPr>
            <w:tcW w:w="2537" w:type="dxa"/>
            <w:tcBorders>
              <w:bottom w:val="single" w:sz="12" w:space="0" w:color="auto"/>
            </w:tcBorders>
            <w:vAlign w:val="center"/>
          </w:tcPr>
          <w:p w:rsidR="00C856B8" w:rsidRPr="005B4C8F" w:rsidRDefault="00C856B8">
            <w:pPr>
              <w:pStyle w:val="a3"/>
              <w:rPr>
                <w:rFonts w:ascii="ＭＳ ゴシック" w:eastAsia="ＭＳ ゴシック" w:hAnsi="ＭＳ ゴシック"/>
                <w:color w:val="000000" w:themeColor="text1"/>
                <w:spacing w:val="0"/>
              </w:rPr>
            </w:pPr>
          </w:p>
        </w:tc>
      </w:tr>
    </w:tbl>
    <w:p w:rsidR="00C856B8" w:rsidRPr="005B4C8F" w:rsidRDefault="00C856B8">
      <w:pPr>
        <w:pStyle w:val="a3"/>
        <w:spacing w:line="280" w:lineRule="exact"/>
        <w:rPr>
          <w:rFonts w:ascii="ＭＳ ゴシック" w:eastAsia="ＭＳ ゴシック" w:hAnsi="ＭＳ ゴシック"/>
          <w:color w:val="000000" w:themeColor="text1"/>
          <w:spacing w:val="0"/>
        </w:rPr>
      </w:pPr>
    </w:p>
    <w:p w:rsidR="00C856B8" w:rsidRPr="005B4C8F" w:rsidRDefault="00C856B8">
      <w:pPr>
        <w:pStyle w:val="a3"/>
        <w:spacing w:line="280" w:lineRule="exact"/>
        <w:rPr>
          <w:rFonts w:ascii="ＭＳ ゴシック" w:eastAsia="ＭＳ ゴシック" w:hAnsi="ＭＳ ゴシック"/>
          <w:color w:val="000000" w:themeColor="text1"/>
          <w:spacing w:val="0"/>
          <w:sz w:val="24"/>
        </w:rPr>
      </w:pPr>
      <w:r w:rsidRPr="005B4C8F">
        <w:rPr>
          <w:rFonts w:ascii="ＭＳ ゴシック" w:eastAsia="ＭＳ ゴシック" w:hAnsi="ＭＳ ゴシック" w:hint="eastAsia"/>
          <w:color w:val="000000" w:themeColor="text1"/>
          <w:spacing w:val="0"/>
          <w:sz w:val="24"/>
        </w:rPr>
        <w:t>〈注意〉</w:t>
      </w:r>
    </w:p>
    <w:p w:rsidR="00C856B8" w:rsidRPr="005B4C8F" w:rsidRDefault="00C856B8">
      <w:pPr>
        <w:pStyle w:val="a3"/>
        <w:spacing w:line="280" w:lineRule="exact"/>
        <w:rPr>
          <w:rFonts w:ascii="ＭＳ ゴシック" w:eastAsia="ＭＳ ゴシック" w:hAnsi="ＭＳ ゴシック"/>
          <w:color w:val="000000" w:themeColor="text1"/>
          <w:spacing w:val="0"/>
          <w:sz w:val="24"/>
        </w:rPr>
      </w:pPr>
      <w:r w:rsidRPr="005B4C8F">
        <w:rPr>
          <w:rFonts w:ascii="ＭＳ ゴシック" w:eastAsia="ＭＳ ゴシック" w:hAnsi="ＭＳ ゴシック" w:hint="eastAsia"/>
          <w:color w:val="000000" w:themeColor="text1"/>
          <w:spacing w:val="0"/>
          <w:sz w:val="24"/>
        </w:rPr>
        <w:t>当チェック表及び誓約書は特定事業所加算届の添付資料として作成するものです。特定事業所加算に係る基準の遵守状況に関する記録については国の定めた様式で毎月作成し保存をしてください。</w:t>
      </w:r>
    </w:p>
    <w:p w:rsidR="00C856B8" w:rsidRPr="005B4C8F" w:rsidRDefault="00C856B8">
      <w:pPr>
        <w:pStyle w:val="a3"/>
        <w:spacing w:line="280" w:lineRule="exact"/>
        <w:rPr>
          <w:rFonts w:ascii="ＭＳ ゴシック" w:eastAsia="ＭＳ ゴシック" w:hAnsi="ＭＳ ゴシック"/>
          <w:color w:val="000000" w:themeColor="text1"/>
          <w:spacing w:val="0"/>
        </w:rPr>
      </w:pPr>
    </w:p>
    <w:p w:rsidR="00820377" w:rsidRPr="005B4C8F" w:rsidRDefault="00621547" w:rsidP="00820377">
      <w:pPr>
        <w:pStyle w:val="a3"/>
        <w:spacing w:line="296" w:lineRule="exact"/>
        <w:rPr>
          <w:rFonts w:ascii="ＭＳ ゴシック" w:eastAsia="ＭＳ ゴシック" w:hAnsi="ＭＳ ゴシック"/>
          <w:color w:val="000000" w:themeColor="text1"/>
          <w:spacing w:val="0"/>
        </w:rPr>
      </w:pPr>
      <w:r w:rsidRPr="005B4C8F">
        <w:rPr>
          <w:rFonts w:ascii="ＭＳ ゴシック" w:eastAsia="ＭＳ ゴシック" w:hAnsi="ＭＳ ゴシック" w:hint="eastAsia"/>
          <w:color w:val="000000" w:themeColor="text1"/>
          <w:spacing w:val="0"/>
        </w:rPr>
        <w:t>１　主任介護支援専門員の状況</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30"/>
        <w:gridCol w:w="3450"/>
        <w:gridCol w:w="3257"/>
      </w:tblGrid>
      <w:tr w:rsidR="005B4C8F" w:rsidRPr="005B4C8F" w:rsidTr="00043073">
        <w:trPr>
          <w:trHeight w:val="479"/>
        </w:trPr>
        <w:tc>
          <w:tcPr>
            <w:tcW w:w="6480" w:type="dxa"/>
            <w:gridSpan w:val="2"/>
            <w:tcBorders>
              <w:top w:val="single" w:sz="2" w:space="0" w:color="auto"/>
              <w:left w:val="single" w:sz="2" w:space="0" w:color="auto"/>
              <w:bottom w:val="single" w:sz="2" w:space="0" w:color="auto"/>
              <w:right w:val="single" w:sz="12" w:space="0" w:color="auto"/>
            </w:tcBorders>
            <w:vAlign w:val="center"/>
          </w:tcPr>
          <w:p w:rsidR="00820377" w:rsidRPr="005B4C8F" w:rsidRDefault="00820377" w:rsidP="00043073">
            <w:pPr>
              <w:pStyle w:val="a3"/>
              <w:spacing w:line="296" w:lineRule="exact"/>
              <w:jc w:val="center"/>
              <w:rPr>
                <w:rFonts w:ascii="ＭＳ ゴシック" w:eastAsia="ＭＳ ゴシック" w:hAnsi="ＭＳ ゴシック"/>
                <w:color w:val="000000" w:themeColor="text1"/>
                <w:spacing w:val="0"/>
              </w:rPr>
            </w:pPr>
            <w:r w:rsidRPr="005B4C8F">
              <w:rPr>
                <w:rFonts w:ascii="ＭＳ ゴシック" w:eastAsia="ＭＳ ゴシック" w:hAnsi="ＭＳ ゴシック" w:hint="eastAsia"/>
                <w:color w:val="000000" w:themeColor="text1"/>
                <w:spacing w:val="0"/>
              </w:rPr>
              <w:t>常勤かつ専従</w:t>
            </w:r>
            <w:r w:rsidRPr="005B4C8F">
              <w:rPr>
                <w:rFonts w:ascii="ＭＳ ゴシック" w:eastAsia="ＭＳ ゴシック" w:hAnsi="ＭＳ ゴシック" w:hint="eastAsia"/>
                <w:color w:val="000000" w:themeColor="text1"/>
                <w:spacing w:val="0"/>
                <w:vertAlign w:val="superscript"/>
              </w:rPr>
              <w:t>※</w:t>
            </w:r>
            <w:r w:rsidRPr="005B4C8F">
              <w:rPr>
                <w:rFonts w:ascii="ＭＳ ゴシック" w:eastAsia="ＭＳ ゴシック" w:hAnsi="ＭＳ ゴシック" w:hint="eastAsia"/>
                <w:color w:val="000000" w:themeColor="text1"/>
                <w:spacing w:val="0"/>
              </w:rPr>
              <w:t>の主任介護支援専門員を配置していますか。</w:t>
            </w:r>
          </w:p>
          <w:p w:rsidR="00820377" w:rsidRPr="005B4C8F" w:rsidRDefault="00B74290" w:rsidP="00043073">
            <w:pPr>
              <w:pStyle w:val="a3"/>
              <w:spacing w:line="240" w:lineRule="exact"/>
              <w:ind w:firstLineChars="100" w:firstLine="192"/>
              <w:rPr>
                <w:rFonts w:ascii="ＭＳ Ｐゴシック" w:hAnsi="ＭＳ ゴシック"/>
                <w:color w:val="000000" w:themeColor="text1"/>
                <w:spacing w:val="0"/>
              </w:rPr>
            </w:pPr>
            <w:r w:rsidRPr="005B4C8F">
              <w:rPr>
                <w:rFonts w:ascii="ＭＳ Ｐゴシック" w:hAnsi="ＭＳ Ｐ明朝" w:hint="eastAsia"/>
                <w:color w:val="000000" w:themeColor="text1"/>
                <w:sz w:val="16"/>
                <w:szCs w:val="16"/>
              </w:rPr>
              <w:t>※業</w:t>
            </w:r>
            <w:r w:rsidR="00820377" w:rsidRPr="005B4C8F">
              <w:rPr>
                <w:rFonts w:ascii="ＭＳ Ｐゴシック" w:hAnsi="ＭＳ Ｐ明朝" w:hint="eastAsia"/>
                <w:color w:val="000000" w:themeColor="text1"/>
                <w:sz w:val="16"/>
                <w:szCs w:val="16"/>
              </w:rPr>
              <w:t>務に支障がない場合、同一敷地内の他事業所の職務を兼務可能</w:t>
            </w:r>
          </w:p>
        </w:tc>
        <w:tc>
          <w:tcPr>
            <w:tcW w:w="3257" w:type="dxa"/>
            <w:tcBorders>
              <w:top w:val="single" w:sz="12" w:space="0" w:color="auto"/>
              <w:left w:val="single" w:sz="12" w:space="0" w:color="auto"/>
              <w:bottom w:val="single" w:sz="12" w:space="0" w:color="auto"/>
              <w:right w:val="single" w:sz="12" w:space="0" w:color="auto"/>
            </w:tcBorders>
            <w:vAlign w:val="center"/>
          </w:tcPr>
          <w:p w:rsidR="00820377" w:rsidRPr="005B4C8F" w:rsidRDefault="00820377" w:rsidP="00043073">
            <w:pPr>
              <w:pStyle w:val="a3"/>
              <w:spacing w:line="296" w:lineRule="exact"/>
              <w:jc w:val="center"/>
              <w:rPr>
                <w:rFonts w:ascii="ＭＳ ゴシック" w:eastAsia="ＭＳ ゴシック" w:hAnsi="ＭＳ ゴシック"/>
                <w:color w:val="000000" w:themeColor="text1"/>
                <w:spacing w:val="0"/>
              </w:rPr>
            </w:pPr>
            <w:r w:rsidRPr="005B4C8F">
              <w:rPr>
                <w:rFonts w:ascii="ＭＳ ゴシック" w:eastAsia="ＭＳ ゴシック" w:hAnsi="ＭＳ ゴシック" w:hint="eastAsia"/>
                <w:color w:val="000000" w:themeColor="text1"/>
                <w:spacing w:val="0"/>
              </w:rPr>
              <w:t>は　い　・　いいえ</w:t>
            </w:r>
          </w:p>
        </w:tc>
      </w:tr>
      <w:tr w:rsidR="005B4C8F" w:rsidRPr="005B4C8F" w:rsidTr="00330B90">
        <w:trPr>
          <w:trHeight w:val="923"/>
        </w:trPr>
        <w:tc>
          <w:tcPr>
            <w:tcW w:w="3030" w:type="dxa"/>
            <w:tcBorders>
              <w:top w:val="single" w:sz="2" w:space="0" w:color="auto"/>
              <w:left w:val="single" w:sz="2" w:space="0" w:color="auto"/>
              <w:bottom w:val="single" w:sz="2" w:space="0" w:color="auto"/>
              <w:right w:val="single" w:sz="2" w:space="0" w:color="auto"/>
            </w:tcBorders>
          </w:tcPr>
          <w:p w:rsidR="00820377" w:rsidRPr="005B4C8F" w:rsidRDefault="00820377" w:rsidP="00043073">
            <w:pPr>
              <w:pStyle w:val="a3"/>
              <w:spacing w:line="296" w:lineRule="exact"/>
              <w:rPr>
                <w:rFonts w:ascii="ＭＳ ゴシック" w:eastAsia="ＭＳ ゴシック" w:hAnsi="ＭＳ ゴシック"/>
                <w:color w:val="000000" w:themeColor="text1"/>
                <w:spacing w:val="0"/>
              </w:rPr>
            </w:pPr>
          </w:p>
          <w:p w:rsidR="00820377" w:rsidRPr="005B4C8F" w:rsidRDefault="00820377" w:rsidP="00043073">
            <w:pPr>
              <w:pStyle w:val="a3"/>
              <w:spacing w:line="296" w:lineRule="exact"/>
              <w:ind w:firstLineChars="100" w:firstLine="220"/>
              <w:rPr>
                <w:rFonts w:ascii="ＭＳ ゴシック" w:eastAsia="ＭＳ ゴシック" w:hAnsi="ＭＳ ゴシック"/>
                <w:color w:val="000000" w:themeColor="text1"/>
                <w:spacing w:val="0"/>
              </w:rPr>
            </w:pPr>
            <w:r w:rsidRPr="005B4C8F">
              <w:rPr>
                <w:rFonts w:ascii="ＭＳ ゴシック" w:eastAsia="ＭＳ ゴシック" w:hAnsi="ＭＳ ゴシック" w:hint="eastAsia"/>
                <w:color w:val="000000" w:themeColor="text1"/>
                <w:spacing w:val="0"/>
              </w:rPr>
              <w:t>主任介護支援専門員研修</w:t>
            </w:r>
          </w:p>
          <w:p w:rsidR="00820377" w:rsidRPr="005B4C8F" w:rsidRDefault="00820377" w:rsidP="00043073">
            <w:pPr>
              <w:pStyle w:val="a3"/>
              <w:spacing w:line="296" w:lineRule="exact"/>
              <w:ind w:firstLineChars="100" w:firstLine="220"/>
              <w:rPr>
                <w:rFonts w:ascii="ＭＳ ゴシック" w:eastAsia="ＭＳ ゴシック" w:hAnsi="ＭＳ ゴシック"/>
                <w:color w:val="000000" w:themeColor="text1"/>
                <w:spacing w:val="0"/>
              </w:rPr>
            </w:pPr>
          </w:p>
        </w:tc>
        <w:tc>
          <w:tcPr>
            <w:tcW w:w="6707" w:type="dxa"/>
            <w:gridSpan w:val="2"/>
            <w:tcBorders>
              <w:top w:val="single" w:sz="2" w:space="0" w:color="auto"/>
              <w:left w:val="single" w:sz="2" w:space="0" w:color="auto"/>
              <w:bottom w:val="single" w:sz="2" w:space="0" w:color="auto"/>
              <w:right w:val="single" w:sz="2" w:space="0" w:color="auto"/>
            </w:tcBorders>
          </w:tcPr>
          <w:p w:rsidR="00820377" w:rsidRPr="005B4C8F" w:rsidRDefault="00820377" w:rsidP="00043073">
            <w:pPr>
              <w:pStyle w:val="a3"/>
              <w:spacing w:line="296" w:lineRule="exact"/>
              <w:rPr>
                <w:rFonts w:ascii="ＭＳ ゴシック" w:eastAsia="ＭＳ ゴシック" w:hAnsi="ＭＳ ゴシック"/>
                <w:color w:val="000000" w:themeColor="text1"/>
                <w:spacing w:val="0"/>
              </w:rPr>
            </w:pPr>
            <w:r w:rsidRPr="005B4C8F">
              <w:rPr>
                <w:rFonts w:ascii="ＭＳ ゴシック" w:eastAsia="ＭＳ ゴシック" w:hAnsi="ＭＳ ゴシック" w:hint="eastAsia"/>
                <w:color w:val="000000" w:themeColor="text1"/>
                <w:spacing w:val="0"/>
              </w:rPr>
              <w:t>１　修了　　　　　２　未修了</w:t>
            </w:r>
          </w:p>
          <w:p w:rsidR="00820377" w:rsidRPr="005B4C8F" w:rsidRDefault="005B4C8F" w:rsidP="00043073">
            <w:pPr>
              <w:pStyle w:val="a3"/>
              <w:spacing w:line="296" w:lineRule="exact"/>
              <w:rPr>
                <w:rFonts w:ascii="ＭＳ ゴシック" w:eastAsia="ＭＳ ゴシック" w:hAnsi="ＭＳ ゴシック"/>
                <w:color w:val="000000" w:themeColor="text1"/>
                <w:spacing w:val="0"/>
              </w:rPr>
            </w:pPr>
            <w:r w:rsidRPr="005B4C8F">
              <w:rPr>
                <w:rFonts w:ascii="ＭＳ ゴシック" w:eastAsia="ＭＳ ゴシック" w:hAnsi="ＭＳ ゴシック"/>
                <w:noProof/>
                <w:color w:val="000000" w:themeColor="text1"/>
                <w:spacing w:val="0"/>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79" type="#_x0000_t185" style="position:absolute;left:0;text-align:left;margin-left:3.3pt;margin-top:1.7pt;width:317.25pt;height:34.9pt;z-index:251657728"/>
              </w:pict>
            </w:r>
            <w:r w:rsidR="00DB6FF8" w:rsidRPr="005B4C8F">
              <w:rPr>
                <w:rFonts w:ascii="ＭＳ ゴシック" w:eastAsia="ＭＳ ゴシック" w:hAnsi="ＭＳ ゴシック" w:hint="eastAsia"/>
                <w:color w:val="000000" w:themeColor="text1"/>
                <w:spacing w:val="0"/>
              </w:rPr>
              <w:t xml:space="preserve">　　修了年月日　：　</w:t>
            </w:r>
            <w:r w:rsidR="00820377" w:rsidRPr="005B4C8F">
              <w:rPr>
                <w:rFonts w:ascii="ＭＳ ゴシック" w:eastAsia="ＭＳ ゴシック" w:hAnsi="ＭＳ ゴシック" w:hint="eastAsia"/>
                <w:color w:val="000000" w:themeColor="text1"/>
                <w:spacing w:val="0"/>
              </w:rPr>
              <w:t xml:space="preserve">　　　　年　　　　月　　　　日</w:t>
            </w:r>
          </w:p>
          <w:p w:rsidR="00820377" w:rsidRPr="005B4C8F" w:rsidRDefault="00820377" w:rsidP="00043073">
            <w:pPr>
              <w:pStyle w:val="a3"/>
              <w:spacing w:line="296" w:lineRule="exact"/>
              <w:rPr>
                <w:rFonts w:ascii="ＭＳ ゴシック" w:eastAsia="ＭＳ ゴシック" w:hAnsi="ＭＳ ゴシック"/>
                <w:color w:val="000000" w:themeColor="text1"/>
                <w:spacing w:val="0"/>
              </w:rPr>
            </w:pPr>
            <w:r w:rsidRPr="005B4C8F">
              <w:rPr>
                <w:rFonts w:ascii="ＭＳ ゴシック" w:eastAsia="ＭＳ ゴシック" w:hAnsi="ＭＳ ゴシック" w:hint="eastAsia"/>
                <w:color w:val="000000" w:themeColor="text1"/>
                <w:spacing w:val="0"/>
              </w:rPr>
              <w:t xml:space="preserve">　　研修機関名　：</w:t>
            </w:r>
          </w:p>
          <w:p w:rsidR="00820377" w:rsidRPr="005B4C8F" w:rsidRDefault="00820377" w:rsidP="00043073">
            <w:pPr>
              <w:pStyle w:val="a3"/>
              <w:spacing w:line="296" w:lineRule="exact"/>
              <w:ind w:firstLineChars="100" w:firstLine="220"/>
              <w:rPr>
                <w:rFonts w:ascii="ＭＳ ゴシック" w:eastAsia="ＭＳ ゴシック" w:hAnsi="ＭＳ ゴシック"/>
                <w:color w:val="000000" w:themeColor="text1"/>
                <w:spacing w:val="0"/>
              </w:rPr>
            </w:pPr>
          </w:p>
        </w:tc>
      </w:tr>
      <w:tr w:rsidR="00820377" w:rsidRPr="005B4C8F" w:rsidTr="00043073">
        <w:trPr>
          <w:cantSplit/>
          <w:trHeight w:val="442"/>
        </w:trPr>
        <w:tc>
          <w:tcPr>
            <w:tcW w:w="6480" w:type="dxa"/>
            <w:gridSpan w:val="2"/>
            <w:tcBorders>
              <w:top w:val="single" w:sz="2" w:space="0" w:color="auto"/>
              <w:left w:val="single" w:sz="2" w:space="0" w:color="auto"/>
              <w:bottom w:val="single" w:sz="2" w:space="0" w:color="auto"/>
            </w:tcBorders>
            <w:vAlign w:val="center"/>
          </w:tcPr>
          <w:p w:rsidR="00820377" w:rsidRPr="005B4C8F" w:rsidRDefault="00820377" w:rsidP="00043073">
            <w:pPr>
              <w:pStyle w:val="a3"/>
              <w:spacing w:line="296" w:lineRule="exact"/>
              <w:rPr>
                <w:rFonts w:ascii="ＭＳ ゴシック" w:eastAsia="ＭＳ ゴシック" w:hAnsi="ＭＳ ゴシック"/>
                <w:color w:val="000000" w:themeColor="text1"/>
                <w:spacing w:val="0"/>
              </w:rPr>
            </w:pPr>
            <w:r w:rsidRPr="005B4C8F">
              <w:rPr>
                <w:rFonts w:ascii="ＭＳ ゴシック" w:eastAsia="ＭＳ ゴシック" w:hAnsi="ＭＳ ゴシック" w:hint="eastAsia"/>
                <w:color w:val="000000" w:themeColor="text1"/>
                <w:spacing w:val="0"/>
              </w:rPr>
              <w:t>※主任介護支援専門員研修修了証の写しを添付してください。</w:t>
            </w:r>
          </w:p>
        </w:tc>
        <w:tc>
          <w:tcPr>
            <w:tcW w:w="3257" w:type="dxa"/>
            <w:tcBorders>
              <w:top w:val="single" w:sz="12" w:space="0" w:color="auto"/>
              <w:bottom w:val="single" w:sz="12" w:space="0" w:color="auto"/>
            </w:tcBorders>
            <w:vAlign w:val="center"/>
          </w:tcPr>
          <w:p w:rsidR="00820377" w:rsidRPr="005B4C8F" w:rsidRDefault="00820377" w:rsidP="00043073">
            <w:pPr>
              <w:pStyle w:val="a3"/>
              <w:spacing w:line="296" w:lineRule="exact"/>
              <w:jc w:val="center"/>
              <w:rPr>
                <w:rFonts w:ascii="ＭＳ ゴシック" w:eastAsia="ＭＳ ゴシック" w:hAnsi="ＭＳ ゴシック"/>
                <w:color w:val="000000" w:themeColor="text1"/>
                <w:spacing w:val="0"/>
              </w:rPr>
            </w:pPr>
            <w:r w:rsidRPr="005B4C8F">
              <w:rPr>
                <w:rFonts w:ascii="ＭＳ ゴシック" w:eastAsia="ＭＳ ゴシック" w:hAnsi="ＭＳ ゴシック" w:hint="eastAsia"/>
                <w:color w:val="000000" w:themeColor="text1"/>
                <w:spacing w:val="0"/>
              </w:rPr>
              <w:t>添付有　・　添付無</w:t>
            </w:r>
          </w:p>
        </w:tc>
      </w:tr>
    </w:tbl>
    <w:p w:rsidR="00770C85" w:rsidRPr="005B4C8F" w:rsidRDefault="00770C85">
      <w:pPr>
        <w:pStyle w:val="a3"/>
        <w:spacing w:line="296" w:lineRule="exact"/>
        <w:rPr>
          <w:rFonts w:ascii="ＭＳ ゴシック" w:eastAsia="ＭＳ ゴシック" w:hAnsi="ＭＳ ゴシック"/>
          <w:color w:val="000000" w:themeColor="text1"/>
          <w:spacing w:val="0"/>
        </w:rPr>
      </w:pPr>
    </w:p>
    <w:p w:rsidR="00C856B8" w:rsidRPr="005B4C8F" w:rsidRDefault="00C856B8">
      <w:pPr>
        <w:pStyle w:val="a3"/>
        <w:spacing w:line="296" w:lineRule="exact"/>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spacing w:val="0"/>
        </w:rPr>
        <w:t xml:space="preserve">２　</w:t>
      </w:r>
      <w:r w:rsidR="00F579E3" w:rsidRPr="005B4C8F">
        <w:rPr>
          <w:rFonts w:ascii="ＭＳ ゴシック" w:eastAsia="ＭＳ ゴシック" w:hAnsi="ＭＳ ゴシック" w:hint="eastAsia"/>
          <w:color w:val="000000" w:themeColor="text1"/>
          <w:spacing w:val="0"/>
        </w:rPr>
        <w:t>介護支援専門員の</w:t>
      </w:r>
      <w:r w:rsidR="00B655EC" w:rsidRPr="005B4C8F">
        <w:rPr>
          <w:rFonts w:ascii="ＭＳ ゴシック" w:eastAsia="ＭＳ ゴシック" w:hAnsi="ＭＳ ゴシック" w:hint="eastAsia"/>
          <w:color w:val="000000" w:themeColor="text1"/>
          <w:spacing w:val="0"/>
        </w:rPr>
        <w:t>配置</w:t>
      </w:r>
      <w:r w:rsidR="00F579E3" w:rsidRPr="005B4C8F">
        <w:rPr>
          <w:rFonts w:ascii="ＭＳ ゴシック" w:eastAsia="ＭＳ ゴシック" w:hAnsi="ＭＳ ゴシック" w:hint="eastAsia"/>
          <w:color w:val="000000" w:themeColor="text1"/>
          <w:spacing w:val="0"/>
        </w:rPr>
        <w:t>状況</w:t>
      </w:r>
    </w:p>
    <w:p w:rsidR="006D1A69" w:rsidRPr="005B4C8F" w:rsidRDefault="006D1A69">
      <w:pPr>
        <w:pStyle w:val="a3"/>
        <w:spacing w:line="296" w:lineRule="exact"/>
        <w:rPr>
          <w:rFonts w:ascii="ＭＳ ゴシック" w:eastAsia="ＭＳ ゴシック" w:hAnsi="ＭＳ ゴシック"/>
          <w:color w:val="000000" w:themeColor="text1"/>
          <w:spacing w:val="0"/>
        </w:rPr>
      </w:pPr>
      <w:r w:rsidRPr="005B4C8F">
        <w:rPr>
          <w:rFonts w:ascii="ＭＳ ゴシック" w:eastAsia="ＭＳ ゴシック" w:hAnsi="ＭＳ ゴシック" w:hint="eastAsia"/>
          <w:color w:val="000000" w:themeColor="text1"/>
        </w:rPr>
        <w:t xml:space="preserve">　</w:t>
      </w:r>
      <w:r w:rsidRPr="005B4C8F">
        <w:rPr>
          <w:rFonts w:ascii="ＭＳ ゴシック" w:eastAsia="ＭＳ ゴシック" w:hAnsi="ＭＳ ゴシック" w:hint="eastAsia"/>
          <w:color w:val="000000" w:themeColor="text1"/>
          <w:spacing w:val="0"/>
        </w:rPr>
        <w:t>※</w:t>
      </w:r>
      <w:r w:rsidRPr="005B4C8F">
        <w:rPr>
          <w:rFonts w:ascii="ＭＳ ゴシック" w:eastAsia="ＭＳ ゴシック" w:hAnsi="ＭＳ ゴシック" w:hint="eastAsia"/>
          <w:color w:val="000000" w:themeColor="text1"/>
          <w:spacing w:val="0"/>
          <w:u w:val="single"/>
        </w:rPr>
        <w:t>１で記載した主任介護支援専門員等の人数を含めずに記入</w:t>
      </w:r>
      <w:r w:rsidRPr="005B4C8F">
        <w:rPr>
          <w:rFonts w:ascii="ＭＳ ゴシック" w:eastAsia="ＭＳ ゴシック" w:hAnsi="ＭＳ ゴシック" w:hint="eastAsia"/>
          <w:color w:val="000000" w:themeColor="text1"/>
          <w:spacing w:val="0"/>
        </w:rPr>
        <w:t>してください。</w:t>
      </w:r>
    </w:p>
    <w:p w:rsidR="00330B90" w:rsidRPr="005B4C8F" w:rsidRDefault="00EC1C12">
      <w:pPr>
        <w:pStyle w:val="a3"/>
        <w:spacing w:line="296" w:lineRule="exact"/>
        <w:rPr>
          <w:rFonts w:ascii="ＭＳ ゴシック" w:eastAsia="ＭＳ ゴシック" w:hAnsi="ＭＳ ゴシック"/>
          <w:color w:val="000000" w:themeColor="text1"/>
          <w:spacing w:val="0"/>
        </w:rPr>
      </w:pPr>
      <w:r w:rsidRPr="005B4C8F">
        <w:rPr>
          <w:rFonts w:ascii="ＭＳ ゴシック" w:eastAsia="ＭＳ ゴシック" w:hAnsi="ＭＳ ゴシック" w:hint="eastAsia"/>
          <w:color w:val="000000" w:themeColor="text1"/>
          <w:spacing w:val="0"/>
        </w:rPr>
        <w:t xml:space="preserve">　※当該事業所の管理者を兼務している介護支援専門員は、兼務</w:t>
      </w:r>
      <w:r w:rsidR="00330B90" w:rsidRPr="005B4C8F">
        <w:rPr>
          <w:rFonts w:ascii="ＭＳ ゴシック" w:eastAsia="ＭＳ ゴシック" w:hAnsi="ＭＳ ゴシック" w:hint="eastAsia"/>
          <w:color w:val="000000" w:themeColor="text1"/>
          <w:spacing w:val="0"/>
        </w:rPr>
        <w:t>に含めてください。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
        <w:gridCol w:w="1237"/>
        <w:gridCol w:w="1228"/>
        <w:gridCol w:w="449"/>
        <w:gridCol w:w="1136"/>
        <w:gridCol w:w="645"/>
        <w:gridCol w:w="1627"/>
        <w:gridCol w:w="1228"/>
        <w:gridCol w:w="2180"/>
      </w:tblGrid>
      <w:tr w:rsidR="005B4C8F" w:rsidRPr="005B4C8F" w:rsidTr="002A5D2A">
        <w:trPr>
          <w:cantSplit/>
          <w:trHeight w:val="525"/>
        </w:trPr>
        <w:tc>
          <w:tcPr>
            <w:tcW w:w="1244" w:type="dxa"/>
            <w:gridSpan w:val="2"/>
            <w:vMerge w:val="restart"/>
            <w:tcBorders>
              <w:top w:val="single" w:sz="2" w:space="0" w:color="auto"/>
              <w:left w:val="single" w:sz="2" w:space="0" w:color="auto"/>
              <w:bottom w:val="single" w:sz="2" w:space="0" w:color="auto"/>
              <w:right w:val="single" w:sz="2" w:space="0" w:color="auto"/>
            </w:tcBorders>
            <w:vAlign w:val="center"/>
          </w:tcPr>
          <w:p w:rsidR="00C856B8" w:rsidRPr="005B4C8F" w:rsidRDefault="00C856B8" w:rsidP="002A5D2A">
            <w:pPr>
              <w:pStyle w:val="a3"/>
              <w:spacing w:line="296" w:lineRule="exact"/>
              <w:jc w:val="cente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介護支援専門員数</w:t>
            </w:r>
          </w:p>
        </w:tc>
        <w:tc>
          <w:tcPr>
            <w:tcW w:w="1228" w:type="dxa"/>
            <w:vMerge w:val="restart"/>
            <w:tcBorders>
              <w:top w:val="single" w:sz="2" w:space="0" w:color="auto"/>
              <w:left w:val="single" w:sz="2" w:space="0" w:color="auto"/>
              <w:right w:val="double" w:sz="4" w:space="0" w:color="auto"/>
            </w:tcBorders>
          </w:tcPr>
          <w:p w:rsidR="00C856B8" w:rsidRPr="005B4C8F" w:rsidRDefault="00C856B8">
            <w:pPr>
              <w:widowControl/>
              <w:jc w:val="left"/>
              <w:rPr>
                <w:rFonts w:ascii="ＭＳ ゴシック" w:eastAsia="ＭＳ ゴシック" w:hAnsi="ＭＳ ゴシック"/>
                <w:color w:val="000000" w:themeColor="text1"/>
                <w:spacing w:val="16"/>
                <w:kern w:val="0"/>
                <w:sz w:val="22"/>
                <w:szCs w:val="22"/>
              </w:rPr>
            </w:pPr>
          </w:p>
          <w:p w:rsidR="00C856B8" w:rsidRPr="005B4C8F" w:rsidRDefault="00C856B8">
            <w:pPr>
              <w:widowControl/>
              <w:jc w:val="left"/>
              <w:rPr>
                <w:rFonts w:ascii="ＭＳ ゴシック" w:eastAsia="ＭＳ ゴシック" w:hAnsi="ＭＳ ゴシック"/>
                <w:color w:val="000000" w:themeColor="text1"/>
                <w:spacing w:val="16"/>
                <w:kern w:val="0"/>
                <w:sz w:val="22"/>
                <w:szCs w:val="22"/>
              </w:rPr>
            </w:pPr>
          </w:p>
          <w:p w:rsidR="00C856B8" w:rsidRPr="005B4C8F" w:rsidRDefault="00C856B8">
            <w:pPr>
              <w:pStyle w:val="a3"/>
              <w:spacing w:line="296" w:lineRule="exact"/>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 xml:space="preserve">　　　人</w:t>
            </w:r>
          </w:p>
        </w:tc>
        <w:tc>
          <w:tcPr>
            <w:tcW w:w="449" w:type="dxa"/>
            <w:vMerge w:val="restart"/>
            <w:tcBorders>
              <w:top w:val="single" w:sz="2" w:space="0" w:color="auto"/>
              <w:left w:val="double" w:sz="4" w:space="0" w:color="auto"/>
              <w:right w:val="single" w:sz="2" w:space="0" w:color="auto"/>
            </w:tcBorders>
            <w:vAlign w:val="center"/>
          </w:tcPr>
          <w:p w:rsidR="00C856B8" w:rsidRPr="005B4C8F" w:rsidRDefault="00C856B8" w:rsidP="002A5D2A">
            <w:pPr>
              <w:widowControl/>
              <w:jc w:val="cente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kern w:val="0"/>
              </w:rPr>
              <w:t>内訳</w:t>
            </w:r>
          </w:p>
        </w:tc>
        <w:tc>
          <w:tcPr>
            <w:tcW w:w="1136" w:type="dxa"/>
            <w:vMerge w:val="restart"/>
            <w:tcBorders>
              <w:top w:val="single" w:sz="2" w:space="0" w:color="auto"/>
              <w:left w:val="single" w:sz="2" w:space="0" w:color="auto"/>
              <w:right w:val="single" w:sz="12" w:space="0" w:color="auto"/>
            </w:tcBorders>
            <w:vAlign w:val="center"/>
          </w:tcPr>
          <w:p w:rsidR="00C856B8" w:rsidRPr="005B4C8F" w:rsidRDefault="00C856B8" w:rsidP="002A5D2A">
            <w:pPr>
              <w:jc w:val="cente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spacing w:val="16"/>
                <w:kern w:val="0"/>
                <w:sz w:val="22"/>
                <w:szCs w:val="22"/>
              </w:rPr>
              <w:t>常勤</w:t>
            </w:r>
          </w:p>
        </w:tc>
        <w:tc>
          <w:tcPr>
            <w:tcW w:w="2272" w:type="dxa"/>
            <w:gridSpan w:val="2"/>
            <w:tcBorders>
              <w:left w:val="single" w:sz="12" w:space="0" w:color="auto"/>
              <w:bottom w:val="single" w:sz="12" w:space="0" w:color="auto"/>
              <w:right w:val="single" w:sz="12" w:space="0" w:color="auto"/>
            </w:tcBorders>
          </w:tcPr>
          <w:p w:rsidR="00C856B8" w:rsidRPr="005B4C8F" w:rsidRDefault="00C856B8">
            <w:pPr>
              <w:pStyle w:val="a3"/>
              <w:spacing w:line="296" w:lineRule="exact"/>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専従　　　　　人</w:t>
            </w:r>
          </w:p>
          <w:p w:rsidR="00C856B8" w:rsidRPr="005B4C8F" w:rsidRDefault="00C856B8">
            <w:pPr>
              <w:pStyle w:val="a3"/>
              <w:spacing w:line="296" w:lineRule="exact"/>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（Ａ）</w:t>
            </w:r>
          </w:p>
        </w:tc>
        <w:tc>
          <w:tcPr>
            <w:tcW w:w="1228" w:type="dxa"/>
            <w:vMerge w:val="restart"/>
            <w:tcBorders>
              <w:top w:val="single" w:sz="2" w:space="0" w:color="auto"/>
              <w:left w:val="single" w:sz="12" w:space="0" w:color="auto"/>
              <w:right w:val="single" w:sz="2" w:space="0" w:color="auto"/>
            </w:tcBorders>
            <w:vAlign w:val="center"/>
          </w:tcPr>
          <w:p w:rsidR="00C856B8" w:rsidRPr="005B4C8F" w:rsidRDefault="00C856B8" w:rsidP="002A5D2A">
            <w:pPr>
              <w:jc w:val="cente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spacing w:val="16"/>
                <w:kern w:val="0"/>
                <w:sz w:val="22"/>
                <w:szCs w:val="22"/>
              </w:rPr>
              <w:t>非常勤</w:t>
            </w:r>
          </w:p>
        </w:tc>
        <w:tc>
          <w:tcPr>
            <w:tcW w:w="2180" w:type="dxa"/>
            <w:tcBorders>
              <w:top w:val="single" w:sz="2" w:space="0" w:color="auto"/>
              <w:left w:val="single" w:sz="2" w:space="0" w:color="auto"/>
              <w:bottom w:val="single" w:sz="2" w:space="0" w:color="auto"/>
              <w:right w:val="single" w:sz="2" w:space="0" w:color="auto"/>
            </w:tcBorders>
          </w:tcPr>
          <w:p w:rsidR="00C856B8" w:rsidRPr="005B4C8F" w:rsidRDefault="00C856B8">
            <w:pPr>
              <w:pStyle w:val="a3"/>
              <w:spacing w:line="296" w:lineRule="exact"/>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専従　　　　人</w:t>
            </w:r>
          </w:p>
        </w:tc>
      </w:tr>
      <w:tr w:rsidR="005B4C8F" w:rsidRPr="005B4C8F">
        <w:trPr>
          <w:cantSplit/>
          <w:trHeight w:val="492"/>
        </w:trPr>
        <w:tc>
          <w:tcPr>
            <w:tcW w:w="1244" w:type="dxa"/>
            <w:gridSpan w:val="2"/>
            <w:vMerge/>
            <w:tcBorders>
              <w:top w:val="nil"/>
              <w:left w:val="single" w:sz="2" w:space="0" w:color="auto"/>
              <w:bottom w:val="single" w:sz="2" w:space="0" w:color="auto"/>
              <w:right w:val="single" w:sz="2" w:space="0" w:color="auto"/>
            </w:tcBorders>
          </w:tcPr>
          <w:p w:rsidR="00C856B8" w:rsidRPr="005B4C8F" w:rsidRDefault="00C856B8">
            <w:pPr>
              <w:pStyle w:val="a3"/>
              <w:spacing w:line="296" w:lineRule="exact"/>
              <w:rPr>
                <w:rFonts w:ascii="ＭＳ ゴシック" w:eastAsia="ＭＳ ゴシック" w:hAnsi="ＭＳ ゴシック"/>
                <w:color w:val="000000" w:themeColor="text1"/>
              </w:rPr>
            </w:pPr>
          </w:p>
        </w:tc>
        <w:tc>
          <w:tcPr>
            <w:tcW w:w="1228" w:type="dxa"/>
            <w:vMerge/>
            <w:tcBorders>
              <w:left w:val="single" w:sz="2" w:space="0" w:color="auto"/>
              <w:bottom w:val="single" w:sz="2" w:space="0" w:color="auto"/>
              <w:right w:val="double" w:sz="4" w:space="0" w:color="auto"/>
            </w:tcBorders>
          </w:tcPr>
          <w:p w:rsidR="00C856B8" w:rsidRPr="005B4C8F" w:rsidRDefault="00C856B8">
            <w:pPr>
              <w:widowControl/>
              <w:jc w:val="left"/>
              <w:rPr>
                <w:rFonts w:ascii="ＭＳ ゴシック" w:eastAsia="ＭＳ ゴシック" w:hAnsi="ＭＳ ゴシック"/>
                <w:color w:val="000000" w:themeColor="text1"/>
                <w:spacing w:val="16"/>
                <w:kern w:val="0"/>
                <w:sz w:val="22"/>
                <w:szCs w:val="22"/>
              </w:rPr>
            </w:pPr>
          </w:p>
        </w:tc>
        <w:tc>
          <w:tcPr>
            <w:tcW w:w="449" w:type="dxa"/>
            <w:vMerge/>
            <w:tcBorders>
              <w:left w:val="double" w:sz="4" w:space="0" w:color="auto"/>
              <w:bottom w:val="single" w:sz="2" w:space="0" w:color="auto"/>
              <w:right w:val="single" w:sz="2" w:space="0" w:color="auto"/>
            </w:tcBorders>
          </w:tcPr>
          <w:p w:rsidR="00C856B8" w:rsidRPr="005B4C8F" w:rsidRDefault="00C856B8">
            <w:pPr>
              <w:widowControl/>
              <w:jc w:val="left"/>
              <w:rPr>
                <w:rFonts w:ascii="ＭＳ ゴシック" w:eastAsia="ＭＳ ゴシック" w:hAnsi="ＭＳ ゴシック"/>
                <w:color w:val="000000" w:themeColor="text1"/>
                <w:spacing w:val="16"/>
                <w:kern w:val="0"/>
                <w:sz w:val="22"/>
                <w:szCs w:val="22"/>
              </w:rPr>
            </w:pPr>
          </w:p>
        </w:tc>
        <w:tc>
          <w:tcPr>
            <w:tcW w:w="1136" w:type="dxa"/>
            <w:vMerge/>
            <w:tcBorders>
              <w:left w:val="single" w:sz="2" w:space="0" w:color="auto"/>
              <w:bottom w:val="single" w:sz="2" w:space="0" w:color="auto"/>
              <w:right w:val="single" w:sz="4" w:space="0" w:color="auto"/>
            </w:tcBorders>
          </w:tcPr>
          <w:p w:rsidR="00C856B8" w:rsidRPr="005B4C8F" w:rsidRDefault="00C856B8">
            <w:pPr>
              <w:pStyle w:val="a3"/>
              <w:spacing w:line="296" w:lineRule="exact"/>
              <w:rPr>
                <w:rFonts w:ascii="ＭＳ ゴシック" w:eastAsia="ＭＳ ゴシック" w:hAnsi="ＭＳ ゴシック"/>
                <w:color w:val="000000" w:themeColor="text1"/>
              </w:rPr>
            </w:pPr>
          </w:p>
        </w:tc>
        <w:tc>
          <w:tcPr>
            <w:tcW w:w="2272" w:type="dxa"/>
            <w:gridSpan w:val="2"/>
            <w:tcBorders>
              <w:left w:val="single" w:sz="4" w:space="0" w:color="auto"/>
              <w:bottom w:val="single" w:sz="4" w:space="0" w:color="auto"/>
              <w:right w:val="single" w:sz="4" w:space="0" w:color="auto"/>
            </w:tcBorders>
          </w:tcPr>
          <w:p w:rsidR="00C856B8" w:rsidRPr="005B4C8F" w:rsidRDefault="00C856B8">
            <w:pPr>
              <w:pStyle w:val="a3"/>
              <w:spacing w:line="296" w:lineRule="exact"/>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兼務　　　　　人</w:t>
            </w:r>
          </w:p>
        </w:tc>
        <w:tc>
          <w:tcPr>
            <w:tcW w:w="1228" w:type="dxa"/>
            <w:vMerge/>
            <w:tcBorders>
              <w:left w:val="single" w:sz="4" w:space="0" w:color="auto"/>
              <w:right w:val="single" w:sz="2" w:space="0" w:color="auto"/>
            </w:tcBorders>
          </w:tcPr>
          <w:p w:rsidR="00C856B8" w:rsidRPr="005B4C8F" w:rsidRDefault="00C856B8">
            <w:pPr>
              <w:pStyle w:val="a3"/>
              <w:spacing w:line="296" w:lineRule="exact"/>
              <w:rPr>
                <w:rFonts w:ascii="ＭＳ ゴシック" w:eastAsia="ＭＳ ゴシック" w:hAnsi="ＭＳ ゴシック"/>
                <w:color w:val="000000" w:themeColor="text1"/>
              </w:rPr>
            </w:pPr>
          </w:p>
        </w:tc>
        <w:tc>
          <w:tcPr>
            <w:tcW w:w="2180" w:type="dxa"/>
            <w:tcBorders>
              <w:top w:val="single" w:sz="2" w:space="0" w:color="auto"/>
              <w:left w:val="single" w:sz="2" w:space="0" w:color="auto"/>
              <w:right w:val="single" w:sz="2" w:space="0" w:color="auto"/>
            </w:tcBorders>
          </w:tcPr>
          <w:p w:rsidR="00C856B8" w:rsidRPr="005B4C8F" w:rsidRDefault="00C856B8">
            <w:pPr>
              <w:pStyle w:val="a3"/>
              <w:spacing w:line="296" w:lineRule="exact"/>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兼務　　　　人</w:t>
            </w:r>
          </w:p>
        </w:tc>
      </w:tr>
      <w:tr w:rsidR="005B4C8F" w:rsidRPr="005B4C8F" w:rsidTr="00330B90">
        <w:trPr>
          <w:gridBefore w:val="1"/>
          <w:wBefore w:w="7" w:type="dxa"/>
          <w:cantSplit/>
          <w:trHeight w:val="428"/>
        </w:trPr>
        <w:tc>
          <w:tcPr>
            <w:tcW w:w="4695" w:type="dxa"/>
            <w:gridSpan w:val="5"/>
            <w:tcBorders>
              <w:top w:val="single" w:sz="2" w:space="0" w:color="auto"/>
              <w:left w:val="single" w:sz="2" w:space="0" w:color="auto"/>
              <w:bottom w:val="single" w:sz="2" w:space="0" w:color="auto"/>
              <w:right w:val="single" w:sz="12" w:space="0" w:color="auto"/>
            </w:tcBorders>
            <w:vAlign w:val="center"/>
          </w:tcPr>
          <w:p w:rsidR="00C856B8" w:rsidRPr="005B4C8F" w:rsidRDefault="00C856B8">
            <w:pPr>
              <w:pStyle w:val="a3"/>
              <w:spacing w:line="296" w:lineRule="exact"/>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※勤務</w:t>
            </w:r>
            <w:r w:rsidR="008279B4" w:rsidRPr="005B4C8F">
              <w:rPr>
                <w:rFonts w:ascii="ＭＳ ゴシック" w:eastAsia="ＭＳ ゴシック" w:hAnsi="ＭＳ ゴシック" w:hint="eastAsia"/>
                <w:color w:val="000000" w:themeColor="text1"/>
              </w:rPr>
              <w:t>形態一覧</w:t>
            </w:r>
            <w:r w:rsidRPr="005B4C8F">
              <w:rPr>
                <w:rFonts w:ascii="ＭＳ ゴシック" w:eastAsia="ＭＳ ゴシック" w:hAnsi="ＭＳ ゴシック" w:hint="eastAsia"/>
                <w:color w:val="000000" w:themeColor="text1"/>
              </w:rPr>
              <w:t>表を添付してください。</w:t>
            </w:r>
          </w:p>
        </w:tc>
        <w:tc>
          <w:tcPr>
            <w:tcW w:w="5035" w:type="dxa"/>
            <w:gridSpan w:val="3"/>
            <w:tcBorders>
              <w:top w:val="single" w:sz="12" w:space="0" w:color="auto"/>
              <w:left w:val="single" w:sz="12" w:space="0" w:color="auto"/>
              <w:bottom w:val="single" w:sz="12" w:space="0" w:color="auto"/>
            </w:tcBorders>
            <w:vAlign w:val="center"/>
          </w:tcPr>
          <w:p w:rsidR="00C856B8" w:rsidRPr="005B4C8F" w:rsidRDefault="00C856B8">
            <w:pPr>
              <w:pStyle w:val="a3"/>
              <w:spacing w:line="296" w:lineRule="exact"/>
              <w:jc w:val="cente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添付有　　・　　添付無</w:t>
            </w:r>
          </w:p>
        </w:tc>
      </w:tr>
      <w:tr w:rsidR="005B4C8F" w:rsidRPr="005B4C8F" w:rsidTr="00330B90">
        <w:trPr>
          <w:gridBefore w:val="1"/>
          <w:wBefore w:w="7" w:type="dxa"/>
          <w:cantSplit/>
          <w:trHeight w:val="392"/>
        </w:trPr>
        <w:tc>
          <w:tcPr>
            <w:tcW w:w="4695" w:type="dxa"/>
            <w:gridSpan w:val="5"/>
            <w:tcBorders>
              <w:top w:val="single" w:sz="2" w:space="0" w:color="auto"/>
              <w:left w:val="single" w:sz="2" w:space="0" w:color="auto"/>
              <w:bottom w:val="single" w:sz="2" w:space="0" w:color="auto"/>
              <w:right w:val="single" w:sz="12" w:space="0" w:color="auto"/>
            </w:tcBorders>
            <w:vAlign w:val="center"/>
          </w:tcPr>
          <w:p w:rsidR="00C856B8" w:rsidRPr="005B4C8F" w:rsidRDefault="00C856B8">
            <w:pPr>
              <w:pStyle w:val="a3"/>
              <w:spacing w:line="296" w:lineRule="exact"/>
              <w:rPr>
                <w:rFonts w:ascii="ＭＳ ゴシック" w:eastAsia="ＭＳ ゴシック" w:hAnsi="ＭＳ ゴシック"/>
                <w:color w:val="000000" w:themeColor="text1"/>
                <w:spacing w:val="0"/>
              </w:rPr>
            </w:pPr>
            <w:r w:rsidRPr="005B4C8F">
              <w:rPr>
                <w:rFonts w:ascii="ＭＳ ゴシック" w:eastAsia="ＭＳ ゴシック" w:hAnsi="ＭＳ ゴシック" w:hint="eastAsia"/>
                <w:color w:val="000000" w:themeColor="text1"/>
                <w:spacing w:val="0"/>
              </w:rPr>
              <w:t>※上記Ａ欄は</w:t>
            </w:r>
            <w:r w:rsidR="00D90CF2" w:rsidRPr="005B4C8F">
              <w:rPr>
                <w:rFonts w:ascii="ＭＳ ゴシック" w:eastAsia="ＭＳ ゴシック" w:hAnsi="ＭＳ ゴシック" w:hint="eastAsia"/>
                <w:color w:val="000000" w:themeColor="text1"/>
                <w:spacing w:val="0"/>
              </w:rPr>
              <w:t>２</w:t>
            </w:r>
            <w:r w:rsidRPr="005B4C8F">
              <w:rPr>
                <w:rFonts w:ascii="ＭＳ ゴシック" w:eastAsia="ＭＳ ゴシック" w:hAnsi="ＭＳ ゴシック" w:hint="eastAsia"/>
                <w:color w:val="000000" w:themeColor="text1"/>
                <w:spacing w:val="0"/>
              </w:rPr>
              <w:t>名以上となっていますか。</w:t>
            </w:r>
          </w:p>
        </w:tc>
        <w:tc>
          <w:tcPr>
            <w:tcW w:w="5035" w:type="dxa"/>
            <w:gridSpan w:val="3"/>
            <w:tcBorders>
              <w:top w:val="single" w:sz="2" w:space="0" w:color="auto"/>
              <w:left w:val="single" w:sz="12" w:space="0" w:color="auto"/>
            </w:tcBorders>
            <w:vAlign w:val="center"/>
          </w:tcPr>
          <w:p w:rsidR="00C856B8" w:rsidRPr="005B4C8F" w:rsidRDefault="00C856B8">
            <w:pPr>
              <w:pStyle w:val="a3"/>
              <w:spacing w:line="296" w:lineRule="exact"/>
              <w:jc w:val="center"/>
              <w:rPr>
                <w:rFonts w:ascii="ＭＳ ゴシック" w:eastAsia="ＭＳ ゴシック" w:hAnsi="ＭＳ ゴシック"/>
                <w:color w:val="000000" w:themeColor="text1"/>
                <w:spacing w:val="0"/>
              </w:rPr>
            </w:pPr>
            <w:r w:rsidRPr="005B4C8F">
              <w:rPr>
                <w:rFonts w:ascii="ＭＳ ゴシック" w:eastAsia="ＭＳ ゴシック" w:hAnsi="ＭＳ ゴシック" w:hint="eastAsia"/>
                <w:color w:val="000000" w:themeColor="text1"/>
                <w:spacing w:val="0"/>
              </w:rPr>
              <w:t xml:space="preserve">  </w:t>
            </w:r>
            <w:r w:rsidR="00F579E3" w:rsidRPr="005B4C8F">
              <w:rPr>
                <w:rFonts w:ascii="ＭＳ ゴシック" w:eastAsia="ＭＳ ゴシック" w:hAnsi="ＭＳ ゴシック" w:hint="eastAsia"/>
                <w:color w:val="000000" w:themeColor="text1"/>
                <w:spacing w:val="0"/>
              </w:rPr>
              <w:t>はい</w:t>
            </w:r>
            <w:r w:rsidRPr="005B4C8F">
              <w:rPr>
                <w:rFonts w:ascii="ＭＳ ゴシック" w:eastAsia="ＭＳ ゴシック" w:hAnsi="ＭＳ ゴシック" w:hint="eastAsia"/>
                <w:color w:val="000000" w:themeColor="text1"/>
                <w:spacing w:val="0"/>
              </w:rPr>
              <w:t xml:space="preserve">　　　・　　　</w:t>
            </w:r>
            <w:r w:rsidR="00F579E3" w:rsidRPr="005B4C8F">
              <w:rPr>
                <w:rFonts w:ascii="ＭＳ ゴシック" w:eastAsia="ＭＳ ゴシック" w:hAnsi="ＭＳ ゴシック" w:hint="eastAsia"/>
                <w:color w:val="000000" w:themeColor="text1"/>
                <w:spacing w:val="0"/>
              </w:rPr>
              <w:t>いいえ</w:t>
            </w:r>
          </w:p>
        </w:tc>
      </w:tr>
    </w:tbl>
    <w:p w:rsidR="00C856B8" w:rsidRPr="005B4C8F" w:rsidRDefault="00C856B8">
      <w:pPr>
        <w:pStyle w:val="a3"/>
        <w:spacing w:line="296" w:lineRule="exact"/>
        <w:ind w:firstLineChars="100" w:firstLine="220"/>
        <w:rPr>
          <w:rFonts w:ascii="ＭＳ ゴシック" w:eastAsia="ＭＳ ゴシック" w:hAnsi="ＭＳ ゴシック"/>
          <w:color w:val="000000" w:themeColor="text1"/>
          <w:spacing w:val="0"/>
        </w:rPr>
      </w:pPr>
      <w:r w:rsidRPr="005B4C8F">
        <w:rPr>
          <w:rFonts w:ascii="ＭＳ ゴシック" w:eastAsia="ＭＳ ゴシック" w:hAnsi="ＭＳ ゴシック" w:hint="eastAsia"/>
          <w:color w:val="000000" w:themeColor="text1"/>
          <w:spacing w:val="0"/>
        </w:rPr>
        <w:t>※勤務</w:t>
      </w:r>
      <w:r w:rsidR="00F311EF" w:rsidRPr="005B4C8F">
        <w:rPr>
          <w:rFonts w:ascii="ＭＳ ゴシック" w:eastAsia="ＭＳ ゴシック" w:hAnsi="ＭＳ ゴシック" w:hint="eastAsia"/>
          <w:color w:val="000000" w:themeColor="text1"/>
          <w:spacing w:val="0"/>
        </w:rPr>
        <w:t>形態一覧</w:t>
      </w:r>
      <w:r w:rsidRPr="005B4C8F">
        <w:rPr>
          <w:rFonts w:ascii="ＭＳ ゴシック" w:eastAsia="ＭＳ ゴシック" w:hAnsi="ＭＳ ゴシック" w:hint="eastAsia"/>
          <w:color w:val="000000" w:themeColor="text1"/>
          <w:spacing w:val="0"/>
        </w:rPr>
        <w:t>表は加算算定開始月のものを添付してください。</w:t>
      </w:r>
    </w:p>
    <w:p w:rsidR="0037750B" w:rsidRPr="005B4C8F" w:rsidRDefault="0037750B">
      <w:pPr>
        <w:pStyle w:val="a3"/>
        <w:spacing w:line="296" w:lineRule="exact"/>
        <w:ind w:firstLineChars="100" w:firstLine="220"/>
        <w:rPr>
          <w:rFonts w:ascii="ＭＳ ゴシック" w:eastAsia="ＭＳ ゴシック" w:hAnsi="ＭＳ ゴシック"/>
          <w:color w:val="000000" w:themeColor="text1"/>
          <w:spacing w:val="0"/>
        </w:rPr>
      </w:pPr>
    </w:p>
    <w:p w:rsidR="00C856B8" w:rsidRPr="005B4C8F" w:rsidRDefault="00E526F3">
      <w:pPr>
        <w:pStyle w:val="a3"/>
        <w:spacing w:line="296" w:lineRule="exact"/>
        <w:rPr>
          <w:rFonts w:ascii="ＭＳ ゴシック" w:eastAsia="ＭＳ ゴシック" w:hAnsi="ＭＳ ゴシック"/>
          <w:color w:val="000000" w:themeColor="text1"/>
          <w:spacing w:val="0"/>
        </w:rPr>
      </w:pPr>
      <w:r w:rsidRPr="005B4C8F">
        <w:rPr>
          <w:rFonts w:ascii="ＭＳ ゴシック" w:eastAsia="ＭＳ ゴシック" w:hAnsi="ＭＳ ゴシック" w:hint="eastAsia"/>
          <w:color w:val="000000" w:themeColor="text1"/>
          <w:spacing w:val="0"/>
        </w:rPr>
        <w:t>３　会議の開催状況</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855"/>
        <w:gridCol w:w="2685"/>
      </w:tblGrid>
      <w:tr w:rsidR="005B4C8F" w:rsidRPr="005B4C8F" w:rsidTr="00330B90">
        <w:trPr>
          <w:trHeight w:val="812"/>
        </w:trPr>
        <w:tc>
          <w:tcPr>
            <w:tcW w:w="6855" w:type="dxa"/>
            <w:tcBorders>
              <w:top w:val="single" w:sz="4" w:space="0" w:color="auto"/>
              <w:left w:val="single" w:sz="2" w:space="0" w:color="auto"/>
              <w:bottom w:val="single" w:sz="2" w:space="0" w:color="auto"/>
            </w:tcBorders>
            <w:vAlign w:val="center"/>
          </w:tcPr>
          <w:p w:rsidR="00C856B8" w:rsidRPr="005B4C8F" w:rsidRDefault="00C856B8">
            <w:pP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利用者に関する情報又はサービス提供に当たっての留意事項に係る伝達等を目的とした会議を概ね週１回以上開催して</w:t>
            </w:r>
            <w:r w:rsidR="00F579E3" w:rsidRPr="005B4C8F">
              <w:rPr>
                <w:rFonts w:ascii="ＭＳ ゴシック" w:eastAsia="ＭＳ ゴシック" w:hAnsi="ＭＳ ゴシック" w:hint="eastAsia"/>
                <w:color w:val="000000" w:themeColor="text1"/>
              </w:rPr>
              <w:t>いますか</w:t>
            </w:r>
            <w:r w:rsidRPr="005B4C8F">
              <w:rPr>
                <w:rFonts w:ascii="ＭＳ ゴシック" w:eastAsia="ＭＳ ゴシック" w:hAnsi="ＭＳ ゴシック" w:hint="eastAsia"/>
                <w:color w:val="000000" w:themeColor="text1"/>
              </w:rPr>
              <w:t>。</w:t>
            </w:r>
          </w:p>
        </w:tc>
        <w:tc>
          <w:tcPr>
            <w:tcW w:w="2685" w:type="dxa"/>
            <w:tcBorders>
              <w:bottom w:val="single" w:sz="12" w:space="0" w:color="auto"/>
            </w:tcBorders>
            <w:vAlign w:val="center"/>
          </w:tcPr>
          <w:p w:rsidR="00C856B8" w:rsidRPr="005B4C8F" w:rsidRDefault="00C856B8" w:rsidP="00580D1F">
            <w:pP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 xml:space="preserve">　　</w:t>
            </w:r>
            <w:r w:rsidR="00F579E3" w:rsidRPr="005B4C8F">
              <w:rPr>
                <w:rFonts w:ascii="ＭＳ ゴシック" w:eastAsia="ＭＳ ゴシック" w:hAnsi="ＭＳ ゴシック" w:hint="eastAsia"/>
                <w:color w:val="000000" w:themeColor="text1"/>
              </w:rPr>
              <w:t>はい</w:t>
            </w:r>
            <w:r w:rsidRPr="005B4C8F">
              <w:rPr>
                <w:rFonts w:ascii="ＭＳ ゴシック" w:eastAsia="ＭＳ ゴシック" w:hAnsi="ＭＳ ゴシック" w:hint="eastAsia"/>
                <w:color w:val="000000" w:themeColor="text1"/>
              </w:rPr>
              <w:t xml:space="preserve">　・　</w:t>
            </w:r>
            <w:r w:rsidR="00F579E3" w:rsidRPr="005B4C8F">
              <w:rPr>
                <w:rFonts w:ascii="ＭＳ ゴシック" w:eastAsia="ＭＳ ゴシック" w:hAnsi="ＭＳ ゴシック" w:hint="eastAsia"/>
                <w:color w:val="000000" w:themeColor="text1"/>
              </w:rPr>
              <w:t>いいえ</w:t>
            </w:r>
            <w:r w:rsidRPr="005B4C8F">
              <w:rPr>
                <w:rFonts w:ascii="ＭＳ ゴシック" w:eastAsia="ＭＳ ゴシック" w:hAnsi="ＭＳ ゴシック" w:hint="eastAsia"/>
                <w:color w:val="000000" w:themeColor="text1"/>
              </w:rPr>
              <w:t xml:space="preserve">　</w:t>
            </w:r>
          </w:p>
        </w:tc>
      </w:tr>
      <w:tr w:rsidR="00C856B8" w:rsidRPr="005B4C8F" w:rsidTr="000E6D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4"/>
        </w:trPr>
        <w:tc>
          <w:tcPr>
            <w:tcW w:w="9540" w:type="dxa"/>
            <w:gridSpan w:val="2"/>
            <w:vAlign w:val="center"/>
          </w:tcPr>
          <w:p w:rsidR="00C856B8" w:rsidRPr="005B4C8F" w:rsidRDefault="00C856B8">
            <w:pPr>
              <w:pStyle w:val="a3"/>
              <w:spacing w:line="296" w:lineRule="exact"/>
              <w:rPr>
                <w:rFonts w:ascii="ＭＳ ゴシック" w:eastAsia="ＭＳ ゴシック" w:hAnsi="ＭＳ ゴシック"/>
                <w:color w:val="000000" w:themeColor="text1"/>
                <w:spacing w:val="0"/>
              </w:rPr>
            </w:pPr>
            <w:r w:rsidRPr="005B4C8F">
              <w:rPr>
                <w:rFonts w:ascii="ＭＳ ゴシック" w:eastAsia="ＭＳ ゴシック" w:hAnsi="ＭＳ ゴシック" w:hint="eastAsia"/>
                <w:color w:val="000000" w:themeColor="text1"/>
                <w:spacing w:val="0"/>
              </w:rPr>
              <w:t>※会議の議題は次のような議事を含むものであること</w:t>
            </w:r>
          </w:p>
          <w:p w:rsidR="00C856B8" w:rsidRPr="005B4C8F" w:rsidRDefault="00C856B8">
            <w:pPr>
              <w:pStyle w:val="a3"/>
              <w:spacing w:line="296" w:lineRule="exact"/>
              <w:rPr>
                <w:rFonts w:ascii="ＭＳ ゴシック" w:eastAsia="ＭＳ ゴシック" w:hAnsi="ＭＳ ゴシック"/>
                <w:color w:val="000000" w:themeColor="text1"/>
                <w:spacing w:val="0"/>
              </w:rPr>
            </w:pPr>
            <w:r w:rsidRPr="005B4C8F">
              <w:rPr>
                <w:rFonts w:ascii="ＭＳ ゴシック" w:eastAsia="ＭＳ ゴシック" w:hAnsi="ＭＳ ゴシック" w:hint="eastAsia"/>
                <w:color w:val="000000" w:themeColor="text1"/>
                <w:spacing w:val="0"/>
              </w:rPr>
              <w:t>（ａ）現に抱える処遇困難ケースについての具体的な処遇方針</w:t>
            </w:r>
          </w:p>
          <w:p w:rsidR="00C856B8" w:rsidRPr="005B4C8F" w:rsidRDefault="00C856B8">
            <w:pPr>
              <w:pStyle w:val="a3"/>
              <w:spacing w:line="296" w:lineRule="exact"/>
              <w:rPr>
                <w:rFonts w:ascii="ＭＳ ゴシック" w:eastAsia="ＭＳ ゴシック" w:hAnsi="ＭＳ ゴシック"/>
                <w:color w:val="000000" w:themeColor="text1"/>
                <w:spacing w:val="0"/>
              </w:rPr>
            </w:pPr>
            <w:r w:rsidRPr="005B4C8F">
              <w:rPr>
                <w:rFonts w:ascii="ＭＳ ゴシック" w:eastAsia="ＭＳ ゴシック" w:hAnsi="ＭＳ ゴシック" w:hint="eastAsia"/>
                <w:color w:val="000000" w:themeColor="text1"/>
                <w:spacing w:val="0"/>
              </w:rPr>
              <w:t>（ｂ）過去に取り扱ったケースについての問題点及びその改善方策</w:t>
            </w:r>
          </w:p>
          <w:p w:rsidR="00C856B8" w:rsidRPr="005B4C8F" w:rsidRDefault="00C856B8">
            <w:pPr>
              <w:pStyle w:val="a3"/>
              <w:spacing w:line="296" w:lineRule="exact"/>
              <w:rPr>
                <w:rFonts w:ascii="ＭＳ ゴシック" w:eastAsia="ＭＳ ゴシック" w:hAnsi="ＭＳ ゴシック"/>
                <w:color w:val="000000" w:themeColor="text1"/>
                <w:spacing w:val="0"/>
              </w:rPr>
            </w:pPr>
            <w:r w:rsidRPr="005B4C8F">
              <w:rPr>
                <w:rFonts w:ascii="ＭＳ ゴシック" w:eastAsia="ＭＳ ゴシック" w:hAnsi="ＭＳ ゴシック" w:hint="eastAsia"/>
                <w:color w:val="000000" w:themeColor="text1"/>
                <w:spacing w:val="0"/>
              </w:rPr>
              <w:t>（ｃ）地域における事業者や活用できる社会資源の状況</w:t>
            </w:r>
          </w:p>
          <w:p w:rsidR="00C856B8" w:rsidRPr="005B4C8F" w:rsidRDefault="00C856B8">
            <w:pPr>
              <w:pStyle w:val="a3"/>
              <w:spacing w:line="296" w:lineRule="exact"/>
              <w:rPr>
                <w:rFonts w:ascii="ＭＳ ゴシック" w:eastAsia="ＭＳ ゴシック" w:hAnsi="ＭＳ ゴシック"/>
                <w:color w:val="000000" w:themeColor="text1"/>
                <w:spacing w:val="0"/>
              </w:rPr>
            </w:pPr>
            <w:r w:rsidRPr="005B4C8F">
              <w:rPr>
                <w:rFonts w:ascii="ＭＳ ゴシック" w:eastAsia="ＭＳ ゴシック" w:hAnsi="ＭＳ ゴシック" w:hint="eastAsia"/>
                <w:color w:val="000000" w:themeColor="text1"/>
                <w:spacing w:val="0"/>
              </w:rPr>
              <w:t>（ｄ）保健医療及び福祉に関する諸制度</w:t>
            </w:r>
          </w:p>
          <w:p w:rsidR="00C856B8" w:rsidRPr="005B4C8F" w:rsidRDefault="00C856B8">
            <w:pPr>
              <w:pStyle w:val="a3"/>
              <w:spacing w:line="296" w:lineRule="exact"/>
              <w:rPr>
                <w:rFonts w:ascii="ＭＳ ゴシック" w:eastAsia="ＭＳ ゴシック" w:hAnsi="ＭＳ ゴシック"/>
                <w:color w:val="000000" w:themeColor="text1"/>
                <w:spacing w:val="0"/>
              </w:rPr>
            </w:pPr>
            <w:r w:rsidRPr="005B4C8F">
              <w:rPr>
                <w:rFonts w:ascii="ＭＳ ゴシック" w:eastAsia="ＭＳ ゴシック" w:hAnsi="ＭＳ ゴシック" w:hint="eastAsia"/>
                <w:color w:val="000000" w:themeColor="text1"/>
                <w:spacing w:val="0"/>
              </w:rPr>
              <w:t>（ｅ）ケアマネジメントに関する技術</w:t>
            </w:r>
          </w:p>
          <w:p w:rsidR="00C856B8" w:rsidRPr="005B4C8F" w:rsidRDefault="00C856B8">
            <w:pPr>
              <w:pStyle w:val="a3"/>
              <w:spacing w:line="296" w:lineRule="exact"/>
              <w:rPr>
                <w:rFonts w:ascii="ＭＳ ゴシック" w:eastAsia="ＭＳ ゴシック" w:hAnsi="ＭＳ ゴシック"/>
                <w:color w:val="000000" w:themeColor="text1"/>
                <w:spacing w:val="0"/>
              </w:rPr>
            </w:pPr>
            <w:r w:rsidRPr="005B4C8F">
              <w:rPr>
                <w:rFonts w:ascii="ＭＳ ゴシック" w:eastAsia="ＭＳ ゴシック" w:hAnsi="ＭＳ ゴシック" w:hint="eastAsia"/>
                <w:color w:val="000000" w:themeColor="text1"/>
                <w:spacing w:val="0"/>
              </w:rPr>
              <w:t>（ｆ）利用者からの苦情があった場合は、その内容及び改善方針</w:t>
            </w:r>
          </w:p>
          <w:p w:rsidR="00C856B8" w:rsidRPr="005B4C8F" w:rsidRDefault="00C856B8">
            <w:pPr>
              <w:pStyle w:val="a3"/>
              <w:spacing w:line="296" w:lineRule="exact"/>
              <w:rPr>
                <w:rFonts w:ascii="ＭＳ ゴシック" w:eastAsia="ＭＳ ゴシック" w:hAnsi="ＭＳ ゴシック"/>
                <w:color w:val="000000" w:themeColor="text1"/>
                <w:spacing w:val="0"/>
              </w:rPr>
            </w:pPr>
            <w:r w:rsidRPr="005B4C8F">
              <w:rPr>
                <w:rFonts w:ascii="ＭＳ ゴシック" w:eastAsia="ＭＳ ゴシック" w:hAnsi="ＭＳ ゴシック" w:hint="eastAsia"/>
                <w:color w:val="000000" w:themeColor="text1"/>
                <w:spacing w:val="0"/>
              </w:rPr>
              <w:t>（ｇ）その他必要な事項</w:t>
            </w:r>
          </w:p>
        </w:tc>
      </w:tr>
    </w:tbl>
    <w:p w:rsidR="00330B90" w:rsidRPr="005B4C8F" w:rsidRDefault="00330B90" w:rsidP="00CF541F">
      <w:pPr>
        <w:pStyle w:val="a3"/>
        <w:spacing w:line="296" w:lineRule="exact"/>
        <w:rPr>
          <w:rFonts w:ascii="ＭＳ ゴシック" w:eastAsia="ＭＳ ゴシック" w:hAnsi="ＭＳ ゴシック"/>
          <w:color w:val="000000" w:themeColor="text1"/>
          <w:spacing w:val="0"/>
        </w:rPr>
      </w:pPr>
    </w:p>
    <w:p w:rsidR="00CF541F" w:rsidRPr="005B4C8F" w:rsidRDefault="00DD6C32" w:rsidP="00CF541F">
      <w:pPr>
        <w:pStyle w:val="a3"/>
        <w:spacing w:line="296" w:lineRule="exact"/>
        <w:rPr>
          <w:rFonts w:ascii="ＭＳ ゴシック" w:eastAsia="ＭＳ ゴシック" w:hAnsi="ＭＳ ゴシック"/>
          <w:color w:val="000000" w:themeColor="text1"/>
          <w:spacing w:val="0"/>
        </w:rPr>
      </w:pPr>
      <w:r w:rsidRPr="005B4C8F">
        <w:rPr>
          <w:rFonts w:ascii="ＭＳ ゴシック" w:eastAsia="ＭＳ ゴシック" w:hAnsi="ＭＳ ゴシック" w:hint="eastAsia"/>
          <w:color w:val="000000" w:themeColor="text1"/>
          <w:spacing w:val="0"/>
        </w:rPr>
        <w:t>４　２４時間連絡体制</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875"/>
        <w:gridCol w:w="1605"/>
        <w:gridCol w:w="3060"/>
      </w:tblGrid>
      <w:tr w:rsidR="005B4C8F" w:rsidRPr="005B4C8F" w:rsidTr="00D60EB6">
        <w:trPr>
          <w:cantSplit/>
          <w:trHeight w:val="795"/>
        </w:trPr>
        <w:tc>
          <w:tcPr>
            <w:tcW w:w="9540" w:type="dxa"/>
            <w:gridSpan w:val="3"/>
            <w:tcBorders>
              <w:top w:val="single" w:sz="2" w:space="0" w:color="auto"/>
              <w:left w:val="single" w:sz="2" w:space="0" w:color="auto"/>
              <w:bottom w:val="single" w:sz="12" w:space="0" w:color="auto"/>
              <w:right w:val="single" w:sz="2" w:space="0" w:color="auto"/>
            </w:tcBorders>
            <w:vAlign w:val="center"/>
          </w:tcPr>
          <w:p w:rsidR="00CF541F" w:rsidRPr="005B4C8F" w:rsidRDefault="00CF541F" w:rsidP="00D60EB6">
            <w:pP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２４時間連絡できる体制を確保し、かつ、必要に応じて利用者等の相談に対応する体制を確保していますか。</w:t>
            </w:r>
          </w:p>
        </w:tc>
      </w:tr>
      <w:tr w:rsidR="005B4C8F" w:rsidRPr="005B4C8F" w:rsidTr="00D60EB6">
        <w:trPr>
          <w:trHeight w:val="1410"/>
        </w:trPr>
        <w:tc>
          <w:tcPr>
            <w:tcW w:w="9540" w:type="dxa"/>
            <w:gridSpan w:val="3"/>
            <w:tcBorders>
              <w:top w:val="single" w:sz="12" w:space="0" w:color="auto"/>
              <w:bottom w:val="dotted" w:sz="4" w:space="0" w:color="auto"/>
            </w:tcBorders>
          </w:tcPr>
          <w:p w:rsidR="00CF541F" w:rsidRPr="005B4C8F" w:rsidRDefault="00CF541F" w:rsidP="00D60EB6">
            <w:pP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 xml:space="preserve">　　はい　　・　　いいえ</w:t>
            </w:r>
          </w:p>
          <w:p w:rsidR="00CF541F" w:rsidRPr="005B4C8F" w:rsidRDefault="00CF541F" w:rsidP="00D60EB6">
            <w:pP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〈具体的な方法を記入してください〉</w:t>
            </w:r>
          </w:p>
          <w:p w:rsidR="00CF541F" w:rsidRPr="005B4C8F" w:rsidRDefault="00CF541F" w:rsidP="00D60EB6">
            <w:pPr>
              <w:jc w:val="left"/>
              <w:rPr>
                <w:rFonts w:ascii="ＭＳ ゴシック" w:eastAsia="ＭＳ ゴシック" w:hAnsi="ＭＳ ゴシック"/>
                <w:color w:val="000000" w:themeColor="text1"/>
              </w:rPr>
            </w:pPr>
          </w:p>
          <w:p w:rsidR="00CF541F" w:rsidRPr="005B4C8F" w:rsidRDefault="00CF541F" w:rsidP="00D60EB6">
            <w:pPr>
              <w:jc w:val="left"/>
              <w:rPr>
                <w:rFonts w:ascii="ＭＳ ゴシック" w:eastAsia="ＭＳ ゴシック" w:hAnsi="ＭＳ ゴシック"/>
                <w:color w:val="000000" w:themeColor="text1"/>
              </w:rPr>
            </w:pPr>
          </w:p>
        </w:tc>
      </w:tr>
      <w:tr w:rsidR="005B4C8F" w:rsidRPr="005B4C8F" w:rsidTr="00D60EB6">
        <w:trPr>
          <w:trHeight w:val="375"/>
        </w:trPr>
        <w:tc>
          <w:tcPr>
            <w:tcW w:w="4875" w:type="dxa"/>
            <w:tcBorders>
              <w:top w:val="dotted" w:sz="4" w:space="0" w:color="auto"/>
              <w:bottom w:val="dotted" w:sz="4" w:space="0" w:color="auto"/>
              <w:right w:val="dotted" w:sz="4" w:space="0" w:color="auto"/>
            </w:tcBorders>
          </w:tcPr>
          <w:p w:rsidR="00CF541F" w:rsidRPr="005B4C8F" w:rsidRDefault="00CF541F" w:rsidP="00D60EB6">
            <w:pPr>
              <w:jc w:val="left"/>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連絡先電話番号</w:t>
            </w:r>
          </w:p>
        </w:tc>
        <w:tc>
          <w:tcPr>
            <w:tcW w:w="4665" w:type="dxa"/>
            <w:gridSpan w:val="2"/>
            <w:tcBorders>
              <w:top w:val="dotted" w:sz="4" w:space="0" w:color="auto"/>
              <w:left w:val="dotted" w:sz="4" w:space="0" w:color="auto"/>
              <w:bottom w:val="dotted" w:sz="4" w:space="0" w:color="auto"/>
            </w:tcBorders>
          </w:tcPr>
          <w:p w:rsidR="00CF541F" w:rsidRPr="005B4C8F" w:rsidRDefault="00CF541F" w:rsidP="00D60EB6">
            <w:pPr>
              <w:jc w:val="left"/>
              <w:rPr>
                <w:rFonts w:ascii="ＭＳ ゴシック" w:eastAsia="ＭＳ ゴシック" w:hAnsi="ＭＳ ゴシック"/>
                <w:color w:val="000000" w:themeColor="text1"/>
              </w:rPr>
            </w:pPr>
          </w:p>
        </w:tc>
      </w:tr>
      <w:tr w:rsidR="005B4C8F" w:rsidRPr="005B4C8F" w:rsidTr="00D60EB6">
        <w:trPr>
          <w:trHeight w:val="375"/>
        </w:trPr>
        <w:tc>
          <w:tcPr>
            <w:tcW w:w="4875" w:type="dxa"/>
            <w:tcBorders>
              <w:top w:val="dotted" w:sz="4" w:space="0" w:color="auto"/>
              <w:bottom w:val="dotted" w:sz="4" w:space="0" w:color="auto"/>
              <w:right w:val="dotted" w:sz="4" w:space="0" w:color="auto"/>
            </w:tcBorders>
          </w:tcPr>
          <w:p w:rsidR="00CF541F" w:rsidRPr="005B4C8F" w:rsidRDefault="00CF541F" w:rsidP="00D60EB6">
            <w:pPr>
              <w:jc w:val="left"/>
              <w:rPr>
                <w:rFonts w:ascii="ＭＳ ゴシック" w:eastAsia="ＭＳ ゴシック" w:hAnsi="ＭＳ ゴシック"/>
                <w:color w:val="000000" w:themeColor="text1"/>
              </w:rPr>
            </w:pPr>
          </w:p>
        </w:tc>
        <w:tc>
          <w:tcPr>
            <w:tcW w:w="4665" w:type="dxa"/>
            <w:gridSpan w:val="2"/>
            <w:tcBorders>
              <w:top w:val="dotted" w:sz="4" w:space="0" w:color="auto"/>
              <w:left w:val="dotted" w:sz="4" w:space="0" w:color="auto"/>
              <w:bottom w:val="dotted" w:sz="4" w:space="0" w:color="auto"/>
            </w:tcBorders>
          </w:tcPr>
          <w:p w:rsidR="00CF541F" w:rsidRPr="005B4C8F" w:rsidRDefault="00CF541F" w:rsidP="00D60EB6">
            <w:pPr>
              <w:jc w:val="left"/>
              <w:rPr>
                <w:rFonts w:ascii="ＭＳ ゴシック" w:eastAsia="ＭＳ ゴシック" w:hAnsi="ＭＳ ゴシック"/>
                <w:color w:val="000000" w:themeColor="text1"/>
              </w:rPr>
            </w:pPr>
          </w:p>
        </w:tc>
      </w:tr>
      <w:tr w:rsidR="005B4C8F" w:rsidRPr="005B4C8F" w:rsidTr="00D60EB6">
        <w:trPr>
          <w:trHeight w:val="375"/>
        </w:trPr>
        <w:tc>
          <w:tcPr>
            <w:tcW w:w="4875" w:type="dxa"/>
            <w:tcBorders>
              <w:top w:val="dotted" w:sz="4" w:space="0" w:color="auto"/>
              <w:right w:val="dotted" w:sz="4" w:space="0" w:color="auto"/>
            </w:tcBorders>
          </w:tcPr>
          <w:p w:rsidR="00CF541F" w:rsidRPr="005B4C8F" w:rsidRDefault="00CF541F" w:rsidP="00D60EB6">
            <w:pPr>
              <w:jc w:val="left"/>
              <w:rPr>
                <w:rFonts w:ascii="ＭＳ ゴシック" w:eastAsia="ＭＳ ゴシック" w:hAnsi="ＭＳ ゴシック"/>
                <w:color w:val="000000" w:themeColor="text1"/>
              </w:rPr>
            </w:pPr>
          </w:p>
        </w:tc>
        <w:tc>
          <w:tcPr>
            <w:tcW w:w="4665" w:type="dxa"/>
            <w:gridSpan w:val="2"/>
            <w:tcBorders>
              <w:top w:val="dotted" w:sz="4" w:space="0" w:color="auto"/>
              <w:left w:val="dotted" w:sz="4" w:space="0" w:color="auto"/>
            </w:tcBorders>
          </w:tcPr>
          <w:p w:rsidR="00CF541F" w:rsidRPr="005B4C8F" w:rsidRDefault="00CF541F" w:rsidP="00D60EB6">
            <w:pPr>
              <w:jc w:val="left"/>
              <w:rPr>
                <w:rFonts w:ascii="ＭＳ ゴシック" w:eastAsia="ＭＳ ゴシック" w:hAnsi="ＭＳ ゴシック"/>
                <w:color w:val="000000" w:themeColor="text1"/>
              </w:rPr>
            </w:pPr>
          </w:p>
        </w:tc>
      </w:tr>
      <w:tr w:rsidR="00CF541F" w:rsidRPr="005B4C8F" w:rsidTr="00D60EB6">
        <w:trPr>
          <w:trHeight w:val="670"/>
        </w:trPr>
        <w:tc>
          <w:tcPr>
            <w:tcW w:w="6480" w:type="dxa"/>
            <w:gridSpan w:val="2"/>
            <w:tcBorders>
              <w:left w:val="single" w:sz="2" w:space="0" w:color="auto"/>
              <w:bottom w:val="single" w:sz="2" w:space="0" w:color="auto"/>
              <w:right w:val="single" w:sz="12" w:space="0" w:color="auto"/>
            </w:tcBorders>
            <w:vAlign w:val="center"/>
          </w:tcPr>
          <w:p w:rsidR="00CF541F" w:rsidRPr="005B4C8F" w:rsidRDefault="00CF541F" w:rsidP="00D60EB6">
            <w:pPr>
              <w:ind w:leftChars="16" w:left="244" w:hangingChars="100" w:hanging="210"/>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※輪番制をとっているような場合は、勤務</w:t>
            </w:r>
            <w:r w:rsidR="00DD6C32" w:rsidRPr="005B4C8F">
              <w:rPr>
                <w:rFonts w:ascii="ＭＳ ゴシック" w:eastAsia="ＭＳ ゴシック" w:hAnsi="ＭＳ ゴシック" w:hint="eastAsia"/>
                <w:color w:val="000000" w:themeColor="text1"/>
              </w:rPr>
              <w:t>形態一覧表にその日ごとの２４時間連絡体制</w:t>
            </w:r>
            <w:r w:rsidRPr="005B4C8F">
              <w:rPr>
                <w:rFonts w:ascii="ＭＳ ゴシック" w:eastAsia="ＭＳ ゴシック" w:hAnsi="ＭＳ ゴシック" w:hint="eastAsia"/>
                <w:color w:val="000000" w:themeColor="text1"/>
              </w:rPr>
              <w:t>担当者の勤務時間数を○で囲んでください。</w:t>
            </w:r>
          </w:p>
        </w:tc>
        <w:tc>
          <w:tcPr>
            <w:tcW w:w="3060" w:type="dxa"/>
            <w:tcBorders>
              <w:left w:val="single" w:sz="12" w:space="0" w:color="auto"/>
            </w:tcBorders>
            <w:vAlign w:val="center"/>
          </w:tcPr>
          <w:p w:rsidR="00CF541F" w:rsidRPr="005B4C8F" w:rsidRDefault="00CF541F" w:rsidP="00D60EB6">
            <w:pP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勤務</w:t>
            </w:r>
            <w:r w:rsidR="00204596" w:rsidRPr="005B4C8F">
              <w:rPr>
                <w:rFonts w:ascii="ＭＳ ゴシック" w:eastAsia="ＭＳ ゴシック" w:hAnsi="ＭＳ ゴシック" w:hint="eastAsia"/>
                <w:color w:val="000000" w:themeColor="text1"/>
              </w:rPr>
              <w:t>形態一覧</w:t>
            </w:r>
            <w:r w:rsidRPr="005B4C8F">
              <w:rPr>
                <w:rFonts w:ascii="ＭＳ ゴシック" w:eastAsia="ＭＳ ゴシック" w:hAnsi="ＭＳ ゴシック" w:hint="eastAsia"/>
                <w:color w:val="000000" w:themeColor="text1"/>
              </w:rPr>
              <w:t>表への記載</w:t>
            </w:r>
          </w:p>
          <w:p w:rsidR="00CF541F" w:rsidRPr="005B4C8F" w:rsidRDefault="00CF541F" w:rsidP="00D60EB6">
            <w:pP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 xml:space="preserve">　　　有　　・　　無</w:t>
            </w:r>
          </w:p>
        </w:tc>
      </w:tr>
    </w:tbl>
    <w:p w:rsidR="00CE78DB" w:rsidRPr="005B4C8F" w:rsidRDefault="00CE78DB" w:rsidP="00D82D6B">
      <w:pPr>
        <w:pStyle w:val="a3"/>
        <w:spacing w:line="296" w:lineRule="exact"/>
        <w:rPr>
          <w:rFonts w:ascii="ＭＳ ゴシック" w:eastAsia="ＭＳ ゴシック" w:hAnsi="ＭＳ ゴシック"/>
          <w:color w:val="000000" w:themeColor="text1"/>
          <w:spacing w:val="0"/>
        </w:rPr>
      </w:pPr>
    </w:p>
    <w:p w:rsidR="00D82D6B" w:rsidRPr="005B4C8F" w:rsidRDefault="00BF121A" w:rsidP="00D82D6B">
      <w:pPr>
        <w:pStyle w:val="a3"/>
        <w:spacing w:line="296" w:lineRule="exact"/>
        <w:rPr>
          <w:rFonts w:ascii="ＭＳ ゴシック" w:eastAsia="ＭＳ ゴシック" w:hAnsi="ＭＳ ゴシック"/>
          <w:color w:val="000000" w:themeColor="text1"/>
          <w:spacing w:val="0"/>
        </w:rPr>
      </w:pPr>
      <w:r w:rsidRPr="005B4C8F">
        <w:rPr>
          <w:rFonts w:ascii="ＭＳ ゴシック" w:eastAsia="ＭＳ ゴシック" w:hAnsi="ＭＳ ゴシック" w:hint="eastAsia"/>
          <w:color w:val="000000" w:themeColor="text1"/>
          <w:spacing w:val="0"/>
        </w:rPr>
        <w:t>５　研修の実施状況</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95"/>
        <w:gridCol w:w="2145"/>
        <w:gridCol w:w="2715"/>
        <w:gridCol w:w="1080"/>
        <w:gridCol w:w="1605"/>
      </w:tblGrid>
      <w:tr w:rsidR="005B4C8F" w:rsidRPr="005B4C8F" w:rsidTr="00016D7B">
        <w:trPr>
          <w:trHeight w:val="390"/>
        </w:trPr>
        <w:tc>
          <w:tcPr>
            <w:tcW w:w="6855" w:type="dxa"/>
            <w:gridSpan w:val="3"/>
            <w:tcBorders>
              <w:top w:val="single" w:sz="2" w:space="0" w:color="auto"/>
              <w:left w:val="single" w:sz="2" w:space="0" w:color="auto"/>
              <w:bottom w:val="single" w:sz="2" w:space="0" w:color="auto"/>
            </w:tcBorders>
            <w:vAlign w:val="center"/>
          </w:tcPr>
          <w:p w:rsidR="00D82D6B" w:rsidRPr="005B4C8F" w:rsidRDefault="00D82D6B" w:rsidP="00016D7B">
            <w:pP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計画に基づき研修を実施していますか。</w:t>
            </w:r>
          </w:p>
        </w:tc>
        <w:tc>
          <w:tcPr>
            <w:tcW w:w="2685" w:type="dxa"/>
            <w:gridSpan w:val="2"/>
            <w:tcBorders>
              <w:top w:val="single" w:sz="12" w:space="0" w:color="auto"/>
              <w:bottom w:val="single" w:sz="12" w:space="0" w:color="auto"/>
            </w:tcBorders>
            <w:vAlign w:val="center"/>
          </w:tcPr>
          <w:p w:rsidR="00D82D6B" w:rsidRPr="005B4C8F" w:rsidRDefault="00D82D6B" w:rsidP="00016D7B">
            <w:pPr>
              <w:jc w:val="cente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はい　・　いいえ</w:t>
            </w:r>
          </w:p>
        </w:tc>
      </w:tr>
      <w:tr w:rsidR="005B4C8F" w:rsidRPr="005B4C8F" w:rsidTr="00016D7B">
        <w:trPr>
          <w:trHeight w:val="675"/>
        </w:trPr>
        <w:tc>
          <w:tcPr>
            <w:tcW w:w="6855" w:type="dxa"/>
            <w:gridSpan w:val="3"/>
            <w:tcBorders>
              <w:top w:val="single" w:sz="2" w:space="0" w:color="auto"/>
              <w:left w:val="single" w:sz="2" w:space="0" w:color="auto"/>
              <w:bottom w:val="single" w:sz="2" w:space="0" w:color="auto"/>
              <w:right w:val="single" w:sz="12" w:space="0" w:color="auto"/>
            </w:tcBorders>
            <w:vAlign w:val="center"/>
          </w:tcPr>
          <w:p w:rsidR="00D82D6B" w:rsidRPr="005B4C8F" w:rsidRDefault="00D82D6B" w:rsidP="00016D7B">
            <w:pPr>
              <w:ind w:left="210" w:hangingChars="100" w:hanging="210"/>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※「有」の場合、研修の実施計画及び実施状況を示した書面を添付してください。</w:t>
            </w:r>
          </w:p>
        </w:tc>
        <w:tc>
          <w:tcPr>
            <w:tcW w:w="2685" w:type="dxa"/>
            <w:gridSpan w:val="2"/>
            <w:tcBorders>
              <w:top w:val="single" w:sz="12" w:space="0" w:color="auto"/>
              <w:left w:val="single" w:sz="12" w:space="0" w:color="auto"/>
              <w:bottom w:val="single" w:sz="12" w:space="0" w:color="auto"/>
            </w:tcBorders>
            <w:vAlign w:val="center"/>
          </w:tcPr>
          <w:p w:rsidR="00D82D6B" w:rsidRPr="005B4C8F" w:rsidRDefault="00D82D6B" w:rsidP="00016D7B">
            <w:pPr>
              <w:jc w:val="cente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添付有　・　添付無</w:t>
            </w:r>
          </w:p>
        </w:tc>
      </w:tr>
      <w:tr w:rsidR="00D82D6B" w:rsidRPr="005B4C8F" w:rsidTr="00016D7B">
        <w:trPr>
          <w:cantSplit/>
          <w:trHeight w:val="570"/>
        </w:trPr>
        <w:tc>
          <w:tcPr>
            <w:tcW w:w="1995" w:type="dxa"/>
            <w:tcBorders>
              <w:top w:val="single" w:sz="2" w:space="0" w:color="auto"/>
              <w:left w:val="single" w:sz="2" w:space="0" w:color="auto"/>
              <w:bottom w:val="single" w:sz="2" w:space="0" w:color="auto"/>
              <w:right w:val="single" w:sz="12" w:space="0" w:color="auto"/>
            </w:tcBorders>
            <w:vAlign w:val="center"/>
          </w:tcPr>
          <w:p w:rsidR="00D82D6B" w:rsidRPr="005B4C8F" w:rsidRDefault="00D82D6B" w:rsidP="00016D7B">
            <w:pP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研修計画の作成月</w:t>
            </w:r>
          </w:p>
        </w:tc>
        <w:tc>
          <w:tcPr>
            <w:tcW w:w="2145" w:type="dxa"/>
            <w:tcBorders>
              <w:top w:val="single" w:sz="12" w:space="0" w:color="auto"/>
              <w:left w:val="single" w:sz="12" w:space="0" w:color="auto"/>
              <w:bottom w:val="single" w:sz="12" w:space="0" w:color="auto"/>
              <w:right w:val="single" w:sz="12" w:space="0" w:color="auto"/>
            </w:tcBorders>
            <w:vAlign w:val="center"/>
          </w:tcPr>
          <w:p w:rsidR="00D82D6B" w:rsidRPr="005B4C8F" w:rsidRDefault="00D82D6B" w:rsidP="00016D7B">
            <w:pPr>
              <w:ind w:left="125"/>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 xml:space="preserve">　　年　　月</w:t>
            </w:r>
          </w:p>
        </w:tc>
        <w:tc>
          <w:tcPr>
            <w:tcW w:w="3795" w:type="dxa"/>
            <w:gridSpan w:val="2"/>
            <w:tcBorders>
              <w:top w:val="single" w:sz="2" w:space="0" w:color="auto"/>
              <w:left w:val="single" w:sz="12" w:space="0" w:color="auto"/>
              <w:bottom w:val="single" w:sz="2" w:space="0" w:color="auto"/>
              <w:right w:val="single" w:sz="12" w:space="0" w:color="auto"/>
            </w:tcBorders>
            <w:vAlign w:val="center"/>
          </w:tcPr>
          <w:p w:rsidR="00D82D6B" w:rsidRPr="005B4C8F" w:rsidRDefault="00330B90" w:rsidP="00016D7B">
            <w:pPr>
              <w:spacing w:line="280" w:lineRule="exact"/>
              <w:ind w:left="180" w:hangingChars="100" w:hanging="180"/>
              <w:rPr>
                <w:rFonts w:ascii="ＭＳ ゴシック" w:eastAsia="ＭＳ ゴシック" w:hAnsi="ＭＳ ゴシック"/>
                <w:color w:val="000000" w:themeColor="text1"/>
                <w:sz w:val="18"/>
                <w:szCs w:val="18"/>
              </w:rPr>
            </w:pPr>
            <w:r w:rsidRPr="005B4C8F">
              <w:rPr>
                <w:rFonts w:ascii="ＭＳ ゴシック" w:eastAsia="ＭＳ ゴシック" w:hAnsi="ＭＳ ゴシック" w:hint="eastAsia"/>
                <w:color w:val="000000" w:themeColor="text1"/>
                <w:sz w:val="18"/>
                <w:szCs w:val="18"/>
              </w:rPr>
              <w:t>計画は前年度中に作成しましたか。</w:t>
            </w:r>
          </w:p>
          <w:p w:rsidR="00D82D6B" w:rsidRPr="005B4C8F" w:rsidRDefault="00D82D6B" w:rsidP="00016D7B">
            <w:pPr>
              <w:spacing w:line="280" w:lineRule="exact"/>
              <w:ind w:left="180" w:hangingChars="100" w:hanging="180"/>
              <w:rPr>
                <w:rFonts w:ascii="ＭＳ ゴシック" w:eastAsia="ＭＳ ゴシック" w:hAnsi="ＭＳ ゴシック"/>
                <w:color w:val="000000" w:themeColor="text1"/>
                <w:w w:val="90"/>
                <w:sz w:val="18"/>
                <w:szCs w:val="18"/>
              </w:rPr>
            </w:pPr>
            <w:r w:rsidRPr="005B4C8F">
              <w:rPr>
                <w:rFonts w:ascii="ＭＳ ゴシック" w:eastAsia="ＭＳ ゴシック" w:hAnsi="ＭＳ ゴシック" w:hint="eastAsia"/>
                <w:color w:val="000000" w:themeColor="text1"/>
                <w:sz w:val="18"/>
                <w:szCs w:val="18"/>
              </w:rPr>
              <w:t>（</w:t>
            </w:r>
            <w:r w:rsidRPr="005B4C8F">
              <w:rPr>
                <w:rFonts w:ascii="ＭＳ Ｐ明朝" w:eastAsia="ＭＳ ゴシック" w:hAnsi="ＭＳ Ｐ明朝" w:hint="eastAsia"/>
                <w:color w:val="000000" w:themeColor="text1"/>
                <w:sz w:val="18"/>
                <w:szCs w:val="18"/>
              </w:rPr>
              <w:t>年度途中の加算届出の場合、当該届出を行うまでに計画を策定していますか。）</w:t>
            </w:r>
          </w:p>
        </w:tc>
        <w:tc>
          <w:tcPr>
            <w:tcW w:w="1605" w:type="dxa"/>
            <w:tcBorders>
              <w:top w:val="single" w:sz="12" w:space="0" w:color="auto"/>
              <w:left w:val="single" w:sz="12" w:space="0" w:color="auto"/>
              <w:bottom w:val="single" w:sz="12" w:space="0" w:color="auto"/>
            </w:tcBorders>
            <w:vAlign w:val="center"/>
          </w:tcPr>
          <w:p w:rsidR="00D82D6B" w:rsidRPr="005B4C8F" w:rsidRDefault="00D82D6B" w:rsidP="00016D7B">
            <w:pPr>
              <w:jc w:val="cente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はい・いいえ</w:t>
            </w:r>
          </w:p>
        </w:tc>
      </w:tr>
    </w:tbl>
    <w:p w:rsidR="00CE78DB" w:rsidRPr="005B4C8F" w:rsidRDefault="00CE78DB" w:rsidP="00D82D6B">
      <w:pPr>
        <w:pStyle w:val="a3"/>
        <w:spacing w:line="296" w:lineRule="exact"/>
        <w:rPr>
          <w:rFonts w:ascii="ＭＳ ゴシック" w:eastAsia="ＭＳ ゴシック" w:hAnsi="ＭＳ ゴシック"/>
          <w:color w:val="000000" w:themeColor="text1"/>
          <w:spacing w:val="0"/>
        </w:rPr>
      </w:pPr>
    </w:p>
    <w:p w:rsidR="00D82D6B" w:rsidRPr="005B4C8F" w:rsidRDefault="00A07030" w:rsidP="00D82D6B">
      <w:pPr>
        <w:pStyle w:val="a3"/>
        <w:spacing w:line="296" w:lineRule="exact"/>
        <w:rPr>
          <w:rFonts w:ascii="ＭＳ ゴシック" w:eastAsia="ＭＳ ゴシック" w:hAnsi="ＭＳ ゴシック"/>
          <w:color w:val="000000" w:themeColor="text1"/>
          <w:spacing w:val="0"/>
        </w:rPr>
      </w:pPr>
      <w:r w:rsidRPr="005B4C8F">
        <w:rPr>
          <w:rFonts w:ascii="ＭＳ ゴシック" w:eastAsia="ＭＳ ゴシック" w:hAnsi="ＭＳ ゴシック" w:hint="eastAsia"/>
          <w:color w:val="000000" w:themeColor="text1"/>
          <w:spacing w:val="0"/>
        </w:rPr>
        <w:t>６　地域包括支援センターとの連携について</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855"/>
        <w:gridCol w:w="2685"/>
      </w:tblGrid>
      <w:tr w:rsidR="005B4C8F" w:rsidRPr="005B4C8F" w:rsidTr="00016D7B">
        <w:trPr>
          <w:trHeight w:val="1109"/>
        </w:trPr>
        <w:tc>
          <w:tcPr>
            <w:tcW w:w="6855" w:type="dxa"/>
            <w:tcBorders>
              <w:top w:val="single" w:sz="2" w:space="0" w:color="auto"/>
              <w:left w:val="single" w:sz="2" w:space="0" w:color="auto"/>
              <w:bottom w:val="single" w:sz="2" w:space="0" w:color="auto"/>
            </w:tcBorders>
            <w:vAlign w:val="center"/>
          </w:tcPr>
          <w:p w:rsidR="00D82D6B" w:rsidRPr="005B4C8F" w:rsidRDefault="00D82D6B" w:rsidP="00016D7B">
            <w:pPr>
              <w:ind w:left="210" w:hangingChars="100" w:hanging="210"/>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①地域包括支援センターから支援困難な利用者の紹介があった場合においても、当該利用者に居宅介護支援を提供していますか。</w:t>
            </w:r>
          </w:p>
        </w:tc>
        <w:tc>
          <w:tcPr>
            <w:tcW w:w="2685" w:type="dxa"/>
            <w:tcBorders>
              <w:top w:val="single" w:sz="12" w:space="0" w:color="auto"/>
              <w:bottom w:val="single" w:sz="12" w:space="0" w:color="auto"/>
            </w:tcBorders>
            <w:vAlign w:val="center"/>
          </w:tcPr>
          <w:p w:rsidR="00D82D6B" w:rsidRPr="005B4C8F" w:rsidRDefault="00D82D6B" w:rsidP="00016D7B">
            <w:pPr>
              <w:jc w:val="cente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はい　・　いいえ</w:t>
            </w:r>
          </w:p>
        </w:tc>
      </w:tr>
      <w:tr w:rsidR="005B4C8F" w:rsidRPr="005B4C8F" w:rsidTr="00016D7B">
        <w:trPr>
          <w:cantSplit/>
          <w:trHeight w:val="825"/>
        </w:trPr>
        <w:tc>
          <w:tcPr>
            <w:tcW w:w="9540" w:type="dxa"/>
            <w:gridSpan w:val="2"/>
            <w:tcBorders>
              <w:top w:val="single" w:sz="12" w:space="0" w:color="auto"/>
              <w:bottom w:val="dotted" w:sz="4" w:space="0" w:color="auto"/>
            </w:tcBorders>
            <w:vAlign w:val="center"/>
          </w:tcPr>
          <w:p w:rsidR="00D82D6B" w:rsidRPr="005B4C8F" w:rsidRDefault="00D82D6B" w:rsidP="00016D7B">
            <w:pPr>
              <w:pStyle w:val="a3"/>
              <w:ind w:left="252" w:hangingChars="100" w:hanging="252"/>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②</w:t>
            </w:r>
            <w:r w:rsidRPr="005B4C8F">
              <w:rPr>
                <w:rFonts w:ascii="ＭＳ ゴシック" w:eastAsia="ＭＳ ゴシック" w:hAnsi="ＭＳ ゴシック" w:hint="eastAsia"/>
                <w:color w:val="000000" w:themeColor="text1"/>
                <w:spacing w:val="0"/>
              </w:rPr>
              <w:t>地域包括支援センターから支援困難な利用者の紹介があった場合に、当該利用者を引き受けられる体制を整えていますか。</w:t>
            </w:r>
          </w:p>
        </w:tc>
      </w:tr>
      <w:tr w:rsidR="00D82D6B" w:rsidRPr="005B4C8F" w:rsidTr="00016D7B">
        <w:trPr>
          <w:cantSplit/>
          <w:trHeight w:val="1494"/>
        </w:trPr>
        <w:tc>
          <w:tcPr>
            <w:tcW w:w="9540" w:type="dxa"/>
            <w:gridSpan w:val="2"/>
            <w:tcBorders>
              <w:top w:val="dotted" w:sz="4" w:space="0" w:color="auto"/>
              <w:bottom w:val="single" w:sz="12" w:space="0" w:color="auto"/>
            </w:tcBorders>
            <w:vAlign w:val="center"/>
          </w:tcPr>
          <w:p w:rsidR="00D82D6B" w:rsidRPr="005B4C8F" w:rsidRDefault="00D82D6B" w:rsidP="00016D7B">
            <w:pPr>
              <w:ind w:firstLineChars="200" w:firstLine="420"/>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はい　・　いいえ</w:t>
            </w:r>
          </w:p>
          <w:p w:rsidR="00D82D6B" w:rsidRPr="005B4C8F" w:rsidRDefault="00D82D6B" w:rsidP="00016D7B">
            <w:pP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 xml:space="preserve">　　〈具体的な体制を記入してください〉</w:t>
            </w:r>
          </w:p>
          <w:p w:rsidR="00D82D6B" w:rsidRPr="005B4C8F" w:rsidRDefault="00D82D6B" w:rsidP="00016D7B">
            <w:pPr>
              <w:rPr>
                <w:rFonts w:ascii="ＭＳ ゴシック" w:eastAsia="ＭＳ ゴシック" w:hAnsi="ＭＳ ゴシック"/>
                <w:color w:val="000000" w:themeColor="text1"/>
              </w:rPr>
            </w:pPr>
          </w:p>
          <w:p w:rsidR="00D82D6B" w:rsidRPr="005B4C8F" w:rsidRDefault="00D82D6B" w:rsidP="00016D7B">
            <w:pPr>
              <w:rPr>
                <w:rFonts w:ascii="ＭＳ ゴシック" w:eastAsia="ＭＳ ゴシック" w:hAnsi="ＭＳ ゴシック"/>
                <w:color w:val="000000" w:themeColor="text1"/>
              </w:rPr>
            </w:pPr>
          </w:p>
        </w:tc>
      </w:tr>
    </w:tbl>
    <w:p w:rsidR="00D82D6B" w:rsidRPr="005B4C8F" w:rsidRDefault="00D82D6B" w:rsidP="00D82D6B">
      <w:pPr>
        <w:pStyle w:val="a3"/>
        <w:spacing w:line="296" w:lineRule="exact"/>
        <w:rPr>
          <w:rFonts w:ascii="ＭＳ ゴシック" w:eastAsia="ＭＳ ゴシック" w:hAnsi="ＭＳ ゴシック"/>
          <w:color w:val="000000" w:themeColor="text1"/>
          <w:spacing w:val="0"/>
        </w:rPr>
      </w:pPr>
    </w:p>
    <w:p w:rsidR="00AE4987" w:rsidRPr="005B4C8F" w:rsidRDefault="005A222A" w:rsidP="00AE4987">
      <w:pPr>
        <w:pStyle w:val="a3"/>
        <w:spacing w:line="296" w:lineRule="exact"/>
        <w:rPr>
          <w:rFonts w:ascii="ＭＳ ゴシック" w:eastAsia="ＭＳ ゴシック" w:hAnsi="ＭＳ ゴシック"/>
          <w:color w:val="000000" w:themeColor="text1"/>
          <w:spacing w:val="0"/>
        </w:rPr>
      </w:pPr>
      <w:r w:rsidRPr="005B4C8F">
        <w:rPr>
          <w:rFonts w:ascii="ＭＳ ゴシック" w:eastAsia="ＭＳ ゴシック" w:hAnsi="ＭＳ ゴシック" w:hint="eastAsia"/>
          <w:color w:val="000000" w:themeColor="text1"/>
          <w:spacing w:val="0"/>
        </w:rPr>
        <w:t>７　事例検討会への参加について</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680"/>
        <w:gridCol w:w="4860"/>
      </w:tblGrid>
      <w:tr w:rsidR="005B4C8F" w:rsidRPr="005B4C8F" w:rsidTr="00FD27B3">
        <w:trPr>
          <w:trHeight w:val="1246"/>
        </w:trPr>
        <w:tc>
          <w:tcPr>
            <w:tcW w:w="4680" w:type="dxa"/>
            <w:tcBorders>
              <w:top w:val="single" w:sz="4" w:space="0" w:color="auto"/>
              <w:left w:val="single" w:sz="4" w:space="0" w:color="auto"/>
              <w:bottom w:val="single" w:sz="4" w:space="0" w:color="auto"/>
              <w:right w:val="single" w:sz="12" w:space="0" w:color="auto"/>
            </w:tcBorders>
            <w:vAlign w:val="center"/>
          </w:tcPr>
          <w:p w:rsidR="00AE4987" w:rsidRPr="005B4C8F" w:rsidRDefault="00AE4987" w:rsidP="00FD27B3">
            <w:pPr>
              <w:ind w:leftChars="100" w:left="210"/>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地域包括支援センター等が開催する事例検討会等に参加していますか。</w:t>
            </w:r>
          </w:p>
        </w:tc>
        <w:tc>
          <w:tcPr>
            <w:tcW w:w="4860" w:type="dxa"/>
            <w:tcBorders>
              <w:top w:val="single" w:sz="12" w:space="0" w:color="auto"/>
              <w:left w:val="single" w:sz="12" w:space="0" w:color="auto"/>
              <w:bottom w:val="single" w:sz="12" w:space="0" w:color="auto"/>
            </w:tcBorders>
            <w:vAlign w:val="center"/>
          </w:tcPr>
          <w:p w:rsidR="00AE4987" w:rsidRPr="005B4C8F" w:rsidRDefault="005B4C8F" w:rsidP="00FD27B3">
            <w:pPr>
              <w:ind w:firstLineChars="200" w:firstLine="400"/>
              <w:rPr>
                <w:rFonts w:ascii="ＭＳ ゴシック" w:eastAsia="ＭＳ ゴシック" w:hAnsi="ＭＳ ゴシック"/>
                <w:color w:val="000000" w:themeColor="text1"/>
              </w:rPr>
            </w:pPr>
            <w:r w:rsidRPr="005B4C8F">
              <w:rPr>
                <w:rFonts w:ascii="ＭＳ ゴシック" w:eastAsia="ＭＳ ゴシック" w:hAnsi="ＭＳ ゴシック"/>
                <w:noProof/>
                <w:color w:val="000000" w:themeColor="text1"/>
                <w:sz w:val="20"/>
              </w:rPr>
              <w:pict>
                <v:shape id="_x0000_s1080" type="#_x0000_t185" style="position:absolute;left:0;text-align:left;margin-left:4.05pt;margin-top:6.2pt;width:225pt;height:49.6pt;z-index:251659776;mso-position-horizontal-relative:text;mso-position-vertical-relative:text"/>
              </w:pict>
            </w:r>
            <w:r w:rsidR="00AE4987" w:rsidRPr="005B4C8F">
              <w:rPr>
                <w:rFonts w:ascii="ＭＳ ゴシック" w:eastAsia="ＭＳ ゴシック" w:hAnsi="ＭＳ ゴシック" w:hint="eastAsia"/>
                <w:color w:val="000000" w:themeColor="text1"/>
              </w:rPr>
              <w:t>はい　　・　いいえ</w:t>
            </w:r>
          </w:p>
          <w:p w:rsidR="00AE4987" w:rsidRPr="005B4C8F" w:rsidRDefault="00AE4987" w:rsidP="00FD27B3">
            <w:pP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 xml:space="preserve">　参加年月日：</w:t>
            </w:r>
          </w:p>
          <w:p w:rsidR="00AE4987" w:rsidRPr="005B4C8F" w:rsidRDefault="00AE4987" w:rsidP="00FD27B3">
            <w:pPr>
              <w:ind w:firstLineChars="100" w:firstLine="210"/>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参加者名：</w:t>
            </w:r>
          </w:p>
          <w:p w:rsidR="00AE4987" w:rsidRPr="005B4C8F" w:rsidRDefault="00AE4987" w:rsidP="00FD27B3">
            <w:pPr>
              <w:ind w:firstLineChars="100" w:firstLine="210"/>
              <w:rPr>
                <w:rFonts w:ascii="ＭＳ ゴシック" w:eastAsia="ＭＳ ゴシック" w:hAnsi="ＭＳ ゴシック"/>
                <w:color w:val="000000" w:themeColor="text1"/>
              </w:rPr>
            </w:pPr>
          </w:p>
        </w:tc>
      </w:tr>
      <w:tr w:rsidR="005B4C8F" w:rsidRPr="005B4C8F" w:rsidTr="00FD27B3">
        <w:trPr>
          <w:cantSplit/>
          <w:trHeight w:val="570"/>
        </w:trPr>
        <w:tc>
          <w:tcPr>
            <w:tcW w:w="4680" w:type="dxa"/>
            <w:tcBorders>
              <w:top w:val="single" w:sz="4" w:space="0" w:color="auto"/>
              <w:left w:val="single" w:sz="2" w:space="0" w:color="auto"/>
              <w:bottom w:val="single" w:sz="2" w:space="0" w:color="auto"/>
              <w:right w:val="single" w:sz="12" w:space="0" w:color="auto"/>
            </w:tcBorders>
            <w:vAlign w:val="center"/>
          </w:tcPr>
          <w:p w:rsidR="00AE4987" w:rsidRPr="005B4C8F" w:rsidRDefault="00AE4987" w:rsidP="00FD27B3">
            <w:pPr>
              <w:rPr>
                <w:rFonts w:ascii="ＭＳ ゴシック" w:eastAsia="ＭＳ ゴシック" w:hAnsi="ＭＳ ゴシック"/>
                <w:noProof/>
                <w:color w:val="000000" w:themeColor="text1"/>
                <w:sz w:val="20"/>
              </w:rPr>
            </w:pPr>
            <w:r w:rsidRPr="005B4C8F">
              <w:rPr>
                <w:rFonts w:ascii="ＭＳ ゴシック" w:eastAsia="ＭＳ ゴシック" w:hAnsi="ＭＳ ゴシック" w:hint="eastAsia"/>
                <w:color w:val="000000" w:themeColor="text1"/>
              </w:rPr>
              <w:t>※事例検討会主催団体名を記載してください。</w:t>
            </w:r>
          </w:p>
        </w:tc>
        <w:tc>
          <w:tcPr>
            <w:tcW w:w="4860" w:type="dxa"/>
            <w:tcBorders>
              <w:top w:val="single" w:sz="12" w:space="0" w:color="auto"/>
              <w:left w:val="single" w:sz="12" w:space="0" w:color="auto"/>
              <w:bottom w:val="single" w:sz="12" w:space="0" w:color="auto"/>
            </w:tcBorders>
            <w:vAlign w:val="center"/>
          </w:tcPr>
          <w:p w:rsidR="00AE4987" w:rsidRPr="005B4C8F" w:rsidRDefault="00AE4987" w:rsidP="00FD27B3">
            <w:pPr>
              <w:rPr>
                <w:rFonts w:ascii="ＭＳ ゴシック" w:eastAsia="ＭＳ ゴシック" w:hAnsi="ＭＳ ゴシック"/>
                <w:noProof/>
                <w:color w:val="000000" w:themeColor="text1"/>
                <w:sz w:val="20"/>
              </w:rPr>
            </w:pPr>
          </w:p>
        </w:tc>
      </w:tr>
    </w:tbl>
    <w:p w:rsidR="00C856B8" w:rsidRPr="005B4C8F" w:rsidRDefault="00330B90">
      <w:pPr>
        <w:pStyle w:val="a3"/>
        <w:spacing w:line="296" w:lineRule="exact"/>
        <w:rPr>
          <w:rFonts w:ascii="ＭＳ ゴシック" w:eastAsia="ＭＳ ゴシック" w:hAnsi="ＭＳ ゴシック"/>
          <w:color w:val="000000" w:themeColor="text1"/>
          <w:spacing w:val="0"/>
        </w:rPr>
      </w:pPr>
      <w:r w:rsidRPr="005B4C8F">
        <w:rPr>
          <w:rFonts w:ascii="ＭＳ ゴシック" w:eastAsia="ＭＳ ゴシック" w:hAnsi="ＭＳ ゴシック"/>
          <w:color w:val="000000" w:themeColor="text1"/>
          <w:spacing w:val="0"/>
        </w:rPr>
        <w:br w:type="page"/>
      </w:r>
      <w:r w:rsidR="00AE4987" w:rsidRPr="005B4C8F">
        <w:rPr>
          <w:rFonts w:ascii="ＭＳ ゴシック" w:eastAsia="ＭＳ ゴシック" w:hAnsi="ＭＳ ゴシック" w:hint="eastAsia"/>
          <w:color w:val="000000" w:themeColor="text1"/>
          <w:spacing w:val="0"/>
        </w:rPr>
        <w:t>８</w:t>
      </w:r>
      <w:r w:rsidR="00C856B8" w:rsidRPr="005B4C8F">
        <w:rPr>
          <w:rFonts w:ascii="ＭＳ ゴシック" w:eastAsia="ＭＳ ゴシック" w:hAnsi="ＭＳ ゴシック" w:hint="eastAsia"/>
          <w:color w:val="000000" w:themeColor="text1"/>
          <w:spacing w:val="0"/>
        </w:rPr>
        <w:t xml:space="preserve">　運営基準減算又は特定事業所集中減算の適用の有無</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00"/>
        <w:gridCol w:w="5055"/>
        <w:gridCol w:w="2685"/>
      </w:tblGrid>
      <w:tr w:rsidR="005B4C8F" w:rsidRPr="005B4C8F">
        <w:trPr>
          <w:trHeight w:val="518"/>
        </w:trPr>
        <w:tc>
          <w:tcPr>
            <w:tcW w:w="6855" w:type="dxa"/>
            <w:gridSpan w:val="2"/>
            <w:tcBorders>
              <w:top w:val="single" w:sz="2" w:space="0" w:color="auto"/>
              <w:left w:val="single" w:sz="2" w:space="0" w:color="auto"/>
              <w:bottom w:val="single" w:sz="2" w:space="0" w:color="auto"/>
            </w:tcBorders>
            <w:vAlign w:val="center"/>
          </w:tcPr>
          <w:p w:rsidR="00C856B8" w:rsidRPr="005B4C8F" w:rsidRDefault="005661CC">
            <w:pP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(１)</w:t>
            </w:r>
            <w:r w:rsidR="00C856B8" w:rsidRPr="005B4C8F">
              <w:rPr>
                <w:rFonts w:ascii="ＭＳ ゴシック" w:eastAsia="ＭＳ ゴシック" w:hAnsi="ＭＳ ゴシック" w:hint="eastAsia"/>
                <w:color w:val="000000" w:themeColor="text1"/>
              </w:rPr>
              <w:t xml:space="preserve">　運営基準減算</w:t>
            </w:r>
            <w:r w:rsidR="00F9334B" w:rsidRPr="005B4C8F">
              <w:rPr>
                <w:rFonts w:ascii="ＭＳ ゴシック" w:eastAsia="ＭＳ ゴシック" w:hAnsi="ＭＳ ゴシック" w:hint="eastAsia"/>
                <w:color w:val="000000" w:themeColor="text1"/>
              </w:rPr>
              <w:t>の</w:t>
            </w:r>
            <w:r w:rsidR="00C856B8" w:rsidRPr="005B4C8F">
              <w:rPr>
                <w:rFonts w:ascii="ＭＳ ゴシック" w:eastAsia="ＭＳ ゴシック" w:hAnsi="ＭＳ ゴシック" w:hint="eastAsia"/>
                <w:color w:val="000000" w:themeColor="text1"/>
              </w:rPr>
              <w:t>適用</w:t>
            </w:r>
            <w:r w:rsidR="00333ED2" w:rsidRPr="005B4C8F">
              <w:rPr>
                <w:rFonts w:ascii="ＭＳ ゴシック" w:eastAsia="ＭＳ ゴシック" w:hAnsi="ＭＳ ゴシック" w:hint="eastAsia"/>
                <w:color w:val="000000" w:themeColor="text1"/>
              </w:rPr>
              <w:t>を受けていますか</w:t>
            </w:r>
            <w:r w:rsidR="00C856B8" w:rsidRPr="005B4C8F">
              <w:rPr>
                <w:rFonts w:ascii="ＭＳ ゴシック" w:eastAsia="ＭＳ ゴシック" w:hAnsi="ＭＳ ゴシック" w:hint="eastAsia"/>
                <w:color w:val="000000" w:themeColor="text1"/>
              </w:rPr>
              <w:t>。</w:t>
            </w:r>
          </w:p>
        </w:tc>
        <w:tc>
          <w:tcPr>
            <w:tcW w:w="2685" w:type="dxa"/>
            <w:tcBorders>
              <w:top w:val="single" w:sz="12" w:space="0" w:color="auto"/>
              <w:bottom w:val="single" w:sz="12" w:space="0" w:color="auto"/>
            </w:tcBorders>
            <w:vAlign w:val="center"/>
          </w:tcPr>
          <w:p w:rsidR="00C856B8" w:rsidRPr="005B4C8F" w:rsidRDefault="00F9334B">
            <w:pPr>
              <w:jc w:val="cente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はい</w:t>
            </w:r>
            <w:r w:rsidR="00C856B8" w:rsidRPr="005B4C8F">
              <w:rPr>
                <w:rFonts w:ascii="ＭＳ ゴシック" w:eastAsia="ＭＳ ゴシック" w:hAnsi="ＭＳ ゴシック" w:hint="eastAsia"/>
                <w:color w:val="000000" w:themeColor="text1"/>
              </w:rPr>
              <w:t xml:space="preserve">　・　</w:t>
            </w:r>
            <w:r w:rsidRPr="005B4C8F">
              <w:rPr>
                <w:rFonts w:ascii="ＭＳ ゴシック" w:eastAsia="ＭＳ ゴシック" w:hAnsi="ＭＳ ゴシック" w:hint="eastAsia"/>
                <w:color w:val="000000" w:themeColor="text1"/>
              </w:rPr>
              <w:t>いいえ</w:t>
            </w:r>
          </w:p>
        </w:tc>
      </w:tr>
      <w:tr w:rsidR="005B4C8F" w:rsidRPr="005B4C8F">
        <w:trPr>
          <w:trHeight w:val="525"/>
        </w:trPr>
        <w:tc>
          <w:tcPr>
            <w:tcW w:w="6855" w:type="dxa"/>
            <w:gridSpan w:val="2"/>
            <w:tcBorders>
              <w:top w:val="single" w:sz="2" w:space="0" w:color="auto"/>
              <w:left w:val="single" w:sz="2" w:space="0" w:color="auto"/>
              <w:bottom w:val="dotted" w:sz="4" w:space="0" w:color="auto"/>
            </w:tcBorders>
            <w:vAlign w:val="center"/>
          </w:tcPr>
          <w:p w:rsidR="00C856B8" w:rsidRPr="005B4C8F" w:rsidRDefault="005661CC" w:rsidP="005661CC">
            <w:pP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 xml:space="preserve">(２)  </w:t>
            </w:r>
            <w:r w:rsidR="00333ED2" w:rsidRPr="005B4C8F">
              <w:rPr>
                <w:rFonts w:ascii="ＭＳ ゴシック" w:eastAsia="ＭＳ ゴシック" w:hAnsi="ＭＳ ゴシック" w:hint="eastAsia"/>
                <w:color w:val="000000" w:themeColor="text1"/>
              </w:rPr>
              <w:t>特定事業所集中減算の適用を受けていますか</w:t>
            </w:r>
            <w:r w:rsidR="00C856B8" w:rsidRPr="005B4C8F">
              <w:rPr>
                <w:rFonts w:ascii="ＭＳ ゴシック" w:eastAsia="ＭＳ ゴシック" w:hAnsi="ＭＳ ゴシック" w:hint="eastAsia"/>
                <w:color w:val="000000" w:themeColor="text1"/>
              </w:rPr>
              <w:t>。</w:t>
            </w:r>
          </w:p>
        </w:tc>
        <w:tc>
          <w:tcPr>
            <w:tcW w:w="2685" w:type="dxa"/>
            <w:tcBorders>
              <w:top w:val="single" w:sz="12" w:space="0" w:color="auto"/>
              <w:bottom w:val="single" w:sz="12" w:space="0" w:color="auto"/>
            </w:tcBorders>
            <w:vAlign w:val="center"/>
          </w:tcPr>
          <w:p w:rsidR="00C856B8" w:rsidRPr="005B4C8F" w:rsidRDefault="00F9334B">
            <w:pPr>
              <w:jc w:val="cente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はい　・　いいえ</w:t>
            </w:r>
          </w:p>
        </w:tc>
      </w:tr>
      <w:tr w:rsidR="005B4C8F" w:rsidRPr="005B4C8F">
        <w:trPr>
          <w:trHeight w:val="3639"/>
        </w:trPr>
        <w:tc>
          <w:tcPr>
            <w:tcW w:w="6855" w:type="dxa"/>
            <w:gridSpan w:val="2"/>
            <w:tcBorders>
              <w:top w:val="dotted" w:sz="4" w:space="0" w:color="auto"/>
              <w:left w:val="single" w:sz="2" w:space="0" w:color="auto"/>
              <w:bottom w:val="dotted" w:sz="4" w:space="0" w:color="auto"/>
              <w:right w:val="single" w:sz="2" w:space="0" w:color="auto"/>
            </w:tcBorders>
            <w:vAlign w:val="center"/>
          </w:tcPr>
          <w:p w:rsidR="00C856B8" w:rsidRPr="005B4C8F" w:rsidRDefault="00C856B8">
            <w:pP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 xml:space="preserve">　※　</w:t>
            </w:r>
            <w:r w:rsidR="007B53A2" w:rsidRPr="005B4C8F">
              <w:rPr>
                <w:rFonts w:ascii="ＭＳ ゴシック" w:eastAsia="ＭＳ ゴシック" w:hAnsi="ＭＳ ゴシック" w:hint="eastAsia"/>
                <w:color w:val="000000" w:themeColor="text1"/>
              </w:rPr>
              <w:t>申請月の前月</w:t>
            </w:r>
            <w:r w:rsidRPr="005B4C8F">
              <w:rPr>
                <w:rFonts w:ascii="ＭＳ ゴシック" w:eastAsia="ＭＳ ゴシック" w:hAnsi="ＭＳ ゴシック" w:hint="eastAsia"/>
                <w:color w:val="000000" w:themeColor="text1"/>
              </w:rPr>
              <w:t>の状況について記載</w:t>
            </w:r>
          </w:p>
          <w:p w:rsidR="00C856B8" w:rsidRPr="005B4C8F" w:rsidRDefault="00C856B8">
            <w:pPr>
              <w:spacing w:line="180" w:lineRule="exact"/>
              <w:rPr>
                <w:rFonts w:ascii="ＭＳ ゴシック" w:eastAsia="ＭＳ ゴシック" w:hAnsi="ＭＳ ゴシック"/>
                <w:color w:val="000000" w:themeColor="text1"/>
              </w:rPr>
            </w:pPr>
          </w:p>
          <w:p w:rsidR="00C856B8" w:rsidRPr="005B4C8F" w:rsidRDefault="00C856B8">
            <w:pP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 xml:space="preserve">　・　訪問介護において、紹介率が最も高い法人</w:t>
            </w:r>
          </w:p>
          <w:p w:rsidR="00C856B8" w:rsidRPr="005B4C8F" w:rsidRDefault="00C856B8">
            <w:pP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 xml:space="preserve">　　　　法人名：</w:t>
            </w:r>
          </w:p>
          <w:p w:rsidR="00C856B8" w:rsidRPr="005B4C8F" w:rsidRDefault="00C856B8">
            <w:pP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 xml:space="preserve">　　　　占有率：　　　　　％</w:t>
            </w:r>
          </w:p>
          <w:p w:rsidR="00C856B8" w:rsidRPr="005B4C8F" w:rsidRDefault="00C856B8">
            <w:pPr>
              <w:spacing w:line="180" w:lineRule="exact"/>
              <w:rPr>
                <w:rFonts w:ascii="ＭＳ ゴシック" w:eastAsia="ＭＳ ゴシック" w:hAnsi="ＭＳ ゴシック"/>
                <w:color w:val="000000" w:themeColor="text1"/>
              </w:rPr>
            </w:pPr>
          </w:p>
          <w:p w:rsidR="00C856B8" w:rsidRPr="005B4C8F" w:rsidRDefault="00C856B8">
            <w:pPr>
              <w:ind w:firstLineChars="100" w:firstLine="210"/>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　通所介護において、紹介率が最も高い法人</w:t>
            </w:r>
          </w:p>
          <w:p w:rsidR="00C856B8" w:rsidRPr="005B4C8F" w:rsidRDefault="00C856B8">
            <w:pP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 xml:space="preserve">　　　　法人名：</w:t>
            </w:r>
          </w:p>
          <w:p w:rsidR="00C856B8" w:rsidRPr="005B4C8F" w:rsidRDefault="00C856B8">
            <w:pP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 xml:space="preserve">　　　　占有率：　　　　　％</w:t>
            </w:r>
          </w:p>
          <w:p w:rsidR="00C856B8" w:rsidRPr="005B4C8F" w:rsidRDefault="00C856B8">
            <w:pPr>
              <w:spacing w:line="180" w:lineRule="exact"/>
              <w:rPr>
                <w:rFonts w:ascii="ＭＳ ゴシック" w:eastAsia="ＭＳ ゴシック" w:hAnsi="ＭＳ ゴシック"/>
                <w:color w:val="000000" w:themeColor="text1"/>
              </w:rPr>
            </w:pPr>
          </w:p>
          <w:p w:rsidR="00C856B8" w:rsidRPr="005B4C8F" w:rsidRDefault="00C856B8">
            <w:pPr>
              <w:ind w:firstLineChars="100" w:firstLine="210"/>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　福祉用具貸与において、紹介率が最も高い法人</w:t>
            </w:r>
          </w:p>
          <w:p w:rsidR="00C856B8" w:rsidRPr="005B4C8F" w:rsidRDefault="00C856B8">
            <w:pP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 xml:space="preserve">　　　　法人名：</w:t>
            </w:r>
          </w:p>
          <w:p w:rsidR="00C856B8" w:rsidRPr="005B4C8F" w:rsidRDefault="00C856B8">
            <w:pP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 xml:space="preserve">　　　　占有率：　　　　　％</w:t>
            </w:r>
          </w:p>
          <w:p w:rsidR="00C856B8" w:rsidRPr="005B4C8F" w:rsidRDefault="00C856B8">
            <w:pPr>
              <w:spacing w:line="180" w:lineRule="exact"/>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 xml:space="preserve">　</w:t>
            </w:r>
          </w:p>
        </w:tc>
        <w:tc>
          <w:tcPr>
            <w:tcW w:w="2685" w:type="dxa"/>
            <w:tcBorders>
              <w:top w:val="single" w:sz="12" w:space="0" w:color="auto"/>
              <w:left w:val="single" w:sz="2" w:space="0" w:color="auto"/>
              <w:bottom w:val="dotted" w:sz="4" w:space="0" w:color="auto"/>
              <w:right w:val="single" w:sz="2" w:space="0" w:color="auto"/>
            </w:tcBorders>
            <w:vAlign w:val="center"/>
          </w:tcPr>
          <w:p w:rsidR="00C856B8" w:rsidRPr="005B4C8F" w:rsidRDefault="00C856B8">
            <w:pPr>
              <w:rPr>
                <w:rFonts w:ascii="ＭＳ ゴシック" w:eastAsia="ＭＳ ゴシック" w:hAnsi="ＭＳ ゴシック"/>
                <w:color w:val="000000" w:themeColor="text1"/>
              </w:rPr>
            </w:pPr>
          </w:p>
          <w:p w:rsidR="00C856B8" w:rsidRPr="005B4C8F" w:rsidRDefault="00C856B8">
            <w:pPr>
              <w:rPr>
                <w:rFonts w:ascii="ＭＳ ゴシック" w:eastAsia="ＭＳ ゴシック" w:hAnsi="ＭＳ ゴシック"/>
                <w:color w:val="000000" w:themeColor="text1"/>
              </w:rPr>
            </w:pPr>
          </w:p>
          <w:p w:rsidR="00C856B8" w:rsidRPr="005B4C8F" w:rsidRDefault="00C856B8">
            <w:pPr>
              <w:rPr>
                <w:rFonts w:ascii="ＭＳ ゴシック" w:eastAsia="ＭＳ ゴシック" w:hAnsi="ＭＳ ゴシック"/>
                <w:color w:val="000000" w:themeColor="text1"/>
              </w:rPr>
            </w:pPr>
          </w:p>
          <w:p w:rsidR="00C856B8" w:rsidRPr="005B4C8F" w:rsidRDefault="00C856B8">
            <w:pPr>
              <w:rPr>
                <w:rFonts w:ascii="ＭＳ ゴシック" w:eastAsia="ＭＳ ゴシック" w:hAnsi="ＭＳ ゴシック"/>
                <w:color w:val="000000" w:themeColor="text1"/>
              </w:rPr>
            </w:pPr>
          </w:p>
          <w:p w:rsidR="00C856B8" w:rsidRPr="005B4C8F" w:rsidRDefault="00C856B8">
            <w:pPr>
              <w:rPr>
                <w:rFonts w:ascii="ＭＳ ゴシック" w:eastAsia="ＭＳ ゴシック" w:hAnsi="ＭＳ ゴシック"/>
                <w:color w:val="000000" w:themeColor="text1"/>
              </w:rPr>
            </w:pPr>
          </w:p>
          <w:p w:rsidR="00C856B8" w:rsidRPr="005B4C8F" w:rsidRDefault="00C856B8">
            <w:pPr>
              <w:rPr>
                <w:rFonts w:ascii="ＭＳ ゴシック" w:eastAsia="ＭＳ ゴシック" w:hAnsi="ＭＳ ゴシック"/>
                <w:color w:val="000000" w:themeColor="text1"/>
              </w:rPr>
            </w:pPr>
          </w:p>
          <w:p w:rsidR="00C856B8" w:rsidRPr="005B4C8F" w:rsidRDefault="00C856B8">
            <w:pPr>
              <w:rPr>
                <w:rFonts w:ascii="ＭＳ ゴシック" w:eastAsia="ＭＳ ゴシック" w:hAnsi="ＭＳ ゴシック"/>
                <w:color w:val="000000" w:themeColor="text1"/>
              </w:rPr>
            </w:pPr>
          </w:p>
          <w:p w:rsidR="00C856B8" w:rsidRPr="005B4C8F" w:rsidRDefault="00C856B8">
            <w:pPr>
              <w:rPr>
                <w:rFonts w:ascii="ＭＳ ゴシック" w:eastAsia="ＭＳ ゴシック" w:hAnsi="ＭＳ ゴシック"/>
                <w:color w:val="000000" w:themeColor="text1"/>
              </w:rPr>
            </w:pPr>
          </w:p>
          <w:p w:rsidR="00C856B8" w:rsidRPr="005B4C8F" w:rsidRDefault="00C856B8">
            <w:pPr>
              <w:rPr>
                <w:rFonts w:ascii="ＭＳ ゴシック" w:eastAsia="ＭＳ ゴシック" w:hAnsi="ＭＳ ゴシック"/>
                <w:color w:val="000000" w:themeColor="text1"/>
              </w:rPr>
            </w:pPr>
          </w:p>
          <w:p w:rsidR="00C856B8" w:rsidRPr="005B4C8F" w:rsidRDefault="00C856B8">
            <w:pPr>
              <w:rPr>
                <w:rFonts w:ascii="ＭＳ ゴシック" w:eastAsia="ＭＳ ゴシック" w:hAnsi="ＭＳ ゴシック"/>
                <w:color w:val="000000" w:themeColor="text1"/>
              </w:rPr>
            </w:pPr>
          </w:p>
        </w:tc>
      </w:tr>
      <w:tr w:rsidR="00C856B8" w:rsidRPr="005B4C8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645"/>
        </w:trPr>
        <w:tc>
          <w:tcPr>
            <w:tcW w:w="1800" w:type="dxa"/>
            <w:tcBorders>
              <w:top w:val="single" w:sz="2" w:space="0" w:color="auto"/>
              <w:left w:val="nil"/>
              <w:bottom w:val="nil"/>
              <w:right w:val="nil"/>
            </w:tcBorders>
            <w:vAlign w:val="center"/>
          </w:tcPr>
          <w:p w:rsidR="00C856B8" w:rsidRPr="005B4C8F" w:rsidRDefault="00C856B8">
            <w:pP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　占有率　＝</w:t>
            </w:r>
          </w:p>
        </w:tc>
        <w:tc>
          <w:tcPr>
            <w:tcW w:w="7740" w:type="dxa"/>
            <w:gridSpan w:val="2"/>
            <w:tcBorders>
              <w:top w:val="single" w:sz="2" w:space="0" w:color="auto"/>
              <w:left w:val="nil"/>
              <w:bottom w:val="nil"/>
              <w:right w:val="nil"/>
            </w:tcBorders>
          </w:tcPr>
          <w:p w:rsidR="00C856B8" w:rsidRPr="005B4C8F" w:rsidRDefault="00C856B8">
            <w:pPr>
              <w:ind w:left="36"/>
              <w:rPr>
                <w:rFonts w:ascii="ＭＳ ゴシック" w:eastAsia="ＭＳ ゴシック" w:hAnsi="ＭＳ ゴシック"/>
                <w:color w:val="000000" w:themeColor="text1"/>
                <w:u w:val="single"/>
              </w:rPr>
            </w:pPr>
            <w:r w:rsidRPr="005B4C8F">
              <w:rPr>
                <w:rFonts w:ascii="ＭＳ ゴシック" w:eastAsia="ＭＳ ゴシック" w:hAnsi="ＭＳ ゴシック" w:hint="eastAsia"/>
                <w:color w:val="000000" w:themeColor="text1"/>
                <w:u w:val="single"/>
              </w:rPr>
              <w:t>当該サービスのうち、最も紹介率が高い法人が位置付けられた</w:t>
            </w:r>
            <w:r w:rsidR="0043537E" w:rsidRPr="005B4C8F">
              <w:rPr>
                <w:rFonts w:ascii="ＭＳ ゴシック" w:eastAsia="ＭＳ ゴシック" w:hAnsi="ＭＳ ゴシック" w:hint="eastAsia"/>
                <w:color w:val="000000" w:themeColor="text1"/>
                <w:u w:val="single"/>
              </w:rPr>
              <w:t>計画</w:t>
            </w:r>
            <w:r w:rsidRPr="005B4C8F">
              <w:rPr>
                <w:rFonts w:ascii="ＭＳ ゴシック" w:eastAsia="ＭＳ ゴシック" w:hAnsi="ＭＳ ゴシック" w:hint="eastAsia"/>
                <w:color w:val="000000" w:themeColor="text1"/>
                <w:u w:val="single"/>
              </w:rPr>
              <w:t>数</w:t>
            </w:r>
          </w:p>
          <w:p w:rsidR="00C856B8" w:rsidRPr="005B4C8F" w:rsidRDefault="00C856B8" w:rsidP="0043537E">
            <w:pPr>
              <w:ind w:leftChars="717" w:left="1506" w:firstLineChars="100" w:firstLine="210"/>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当該サービスを位置付けた計画数</w:t>
            </w:r>
          </w:p>
        </w:tc>
      </w:tr>
    </w:tbl>
    <w:p w:rsidR="001D40A3" w:rsidRPr="005B4C8F" w:rsidRDefault="001D40A3">
      <w:pPr>
        <w:pStyle w:val="a3"/>
        <w:spacing w:line="296" w:lineRule="exact"/>
        <w:rPr>
          <w:rFonts w:ascii="ＭＳ ゴシック" w:eastAsia="ＭＳ ゴシック" w:hAnsi="ＭＳ ゴシック"/>
          <w:color w:val="000000" w:themeColor="text1"/>
          <w:spacing w:val="0"/>
        </w:rPr>
      </w:pPr>
    </w:p>
    <w:p w:rsidR="00C856B8" w:rsidRPr="005B4C8F" w:rsidRDefault="00AE4987">
      <w:pPr>
        <w:pStyle w:val="a3"/>
        <w:spacing w:line="296" w:lineRule="exact"/>
        <w:rPr>
          <w:rFonts w:ascii="ＭＳ ゴシック" w:eastAsia="ＭＳ ゴシック" w:hAnsi="ＭＳ ゴシック"/>
          <w:color w:val="000000" w:themeColor="text1"/>
          <w:spacing w:val="0"/>
        </w:rPr>
      </w:pPr>
      <w:r w:rsidRPr="005B4C8F">
        <w:rPr>
          <w:rFonts w:ascii="ＭＳ ゴシック" w:eastAsia="ＭＳ ゴシック" w:hAnsi="ＭＳ ゴシック" w:hint="eastAsia"/>
          <w:color w:val="000000" w:themeColor="text1"/>
          <w:spacing w:val="0"/>
        </w:rPr>
        <w:t>９</w:t>
      </w:r>
      <w:r w:rsidR="00263D9C" w:rsidRPr="005B4C8F">
        <w:rPr>
          <w:rFonts w:ascii="ＭＳ ゴシック" w:eastAsia="ＭＳ ゴシック" w:hAnsi="ＭＳ ゴシック" w:hint="eastAsia"/>
          <w:color w:val="000000" w:themeColor="text1"/>
          <w:spacing w:val="0"/>
        </w:rPr>
        <w:t xml:space="preserve">　介護支援専門員</w:t>
      </w:r>
      <w:r w:rsidR="00C856B8" w:rsidRPr="005B4C8F">
        <w:rPr>
          <w:rFonts w:ascii="ＭＳ ゴシック" w:eastAsia="ＭＳ ゴシック" w:hAnsi="ＭＳ ゴシック" w:hint="eastAsia"/>
          <w:color w:val="000000" w:themeColor="text1"/>
          <w:spacing w:val="0"/>
        </w:rPr>
        <w:t>１人</w:t>
      </w:r>
      <w:r w:rsidR="00DC6101" w:rsidRPr="005B4C8F">
        <w:rPr>
          <w:rFonts w:ascii="ＭＳ ゴシック" w:eastAsia="ＭＳ ゴシック" w:hAnsi="ＭＳ ゴシック" w:hint="eastAsia"/>
          <w:color w:val="000000" w:themeColor="text1"/>
          <w:spacing w:val="0"/>
        </w:rPr>
        <w:t>当たり</w:t>
      </w:r>
      <w:r w:rsidR="00C856B8" w:rsidRPr="005B4C8F">
        <w:rPr>
          <w:rFonts w:ascii="ＭＳ ゴシック" w:eastAsia="ＭＳ ゴシック" w:hAnsi="ＭＳ ゴシック" w:hint="eastAsia"/>
          <w:color w:val="000000" w:themeColor="text1"/>
          <w:spacing w:val="0"/>
        </w:rPr>
        <w:t>の利用者の状況</w:t>
      </w:r>
    </w:p>
    <w:p w:rsidR="00C856B8" w:rsidRPr="005B4C8F" w:rsidRDefault="00C856B8">
      <w:pPr>
        <w:pStyle w:val="a3"/>
        <w:spacing w:line="296" w:lineRule="exact"/>
        <w:rPr>
          <w:rFonts w:ascii="ＭＳ ゴシック" w:eastAsia="ＭＳ ゴシック" w:hAnsi="ＭＳ ゴシック"/>
          <w:color w:val="000000" w:themeColor="text1"/>
          <w:spacing w:val="0"/>
        </w:rPr>
      </w:pPr>
      <w:r w:rsidRPr="005B4C8F">
        <w:rPr>
          <w:rFonts w:ascii="ＭＳ ゴシック" w:eastAsia="ＭＳ ゴシック" w:hAnsi="ＭＳ ゴシック" w:hint="eastAsia"/>
          <w:color w:val="000000" w:themeColor="text1"/>
          <w:spacing w:val="0"/>
        </w:rPr>
        <w:t xml:space="preserve">　〈申請月の前月の状況を記載〉</w:t>
      </w:r>
    </w:p>
    <w:tbl>
      <w:tblPr>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95"/>
        <w:gridCol w:w="1785"/>
        <w:gridCol w:w="1440"/>
        <w:gridCol w:w="360"/>
        <w:gridCol w:w="1440"/>
        <w:gridCol w:w="1440"/>
        <w:gridCol w:w="1800"/>
      </w:tblGrid>
      <w:tr w:rsidR="005B4C8F" w:rsidRPr="005B4C8F">
        <w:trPr>
          <w:trHeight w:val="900"/>
        </w:trPr>
        <w:tc>
          <w:tcPr>
            <w:tcW w:w="1095" w:type="dxa"/>
            <w:tcBorders>
              <w:top w:val="single" w:sz="2" w:space="0" w:color="auto"/>
              <w:left w:val="single" w:sz="2" w:space="0" w:color="auto"/>
              <w:bottom w:val="single" w:sz="2" w:space="0" w:color="auto"/>
              <w:right w:val="single" w:sz="2" w:space="0" w:color="auto"/>
            </w:tcBorders>
            <w:vAlign w:val="center"/>
          </w:tcPr>
          <w:p w:rsidR="00C856B8" w:rsidRPr="005B4C8F" w:rsidRDefault="00C856B8">
            <w:pPr>
              <w:pStyle w:val="a3"/>
              <w:spacing w:line="296" w:lineRule="exact"/>
              <w:rPr>
                <w:rFonts w:ascii="ＭＳ ゴシック" w:eastAsia="ＭＳ ゴシック" w:hAnsi="ＭＳ ゴシック"/>
                <w:color w:val="000000" w:themeColor="text1"/>
                <w:spacing w:val="0"/>
              </w:rPr>
            </w:pPr>
            <w:r w:rsidRPr="005B4C8F">
              <w:rPr>
                <w:rFonts w:ascii="ＭＳ ゴシック" w:eastAsia="ＭＳ ゴシック" w:hAnsi="ＭＳ ゴシック" w:hint="eastAsia"/>
                <w:color w:val="000000" w:themeColor="text1"/>
                <w:spacing w:val="0"/>
              </w:rPr>
              <w:t>利用者数</w:t>
            </w:r>
          </w:p>
          <w:p w:rsidR="00C856B8" w:rsidRPr="005B4C8F" w:rsidRDefault="00B35688">
            <w:pPr>
              <w:pStyle w:val="a3"/>
              <w:spacing w:line="296" w:lineRule="exact"/>
              <w:rPr>
                <w:rFonts w:ascii="ＭＳ ゴシック" w:eastAsia="ＭＳ ゴシック" w:hAnsi="ＭＳ ゴシック"/>
                <w:color w:val="000000" w:themeColor="text1"/>
                <w:spacing w:val="0"/>
              </w:rPr>
            </w:pPr>
            <w:r w:rsidRPr="005B4C8F">
              <w:rPr>
                <w:rFonts w:ascii="ＭＳ ゴシック" w:eastAsia="ＭＳ ゴシック" w:hAnsi="ＭＳ ゴシック" w:hint="eastAsia"/>
                <w:color w:val="000000" w:themeColor="text1"/>
                <w:spacing w:val="0"/>
              </w:rPr>
              <w:t>（Ａ）</w:t>
            </w:r>
          </w:p>
        </w:tc>
        <w:tc>
          <w:tcPr>
            <w:tcW w:w="1785" w:type="dxa"/>
            <w:tcBorders>
              <w:top w:val="single" w:sz="2" w:space="0" w:color="auto"/>
              <w:left w:val="single" w:sz="2" w:space="0" w:color="auto"/>
              <w:bottom w:val="single" w:sz="2" w:space="0" w:color="auto"/>
              <w:right w:val="single" w:sz="2" w:space="0" w:color="auto"/>
            </w:tcBorders>
            <w:vAlign w:val="bottom"/>
          </w:tcPr>
          <w:p w:rsidR="00C856B8" w:rsidRPr="005B4C8F" w:rsidRDefault="00C856B8">
            <w:pPr>
              <w:widowControl/>
              <w:jc w:val="right"/>
              <w:rPr>
                <w:color w:val="000000" w:themeColor="text1"/>
              </w:rPr>
            </w:pPr>
            <w:r w:rsidRPr="005B4C8F">
              <w:rPr>
                <w:rFonts w:hint="eastAsia"/>
                <w:color w:val="000000" w:themeColor="text1"/>
              </w:rPr>
              <w:t>人</w:t>
            </w:r>
          </w:p>
        </w:tc>
        <w:tc>
          <w:tcPr>
            <w:tcW w:w="1440" w:type="dxa"/>
            <w:tcBorders>
              <w:top w:val="single" w:sz="2" w:space="0" w:color="auto"/>
              <w:left w:val="single" w:sz="2" w:space="0" w:color="auto"/>
              <w:bottom w:val="single" w:sz="2" w:space="0" w:color="auto"/>
              <w:right w:val="single" w:sz="2" w:space="0" w:color="auto"/>
            </w:tcBorders>
          </w:tcPr>
          <w:p w:rsidR="00C856B8" w:rsidRPr="005B4C8F" w:rsidRDefault="00C856B8">
            <w:pPr>
              <w:pStyle w:val="a3"/>
              <w:spacing w:line="296" w:lineRule="exact"/>
              <w:rPr>
                <w:rFonts w:ascii="ＭＳ ゴシック" w:eastAsia="ＭＳ ゴシック" w:hAnsi="ＭＳ ゴシック"/>
                <w:color w:val="000000" w:themeColor="text1"/>
                <w:spacing w:val="0"/>
              </w:rPr>
            </w:pPr>
            <w:r w:rsidRPr="005B4C8F">
              <w:rPr>
                <w:rFonts w:ascii="ＭＳ ゴシック" w:eastAsia="ＭＳ ゴシック" w:hAnsi="ＭＳ ゴシック" w:hint="eastAsia"/>
                <w:color w:val="000000" w:themeColor="text1"/>
                <w:spacing w:val="0"/>
              </w:rPr>
              <w:t>介護支援専門員数（</w:t>
            </w:r>
            <w:r w:rsidR="00B35688" w:rsidRPr="005B4C8F">
              <w:rPr>
                <w:rFonts w:ascii="ＭＳ ゴシック" w:eastAsia="ＭＳ ゴシック" w:hAnsi="ＭＳ ゴシック" w:hint="eastAsia"/>
                <w:color w:val="000000" w:themeColor="text1"/>
                <w:spacing w:val="0"/>
              </w:rPr>
              <w:t>Ｂ</w:t>
            </w:r>
            <w:r w:rsidRPr="005B4C8F">
              <w:rPr>
                <w:rFonts w:ascii="ＭＳ ゴシック" w:eastAsia="ＭＳ ゴシック" w:hAnsi="ＭＳ ゴシック" w:hint="eastAsia"/>
                <w:color w:val="000000" w:themeColor="text1"/>
                <w:spacing w:val="0"/>
              </w:rPr>
              <w:t>)（常勤換算）</w:t>
            </w:r>
          </w:p>
        </w:tc>
        <w:tc>
          <w:tcPr>
            <w:tcW w:w="1800" w:type="dxa"/>
            <w:gridSpan w:val="2"/>
            <w:tcBorders>
              <w:top w:val="single" w:sz="2" w:space="0" w:color="auto"/>
              <w:left w:val="single" w:sz="2" w:space="0" w:color="auto"/>
              <w:bottom w:val="single" w:sz="2" w:space="0" w:color="auto"/>
              <w:right w:val="single" w:sz="2" w:space="0" w:color="auto"/>
            </w:tcBorders>
            <w:vAlign w:val="bottom"/>
          </w:tcPr>
          <w:p w:rsidR="00C856B8" w:rsidRPr="005B4C8F" w:rsidRDefault="00C856B8">
            <w:pPr>
              <w:pStyle w:val="a3"/>
              <w:spacing w:line="296" w:lineRule="exact"/>
              <w:jc w:val="right"/>
              <w:rPr>
                <w:rFonts w:ascii="ＭＳ ゴシック" w:eastAsia="ＭＳ ゴシック" w:hAnsi="ＭＳ ゴシック"/>
                <w:color w:val="000000" w:themeColor="text1"/>
                <w:spacing w:val="0"/>
              </w:rPr>
            </w:pPr>
            <w:r w:rsidRPr="005B4C8F">
              <w:rPr>
                <w:rFonts w:ascii="ＭＳ ゴシック" w:eastAsia="ＭＳ ゴシック" w:hAnsi="ＭＳ ゴシック" w:hint="eastAsia"/>
                <w:color w:val="000000" w:themeColor="text1"/>
                <w:spacing w:val="0"/>
              </w:rPr>
              <w:t>人</w:t>
            </w:r>
          </w:p>
        </w:tc>
        <w:tc>
          <w:tcPr>
            <w:tcW w:w="1440" w:type="dxa"/>
            <w:tcBorders>
              <w:top w:val="single" w:sz="2" w:space="0" w:color="auto"/>
              <w:left w:val="single" w:sz="2" w:space="0" w:color="auto"/>
              <w:bottom w:val="single" w:sz="2" w:space="0" w:color="auto"/>
            </w:tcBorders>
          </w:tcPr>
          <w:p w:rsidR="00C856B8" w:rsidRPr="005B4C8F" w:rsidRDefault="00C856B8">
            <w:pPr>
              <w:pStyle w:val="a3"/>
              <w:spacing w:line="296" w:lineRule="exact"/>
              <w:rPr>
                <w:rFonts w:ascii="ＭＳ ゴシック" w:eastAsia="ＭＳ ゴシック" w:hAnsi="ＭＳ ゴシック"/>
                <w:color w:val="000000" w:themeColor="text1"/>
                <w:spacing w:val="0"/>
              </w:rPr>
            </w:pPr>
            <w:r w:rsidRPr="005B4C8F">
              <w:rPr>
                <w:rFonts w:ascii="ＭＳ ゴシック" w:eastAsia="ＭＳ ゴシック" w:hAnsi="ＭＳ ゴシック" w:hint="eastAsia"/>
                <w:color w:val="000000" w:themeColor="text1"/>
                <w:spacing w:val="0"/>
              </w:rPr>
              <w:t>１人</w:t>
            </w:r>
            <w:r w:rsidR="00DC6101" w:rsidRPr="005B4C8F">
              <w:rPr>
                <w:rFonts w:ascii="ＭＳ ゴシック" w:eastAsia="ＭＳ ゴシック" w:hAnsi="ＭＳ ゴシック" w:hint="eastAsia"/>
                <w:color w:val="000000" w:themeColor="text1"/>
                <w:spacing w:val="0"/>
              </w:rPr>
              <w:t>当たり</w:t>
            </w:r>
          </w:p>
          <w:p w:rsidR="00C856B8" w:rsidRPr="005B4C8F" w:rsidRDefault="00C856B8">
            <w:pPr>
              <w:pStyle w:val="a3"/>
              <w:spacing w:line="296" w:lineRule="exact"/>
              <w:rPr>
                <w:rFonts w:ascii="ＭＳ ゴシック" w:eastAsia="ＭＳ ゴシック" w:hAnsi="ＭＳ ゴシック"/>
                <w:color w:val="000000" w:themeColor="text1"/>
                <w:spacing w:val="0"/>
              </w:rPr>
            </w:pPr>
            <w:r w:rsidRPr="005B4C8F">
              <w:rPr>
                <w:rFonts w:ascii="ＭＳ ゴシック" w:eastAsia="ＭＳ ゴシック" w:hAnsi="ＭＳ ゴシック" w:hint="eastAsia"/>
                <w:color w:val="000000" w:themeColor="text1"/>
                <w:spacing w:val="0"/>
              </w:rPr>
              <w:t>利用者数</w:t>
            </w:r>
            <w:r w:rsidRPr="005B4C8F">
              <w:rPr>
                <w:rFonts w:eastAsia="MS UI Gothic" w:hint="eastAsia"/>
                <w:color w:val="000000" w:themeColor="text1"/>
                <w:spacing w:val="0"/>
                <w:sz w:val="20"/>
              </w:rPr>
              <w:t>（</w:t>
            </w:r>
            <w:r w:rsidR="00B35688" w:rsidRPr="005B4C8F">
              <w:rPr>
                <w:rFonts w:eastAsia="MS UI Gothic" w:hint="eastAsia"/>
                <w:color w:val="000000" w:themeColor="text1"/>
                <w:spacing w:val="0"/>
                <w:sz w:val="20"/>
              </w:rPr>
              <w:t>Ｃ</w:t>
            </w:r>
            <w:r w:rsidRPr="005B4C8F">
              <w:rPr>
                <w:rFonts w:eastAsia="MS UI Gothic" w:hint="eastAsia"/>
                <w:color w:val="000000" w:themeColor="text1"/>
                <w:spacing w:val="0"/>
                <w:sz w:val="20"/>
              </w:rPr>
              <w:t>）＝（</w:t>
            </w:r>
            <w:r w:rsidR="00B35688" w:rsidRPr="005B4C8F">
              <w:rPr>
                <w:rFonts w:eastAsia="MS UI Gothic" w:hint="eastAsia"/>
                <w:color w:val="000000" w:themeColor="text1"/>
                <w:spacing w:val="0"/>
                <w:sz w:val="20"/>
              </w:rPr>
              <w:t>Ａ</w:t>
            </w:r>
            <w:r w:rsidRPr="005B4C8F">
              <w:rPr>
                <w:rFonts w:eastAsia="MS UI Gothic" w:hint="eastAsia"/>
                <w:color w:val="000000" w:themeColor="text1"/>
                <w:spacing w:val="0"/>
                <w:sz w:val="20"/>
              </w:rPr>
              <w:t>）÷（</w:t>
            </w:r>
            <w:r w:rsidR="00B35688" w:rsidRPr="005B4C8F">
              <w:rPr>
                <w:rFonts w:eastAsia="MS UI Gothic" w:hint="eastAsia"/>
                <w:color w:val="000000" w:themeColor="text1"/>
                <w:spacing w:val="0"/>
                <w:sz w:val="20"/>
              </w:rPr>
              <w:t>Ｂ</w:t>
            </w:r>
            <w:r w:rsidRPr="005B4C8F">
              <w:rPr>
                <w:rFonts w:eastAsia="MS UI Gothic" w:hint="eastAsia"/>
                <w:color w:val="000000" w:themeColor="text1"/>
                <w:spacing w:val="0"/>
                <w:sz w:val="20"/>
              </w:rPr>
              <w:t>）</w:t>
            </w:r>
          </w:p>
        </w:tc>
        <w:tc>
          <w:tcPr>
            <w:tcW w:w="1800" w:type="dxa"/>
            <w:tcBorders>
              <w:bottom w:val="single" w:sz="2" w:space="0" w:color="auto"/>
            </w:tcBorders>
            <w:vAlign w:val="bottom"/>
          </w:tcPr>
          <w:p w:rsidR="00C856B8" w:rsidRPr="005B4C8F" w:rsidRDefault="00C856B8">
            <w:pPr>
              <w:pStyle w:val="a3"/>
              <w:spacing w:line="296" w:lineRule="exact"/>
              <w:jc w:val="right"/>
              <w:rPr>
                <w:rFonts w:ascii="ＭＳ ゴシック" w:eastAsia="ＭＳ ゴシック" w:hAnsi="ＭＳ ゴシック"/>
                <w:color w:val="000000" w:themeColor="text1"/>
                <w:spacing w:val="0"/>
              </w:rPr>
            </w:pPr>
            <w:r w:rsidRPr="005B4C8F">
              <w:rPr>
                <w:rFonts w:ascii="ＭＳ ゴシック" w:eastAsia="ＭＳ ゴシック" w:hAnsi="ＭＳ ゴシック" w:hint="eastAsia"/>
                <w:color w:val="000000" w:themeColor="text1"/>
                <w:spacing w:val="0"/>
              </w:rPr>
              <w:t>人</w:t>
            </w:r>
          </w:p>
        </w:tc>
      </w:tr>
      <w:tr w:rsidR="00C856B8" w:rsidRPr="005B4C8F">
        <w:trPr>
          <w:cantSplit/>
          <w:trHeight w:val="600"/>
        </w:trPr>
        <w:tc>
          <w:tcPr>
            <w:tcW w:w="4680" w:type="dxa"/>
            <w:gridSpan w:val="4"/>
            <w:tcBorders>
              <w:top w:val="single" w:sz="2" w:space="0" w:color="auto"/>
              <w:left w:val="single" w:sz="2" w:space="0" w:color="auto"/>
              <w:bottom w:val="single" w:sz="2" w:space="0" w:color="auto"/>
            </w:tcBorders>
            <w:vAlign w:val="center"/>
          </w:tcPr>
          <w:p w:rsidR="00C856B8" w:rsidRPr="005B4C8F" w:rsidRDefault="00B35688">
            <w:pPr>
              <w:pStyle w:val="a3"/>
              <w:spacing w:line="296" w:lineRule="exact"/>
              <w:rPr>
                <w:rFonts w:ascii="ＭＳ ゴシック" w:eastAsia="ＭＳ ゴシック" w:hAnsi="ＭＳ ゴシック"/>
                <w:color w:val="000000" w:themeColor="text1"/>
                <w:spacing w:val="0"/>
              </w:rPr>
            </w:pPr>
            <w:r w:rsidRPr="005B4C8F">
              <w:rPr>
                <w:rFonts w:ascii="ＭＳ ゴシック" w:eastAsia="ＭＳ ゴシック" w:hAnsi="ＭＳ ゴシック" w:hint="eastAsia"/>
                <w:color w:val="000000" w:themeColor="text1"/>
                <w:spacing w:val="0"/>
              </w:rPr>
              <w:t>（Ｃ）</w:t>
            </w:r>
            <w:r w:rsidR="00C856B8" w:rsidRPr="005B4C8F">
              <w:rPr>
                <w:rFonts w:ascii="ＭＳ ゴシック" w:eastAsia="ＭＳ ゴシック" w:hAnsi="ＭＳ ゴシック" w:hint="eastAsia"/>
                <w:color w:val="000000" w:themeColor="text1"/>
                <w:spacing w:val="0"/>
              </w:rPr>
              <w:t>は</w:t>
            </w:r>
            <w:r w:rsidR="00F9334B" w:rsidRPr="005B4C8F">
              <w:rPr>
                <w:rFonts w:ascii="ＭＳ ゴシック" w:eastAsia="ＭＳ ゴシック" w:hAnsi="ＭＳ ゴシック" w:hint="eastAsia"/>
                <w:color w:val="000000" w:themeColor="text1"/>
                <w:spacing w:val="0"/>
              </w:rPr>
              <w:t>４０</w:t>
            </w:r>
            <w:r w:rsidR="00DE0085" w:rsidRPr="005B4C8F">
              <w:rPr>
                <w:rFonts w:ascii="ＭＳ ゴシック" w:eastAsia="ＭＳ ゴシック" w:hAnsi="ＭＳ ゴシック" w:hint="eastAsia"/>
                <w:color w:val="000000" w:themeColor="text1"/>
                <w:spacing w:val="0"/>
              </w:rPr>
              <w:t>人</w:t>
            </w:r>
            <w:r w:rsidR="00400740" w:rsidRPr="005B4C8F">
              <w:rPr>
                <w:rFonts w:ascii="ＭＳ ゴシック" w:eastAsia="ＭＳ ゴシック" w:hAnsi="ＭＳ ゴシック" w:hint="eastAsia"/>
                <w:color w:val="000000" w:themeColor="text1"/>
                <w:spacing w:val="0"/>
              </w:rPr>
              <w:t>未満</w:t>
            </w:r>
            <w:r w:rsidR="00C856B8" w:rsidRPr="005B4C8F">
              <w:rPr>
                <w:rFonts w:ascii="ＭＳ ゴシック" w:eastAsia="ＭＳ ゴシック" w:hAnsi="ＭＳ ゴシック" w:hint="eastAsia"/>
                <w:color w:val="000000" w:themeColor="text1"/>
                <w:spacing w:val="0"/>
              </w:rPr>
              <w:t>ですか</w:t>
            </w:r>
            <w:r w:rsidRPr="005B4C8F">
              <w:rPr>
                <w:rFonts w:ascii="ＭＳ ゴシック" w:eastAsia="ＭＳ ゴシック" w:hAnsi="ＭＳ ゴシック" w:hint="eastAsia"/>
                <w:color w:val="000000" w:themeColor="text1"/>
                <w:spacing w:val="0"/>
              </w:rPr>
              <w:t>。</w:t>
            </w:r>
          </w:p>
          <w:p w:rsidR="004D4041" w:rsidRPr="005B4C8F" w:rsidRDefault="004D4041" w:rsidP="004D4041">
            <w:pPr>
              <w:pStyle w:val="a3"/>
              <w:spacing w:line="296" w:lineRule="exact"/>
              <w:rPr>
                <w:rFonts w:ascii="ＭＳ ゴシック" w:eastAsia="ＭＳ ゴシック" w:hAnsi="ＭＳ ゴシック"/>
                <w:color w:val="000000" w:themeColor="text1"/>
                <w:spacing w:val="0"/>
              </w:rPr>
            </w:pPr>
            <w:r w:rsidRPr="005B4C8F">
              <w:rPr>
                <w:rFonts w:ascii="ＭＳ ゴシック" w:eastAsia="ＭＳ ゴシック" w:hAnsi="ＭＳ ゴシック" w:hint="eastAsia"/>
                <w:color w:val="000000" w:themeColor="text1"/>
                <w:spacing w:val="0"/>
              </w:rPr>
              <w:t>※居宅介護支援費Ⅱを算定している場合は</w:t>
            </w:r>
          </w:p>
          <w:p w:rsidR="004D4041" w:rsidRPr="005B4C8F" w:rsidRDefault="004D4041" w:rsidP="004D4041">
            <w:pPr>
              <w:pStyle w:val="a3"/>
              <w:spacing w:line="296" w:lineRule="exact"/>
              <w:rPr>
                <w:rFonts w:ascii="ＭＳ ゴシック" w:eastAsia="ＭＳ ゴシック" w:hAnsi="ＭＳ ゴシック"/>
                <w:color w:val="000000" w:themeColor="text1"/>
                <w:spacing w:val="0"/>
              </w:rPr>
            </w:pPr>
            <w:r w:rsidRPr="005B4C8F">
              <w:rPr>
                <w:rFonts w:ascii="ＭＳ ゴシック" w:eastAsia="ＭＳ ゴシック" w:hAnsi="ＭＳ ゴシック" w:hint="eastAsia"/>
                <w:color w:val="000000" w:themeColor="text1"/>
                <w:spacing w:val="0"/>
              </w:rPr>
              <w:t>４５人未満</w:t>
            </w:r>
          </w:p>
        </w:tc>
        <w:tc>
          <w:tcPr>
            <w:tcW w:w="4680" w:type="dxa"/>
            <w:gridSpan w:val="3"/>
            <w:vAlign w:val="center"/>
          </w:tcPr>
          <w:p w:rsidR="00C856B8" w:rsidRPr="005B4C8F" w:rsidRDefault="00B35688">
            <w:pPr>
              <w:pStyle w:val="a3"/>
              <w:spacing w:line="296" w:lineRule="exact"/>
              <w:jc w:val="center"/>
              <w:rPr>
                <w:rFonts w:ascii="ＭＳ ゴシック" w:eastAsia="ＭＳ ゴシック" w:hAnsi="ＭＳ ゴシック"/>
                <w:color w:val="000000" w:themeColor="text1"/>
                <w:spacing w:val="0"/>
              </w:rPr>
            </w:pPr>
            <w:r w:rsidRPr="005B4C8F">
              <w:rPr>
                <w:rFonts w:ascii="ＭＳ ゴシック" w:eastAsia="ＭＳ ゴシック" w:hAnsi="ＭＳ ゴシック" w:hint="eastAsia"/>
                <w:color w:val="000000" w:themeColor="text1"/>
                <w:spacing w:val="0"/>
              </w:rPr>
              <w:t>はい</w:t>
            </w:r>
            <w:r w:rsidR="00C856B8" w:rsidRPr="005B4C8F">
              <w:rPr>
                <w:rFonts w:ascii="ＭＳ ゴシック" w:eastAsia="ＭＳ ゴシック" w:hAnsi="ＭＳ ゴシック" w:hint="eastAsia"/>
                <w:color w:val="000000" w:themeColor="text1"/>
                <w:spacing w:val="0"/>
              </w:rPr>
              <w:t xml:space="preserve">　・　</w:t>
            </w:r>
            <w:r w:rsidRPr="005B4C8F">
              <w:rPr>
                <w:rFonts w:ascii="ＭＳ ゴシック" w:eastAsia="ＭＳ ゴシック" w:hAnsi="ＭＳ ゴシック" w:hint="eastAsia"/>
                <w:color w:val="000000" w:themeColor="text1"/>
                <w:spacing w:val="0"/>
              </w:rPr>
              <w:t>いいえ</w:t>
            </w:r>
          </w:p>
        </w:tc>
      </w:tr>
    </w:tbl>
    <w:p w:rsidR="00C856B8" w:rsidRPr="005B4C8F" w:rsidRDefault="00C856B8">
      <w:pPr>
        <w:jc w:val="left"/>
        <w:rPr>
          <w:rFonts w:ascii="ＭＳ ゴシック" w:eastAsia="ＭＳ ゴシック" w:hAnsi="ＭＳ ゴシック"/>
          <w:color w:val="000000" w:themeColor="text1"/>
        </w:rPr>
      </w:pPr>
    </w:p>
    <w:p w:rsidR="001E45AC" w:rsidRPr="005B4C8F" w:rsidRDefault="00AE4987" w:rsidP="001E45AC">
      <w:pPr>
        <w:jc w:val="left"/>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１０</w:t>
      </w:r>
      <w:r w:rsidR="001E45AC" w:rsidRPr="005B4C8F">
        <w:rPr>
          <w:rFonts w:ascii="ＭＳ ゴシック" w:eastAsia="ＭＳ ゴシック" w:hAnsi="ＭＳ ゴシック" w:hint="eastAsia"/>
          <w:color w:val="000000" w:themeColor="text1"/>
        </w:rPr>
        <w:t xml:space="preserve">　</w:t>
      </w:r>
      <w:r w:rsidR="001A1F66" w:rsidRPr="005B4C8F">
        <w:rPr>
          <w:rFonts w:ascii="ＭＳ ゴシック" w:eastAsia="ＭＳ ゴシック" w:hAnsi="ＭＳ ゴシック" w:hint="eastAsia"/>
          <w:color w:val="000000" w:themeColor="text1"/>
        </w:rPr>
        <w:t>介護支援専門員実務研修における実習等への協力又は協力体制の確保</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6713"/>
        <w:gridCol w:w="2685"/>
      </w:tblGrid>
      <w:tr w:rsidR="001E45AC" w:rsidRPr="005B4C8F" w:rsidTr="001E45AC">
        <w:trPr>
          <w:trHeight w:val="504"/>
        </w:trPr>
        <w:tc>
          <w:tcPr>
            <w:tcW w:w="6713" w:type="dxa"/>
            <w:tcBorders>
              <w:top w:val="single" w:sz="2" w:space="0" w:color="auto"/>
              <w:left w:val="single" w:sz="2" w:space="0" w:color="auto"/>
              <w:bottom w:val="single" w:sz="4" w:space="0" w:color="auto"/>
              <w:right w:val="single" w:sz="12" w:space="0" w:color="auto"/>
            </w:tcBorders>
            <w:vAlign w:val="center"/>
            <w:hideMark/>
          </w:tcPr>
          <w:p w:rsidR="001E45AC" w:rsidRPr="005B4C8F" w:rsidRDefault="001A1F66">
            <w:pP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介護支援専門員実務研修における科目「ケアマネジメントの基礎技術に関する実習」等に協力又は協力体制を確保していますか。</w:t>
            </w:r>
          </w:p>
        </w:tc>
        <w:tc>
          <w:tcPr>
            <w:tcW w:w="2685" w:type="dxa"/>
            <w:tcBorders>
              <w:top w:val="single" w:sz="12" w:space="0" w:color="auto"/>
              <w:left w:val="single" w:sz="12" w:space="0" w:color="auto"/>
              <w:bottom w:val="single" w:sz="4" w:space="0" w:color="auto"/>
              <w:right w:val="single" w:sz="12" w:space="0" w:color="auto"/>
            </w:tcBorders>
            <w:vAlign w:val="center"/>
            <w:hideMark/>
          </w:tcPr>
          <w:p w:rsidR="001E45AC" w:rsidRPr="005B4C8F" w:rsidRDefault="001E45AC">
            <w:pPr>
              <w:jc w:val="cente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はい　・　いいえ</w:t>
            </w:r>
          </w:p>
        </w:tc>
      </w:tr>
    </w:tbl>
    <w:p w:rsidR="00DB6FF8" w:rsidRPr="005B4C8F" w:rsidRDefault="00DB6FF8" w:rsidP="001E45AC">
      <w:pPr>
        <w:jc w:val="left"/>
        <w:rPr>
          <w:rFonts w:ascii="ＭＳ ゴシック" w:eastAsia="ＭＳ ゴシック" w:hAnsi="ＭＳ ゴシック"/>
          <w:color w:val="000000" w:themeColor="text1"/>
        </w:rPr>
      </w:pPr>
    </w:p>
    <w:p w:rsidR="00DB6FF8" w:rsidRPr="005B4C8F" w:rsidRDefault="00AE4987" w:rsidP="00DB6FF8">
      <w:pPr>
        <w:pStyle w:val="a8"/>
        <w:ind w:leftChars="0" w:left="220" w:hangingChars="100" w:hanging="220"/>
        <w:jc w:val="left"/>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kern w:val="0"/>
          <w:sz w:val="22"/>
          <w:szCs w:val="22"/>
        </w:rPr>
        <w:t>１１</w:t>
      </w:r>
      <w:r w:rsidR="00DB6FF8" w:rsidRPr="005B4C8F">
        <w:rPr>
          <w:rFonts w:ascii="ＭＳ ゴシック" w:eastAsia="ＭＳ ゴシック" w:hAnsi="ＭＳ ゴシック" w:hint="eastAsia"/>
          <w:color w:val="000000" w:themeColor="text1"/>
          <w:kern w:val="0"/>
          <w:sz w:val="22"/>
          <w:szCs w:val="22"/>
        </w:rPr>
        <w:t xml:space="preserve">　</w:t>
      </w:r>
      <w:r w:rsidR="00DB6FF8" w:rsidRPr="005B4C8F">
        <w:rPr>
          <w:rFonts w:ascii="ＭＳ ゴシック" w:eastAsia="ＭＳ ゴシック" w:hAnsi="ＭＳ ゴシック" w:hint="eastAsia"/>
          <w:color w:val="000000" w:themeColor="text1"/>
        </w:rPr>
        <w:t>他法人が運営する居宅介護支援事業所と共同の事例検討会等の実施</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75"/>
        <w:gridCol w:w="1815"/>
        <w:gridCol w:w="3323"/>
        <w:gridCol w:w="2685"/>
      </w:tblGrid>
      <w:tr w:rsidR="005B4C8F" w:rsidRPr="005B4C8F" w:rsidTr="00B74357">
        <w:trPr>
          <w:trHeight w:val="504"/>
        </w:trPr>
        <w:tc>
          <w:tcPr>
            <w:tcW w:w="6713" w:type="dxa"/>
            <w:gridSpan w:val="3"/>
            <w:tcBorders>
              <w:top w:val="single" w:sz="2" w:space="0" w:color="auto"/>
              <w:left w:val="single" w:sz="2" w:space="0" w:color="auto"/>
              <w:bottom w:val="single" w:sz="4" w:space="0" w:color="auto"/>
            </w:tcBorders>
            <w:vAlign w:val="center"/>
          </w:tcPr>
          <w:p w:rsidR="00DB6FF8" w:rsidRPr="005B4C8F" w:rsidRDefault="00DB6FF8" w:rsidP="00B74357">
            <w:pP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他の法人が運営する指定居宅介護支援事業所と共同で事例検討会、研修会等を実施していますか。</w:t>
            </w:r>
          </w:p>
        </w:tc>
        <w:tc>
          <w:tcPr>
            <w:tcW w:w="2685" w:type="dxa"/>
            <w:tcBorders>
              <w:top w:val="single" w:sz="12" w:space="0" w:color="auto"/>
              <w:bottom w:val="single" w:sz="4" w:space="0" w:color="auto"/>
            </w:tcBorders>
            <w:vAlign w:val="center"/>
          </w:tcPr>
          <w:p w:rsidR="00DB6FF8" w:rsidRPr="005B4C8F" w:rsidRDefault="00DB6FF8" w:rsidP="00B74357">
            <w:pPr>
              <w:jc w:val="cente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はい　・　いいえ</w:t>
            </w:r>
          </w:p>
        </w:tc>
      </w:tr>
      <w:tr w:rsidR="005B4C8F" w:rsidRPr="005B4C8F" w:rsidTr="00B74357">
        <w:trPr>
          <w:trHeight w:val="478"/>
        </w:trPr>
        <w:tc>
          <w:tcPr>
            <w:tcW w:w="6713" w:type="dxa"/>
            <w:gridSpan w:val="3"/>
            <w:tcBorders>
              <w:top w:val="single" w:sz="4" w:space="0" w:color="auto"/>
              <w:left w:val="single" w:sz="2" w:space="0" w:color="auto"/>
              <w:bottom w:val="single" w:sz="2" w:space="0" w:color="auto"/>
              <w:right w:val="single" w:sz="12" w:space="0" w:color="auto"/>
            </w:tcBorders>
            <w:vAlign w:val="center"/>
          </w:tcPr>
          <w:p w:rsidR="00DB6FF8" w:rsidRPr="005B4C8F" w:rsidRDefault="00DB6FF8" w:rsidP="00B74357">
            <w:pPr>
              <w:ind w:left="420" w:hangingChars="200" w:hanging="420"/>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※「有」の場合、事例検討会、研修等の実施計画を示した書面を添付してください。</w:t>
            </w:r>
          </w:p>
        </w:tc>
        <w:tc>
          <w:tcPr>
            <w:tcW w:w="2685" w:type="dxa"/>
            <w:tcBorders>
              <w:top w:val="single" w:sz="4" w:space="0" w:color="auto"/>
              <w:left w:val="single" w:sz="12" w:space="0" w:color="auto"/>
              <w:bottom w:val="single" w:sz="12" w:space="0" w:color="auto"/>
            </w:tcBorders>
            <w:vAlign w:val="center"/>
          </w:tcPr>
          <w:p w:rsidR="00DB6FF8" w:rsidRPr="005B4C8F" w:rsidRDefault="00DB6FF8" w:rsidP="00B74357">
            <w:pPr>
              <w:jc w:val="cente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添付有　・　添付無</w:t>
            </w:r>
          </w:p>
        </w:tc>
      </w:tr>
      <w:tr w:rsidR="00DB6FF8" w:rsidRPr="005B4C8F" w:rsidTr="00B74357">
        <w:trPr>
          <w:trHeight w:val="478"/>
        </w:trPr>
        <w:tc>
          <w:tcPr>
            <w:tcW w:w="1575" w:type="dxa"/>
            <w:tcBorders>
              <w:top w:val="single" w:sz="2" w:space="0" w:color="auto"/>
              <w:left w:val="single" w:sz="2" w:space="0" w:color="auto"/>
              <w:bottom w:val="single" w:sz="2" w:space="0" w:color="auto"/>
              <w:right w:val="single" w:sz="12" w:space="0" w:color="auto"/>
            </w:tcBorders>
            <w:vAlign w:val="center"/>
          </w:tcPr>
          <w:p w:rsidR="00DB6FF8" w:rsidRPr="005B4C8F" w:rsidRDefault="00DB6FF8" w:rsidP="00B74357">
            <w:pP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 xml:space="preserve">計画の作成日　</w:t>
            </w:r>
          </w:p>
        </w:tc>
        <w:tc>
          <w:tcPr>
            <w:tcW w:w="1815" w:type="dxa"/>
            <w:tcBorders>
              <w:top w:val="single" w:sz="12" w:space="0" w:color="auto"/>
              <w:left w:val="single" w:sz="12" w:space="0" w:color="auto"/>
              <w:bottom w:val="single" w:sz="12" w:space="0" w:color="auto"/>
              <w:right w:val="single" w:sz="12" w:space="0" w:color="auto"/>
            </w:tcBorders>
            <w:vAlign w:val="center"/>
          </w:tcPr>
          <w:p w:rsidR="00DB6FF8" w:rsidRPr="005B4C8F" w:rsidRDefault="00DB6FF8" w:rsidP="00B74357">
            <w:pP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 xml:space="preserve">　　年　　月　</w:t>
            </w:r>
          </w:p>
        </w:tc>
        <w:tc>
          <w:tcPr>
            <w:tcW w:w="3323" w:type="dxa"/>
            <w:tcBorders>
              <w:top w:val="single" w:sz="4" w:space="0" w:color="auto"/>
              <w:left w:val="single" w:sz="12" w:space="0" w:color="auto"/>
              <w:bottom w:val="single" w:sz="4" w:space="0" w:color="auto"/>
              <w:right w:val="single" w:sz="12" w:space="0" w:color="auto"/>
            </w:tcBorders>
            <w:vAlign w:val="center"/>
          </w:tcPr>
          <w:p w:rsidR="00DB6FF8" w:rsidRPr="005B4C8F" w:rsidRDefault="00DB6FF8" w:rsidP="00B74357">
            <w:pP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計画作成は前年度中ですか。</w:t>
            </w:r>
          </w:p>
          <w:p w:rsidR="00DB6FF8" w:rsidRPr="005B4C8F" w:rsidRDefault="00DB6FF8" w:rsidP="00B74357">
            <w:pP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（年度途中の加算届の場合、当該届出を行うまでに計画を策定していますか。また、研修等の実施計画を示した書面を添付していますか。）</w:t>
            </w:r>
          </w:p>
        </w:tc>
        <w:tc>
          <w:tcPr>
            <w:tcW w:w="2685" w:type="dxa"/>
            <w:tcBorders>
              <w:top w:val="single" w:sz="12" w:space="0" w:color="auto"/>
              <w:left w:val="single" w:sz="12" w:space="0" w:color="auto"/>
              <w:bottom w:val="single" w:sz="12" w:space="0" w:color="auto"/>
              <w:right w:val="single" w:sz="12" w:space="0" w:color="auto"/>
            </w:tcBorders>
            <w:vAlign w:val="center"/>
          </w:tcPr>
          <w:p w:rsidR="00DB6FF8" w:rsidRPr="005B4C8F" w:rsidRDefault="00DB6FF8" w:rsidP="00B74357">
            <w:pPr>
              <w:jc w:val="cente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はい　・　いいえ</w:t>
            </w:r>
          </w:p>
        </w:tc>
      </w:tr>
    </w:tbl>
    <w:p w:rsidR="00DB6FF8" w:rsidRPr="005B4C8F" w:rsidRDefault="00DB6FF8" w:rsidP="00DB6FF8">
      <w:pPr>
        <w:jc w:val="left"/>
        <w:rPr>
          <w:rFonts w:ascii="ＭＳ ゴシック" w:eastAsia="ＭＳ ゴシック" w:hAnsi="ＭＳ ゴシック"/>
          <w:color w:val="000000" w:themeColor="text1"/>
        </w:rPr>
      </w:pPr>
    </w:p>
    <w:p w:rsidR="00C856B8" w:rsidRPr="005B4C8F" w:rsidRDefault="00AE4987" w:rsidP="001A1F66">
      <w:pPr>
        <w:wordWrap w:val="0"/>
        <w:autoSpaceDE w:val="0"/>
        <w:autoSpaceDN w:val="0"/>
        <w:adjustRightInd w:val="0"/>
        <w:spacing w:line="296" w:lineRule="exact"/>
        <w:ind w:left="420" w:hangingChars="200" w:hanging="420"/>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１２</w:t>
      </w:r>
      <w:r w:rsidR="00C856B8" w:rsidRPr="005B4C8F">
        <w:rPr>
          <w:rFonts w:ascii="ＭＳ ゴシック" w:eastAsia="ＭＳ ゴシック" w:hAnsi="ＭＳ ゴシック" w:hint="eastAsia"/>
          <w:color w:val="000000" w:themeColor="text1"/>
        </w:rPr>
        <w:t xml:space="preserve">　</w:t>
      </w:r>
      <w:r w:rsidR="009F2DD7" w:rsidRPr="005B4C8F">
        <w:rPr>
          <w:rFonts w:ascii="ＭＳ ゴシック" w:eastAsia="ＭＳ ゴシック" w:hAnsi="ＭＳ ゴシック" w:cs="ＭＳＰゴシック" w:hint="eastAsia"/>
          <w:color w:val="000000" w:themeColor="text1"/>
          <w:kern w:val="0"/>
          <w:szCs w:val="21"/>
        </w:rPr>
        <w:t>サービス（インフォーマルサービス含む）が包括的に提供されるような居宅サービス計画の作成</w:t>
      </w:r>
    </w:p>
    <w:tbl>
      <w:tblPr>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0"/>
        <w:gridCol w:w="5220"/>
      </w:tblGrid>
      <w:tr w:rsidR="00C856B8" w:rsidRPr="005B4C8F">
        <w:trPr>
          <w:trHeight w:val="870"/>
        </w:trPr>
        <w:tc>
          <w:tcPr>
            <w:tcW w:w="4140" w:type="dxa"/>
            <w:tcBorders>
              <w:top w:val="single" w:sz="2" w:space="0" w:color="auto"/>
              <w:left w:val="single" w:sz="2" w:space="0" w:color="auto"/>
              <w:bottom w:val="single" w:sz="2" w:space="0" w:color="auto"/>
            </w:tcBorders>
            <w:vAlign w:val="center"/>
          </w:tcPr>
          <w:p w:rsidR="00C856B8" w:rsidRPr="005B4C8F" w:rsidRDefault="009F2DD7" w:rsidP="001A1F66">
            <w:pPr>
              <w:rPr>
                <w:rFonts w:ascii="ＭＳ ゴシック" w:eastAsia="ＭＳ ゴシック" w:hAnsi="ＭＳ ゴシック"/>
                <w:color w:val="000000" w:themeColor="text1"/>
              </w:rPr>
            </w:pPr>
            <w:r w:rsidRPr="005B4C8F">
              <w:rPr>
                <w:rFonts w:ascii="ＭＳ ゴシック" w:eastAsia="ＭＳ ゴシック" w:hAnsi="ＭＳ ゴシック" w:cs="ＭＳＰゴシック" w:hint="eastAsia"/>
                <w:color w:val="000000" w:themeColor="text1"/>
                <w:kern w:val="0"/>
                <w:szCs w:val="21"/>
              </w:rPr>
              <w:t>必要に応じて、多様な主体による日常生活全般を支援するサービス（インフォーマルサービス含む）が包括的に提供されるような居宅サービス計画を作成しますか。</w:t>
            </w:r>
          </w:p>
        </w:tc>
        <w:tc>
          <w:tcPr>
            <w:tcW w:w="5220" w:type="dxa"/>
            <w:tcBorders>
              <w:top w:val="single" w:sz="12" w:space="0" w:color="auto"/>
              <w:bottom w:val="single" w:sz="12" w:space="0" w:color="auto"/>
            </w:tcBorders>
            <w:vAlign w:val="center"/>
          </w:tcPr>
          <w:p w:rsidR="00C856B8" w:rsidRPr="005B4C8F" w:rsidRDefault="000D607C" w:rsidP="000D607C">
            <w:pPr>
              <w:jc w:val="cente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はい　・　いいえ</w:t>
            </w:r>
          </w:p>
        </w:tc>
      </w:tr>
    </w:tbl>
    <w:p w:rsidR="00612305" w:rsidRPr="005B4C8F" w:rsidRDefault="00612305">
      <w:pPr>
        <w:jc w:val="left"/>
        <w:rPr>
          <w:rFonts w:ascii="ＭＳ ゴシック" w:eastAsia="ＭＳ ゴシック" w:hAnsi="ＭＳ ゴシック"/>
          <w:color w:val="000000" w:themeColor="text1"/>
        </w:rPr>
      </w:pPr>
    </w:p>
    <w:p w:rsidR="004D4041" w:rsidRPr="005B4C8F" w:rsidRDefault="004D4041" w:rsidP="004D4041">
      <w:pPr>
        <w:autoSpaceDE w:val="0"/>
        <w:autoSpaceDN w:val="0"/>
        <w:adjustRightInd w:val="0"/>
        <w:ind w:left="630" w:hangingChars="300" w:hanging="630"/>
        <w:jc w:val="left"/>
        <w:rPr>
          <w:rFonts w:ascii="ＭＳ ゴシック" w:eastAsia="ＭＳ ゴシック" w:hAnsi="ＭＳ ゴシック" w:cs="ＭＳＰゴシック"/>
          <w:color w:val="000000" w:themeColor="text1"/>
          <w:kern w:val="0"/>
          <w:szCs w:val="21"/>
        </w:rPr>
      </w:pPr>
      <w:r w:rsidRPr="005B4C8F">
        <w:rPr>
          <w:rFonts w:ascii="ＭＳ ゴシック" w:eastAsia="ＭＳ ゴシック" w:hAnsi="ＭＳ ゴシック" w:hint="eastAsia"/>
          <w:color w:val="000000" w:themeColor="text1"/>
        </w:rPr>
        <w:t xml:space="preserve">１３　</w:t>
      </w:r>
      <w:r w:rsidR="001A1F66" w:rsidRPr="005B4C8F">
        <w:rPr>
          <w:rFonts w:ascii="ＭＳ ゴシック" w:eastAsia="ＭＳ ゴシック" w:hAnsi="ＭＳ ゴシック" w:hint="eastAsia"/>
          <w:color w:val="000000" w:themeColor="text1"/>
        </w:rPr>
        <w:t>その他（介護サービスの情報の公表及び加算取得に係る利用者への説明）</w:t>
      </w:r>
    </w:p>
    <w:tbl>
      <w:tblPr>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0"/>
        <w:gridCol w:w="5220"/>
      </w:tblGrid>
      <w:tr w:rsidR="004D4041" w:rsidRPr="005B4C8F" w:rsidTr="00A163F3">
        <w:trPr>
          <w:trHeight w:val="870"/>
        </w:trPr>
        <w:tc>
          <w:tcPr>
            <w:tcW w:w="4140" w:type="dxa"/>
            <w:tcBorders>
              <w:top w:val="single" w:sz="2" w:space="0" w:color="auto"/>
              <w:left w:val="single" w:sz="2" w:space="0" w:color="auto"/>
              <w:bottom w:val="single" w:sz="2" w:space="0" w:color="auto"/>
            </w:tcBorders>
            <w:vAlign w:val="center"/>
          </w:tcPr>
          <w:p w:rsidR="004D4041" w:rsidRPr="005B4C8F" w:rsidRDefault="001A1F66" w:rsidP="00A163F3">
            <w:pP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介護保険法に基づく情報公表を行うほか、積極的に特定事業所加算取得事業所である旨を表示するなど利用者に対する情報提供をおこなっていますか。また、利用者に対し、特定事業所加算取得事業所である旨及びその内容が理解できるよう説明を行っていますか。</w:t>
            </w:r>
          </w:p>
        </w:tc>
        <w:tc>
          <w:tcPr>
            <w:tcW w:w="5220" w:type="dxa"/>
            <w:tcBorders>
              <w:top w:val="single" w:sz="12" w:space="0" w:color="auto"/>
              <w:bottom w:val="single" w:sz="12" w:space="0" w:color="auto"/>
            </w:tcBorders>
            <w:vAlign w:val="center"/>
          </w:tcPr>
          <w:p w:rsidR="004D4041" w:rsidRPr="005B4C8F" w:rsidRDefault="004D4041" w:rsidP="00A163F3">
            <w:pPr>
              <w:jc w:val="cente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はい　・　いいえ</w:t>
            </w:r>
          </w:p>
        </w:tc>
      </w:tr>
    </w:tbl>
    <w:p w:rsidR="004D4041" w:rsidRPr="005B4C8F" w:rsidRDefault="004D4041">
      <w:pPr>
        <w:jc w:val="left"/>
        <w:rPr>
          <w:rFonts w:ascii="ＭＳ ゴシック" w:eastAsia="ＭＳ ゴシック" w:hAnsi="ＭＳ ゴシック"/>
          <w:color w:val="000000" w:themeColor="text1"/>
        </w:rPr>
      </w:pPr>
    </w:p>
    <w:p w:rsidR="00CD3B85" w:rsidRPr="005B4C8F" w:rsidRDefault="004D4041" w:rsidP="00CD3B85">
      <w:pPr>
        <w:jc w:val="left"/>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１４</w:t>
      </w:r>
      <w:r w:rsidR="00AF48C3" w:rsidRPr="005B4C8F">
        <w:rPr>
          <w:rFonts w:ascii="ＭＳ ゴシック" w:eastAsia="ＭＳ ゴシック" w:hAnsi="ＭＳ ゴシック" w:hint="eastAsia"/>
          <w:color w:val="000000" w:themeColor="text1"/>
        </w:rPr>
        <w:t xml:space="preserve">　留意事項</w:t>
      </w:r>
      <w:r w:rsidR="00CD3B85" w:rsidRPr="005B4C8F">
        <w:rPr>
          <w:rFonts w:ascii="ＭＳ ゴシック" w:eastAsia="ＭＳ ゴシック" w:hAnsi="ＭＳ ゴシック" w:hint="eastAsia"/>
          <w:color w:val="000000" w:themeColor="text1"/>
        </w:rPr>
        <w:t>の内容に沿った加算サービスの提供について</w:t>
      </w:r>
    </w:p>
    <w:tbl>
      <w:tblPr>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380"/>
        <w:gridCol w:w="1980"/>
      </w:tblGrid>
      <w:tr w:rsidR="00CD3B85" w:rsidRPr="005B4C8F" w:rsidTr="00237058">
        <w:trPr>
          <w:trHeight w:val="870"/>
        </w:trPr>
        <w:tc>
          <w:tcPr>
            <w:tcW w:w="7380" w:type="dxa"/>
            <w:tcBorders>
              <w:top w:val="single" w:sz="2" w:space="0" w:color="auto"/>
              <w:left w:val="single" w:sz="2" w:space="0" w:color="auto"/>
              <w:bottom w:val="single" w:sz="2" w:space="0" w:color="auto"/>
            </w:tcBorders>
            <w:vAlign w:val="center"/>
          </w:tcPr>
          <w:p w:rsidR="00CD3B85" w:rsidRPr="005B4C8F" w:rsidRDefault="007843A7" w:rsidP="00237058">
            <w:pP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下記に記載の留意事項</w:t>
            </w:r>
            <w:r w:rsidR="00CD3B85" w:rsidRPr="005B4C8F">
              <w:rPr>
                <w:rFonts w:ascii="ＭＳ ゴシック" w:eastAsia="ＭＳ ゴシック" w:hAnsi="ＭＳ ゴシック" w:hint="eastAsia"/>
                <w:color w:val="000000" w:themeColor="text1"/>
              </w:rPr>
              <w:t>の内容を理解し、当該通知内容に沿った加算サービスの提供を行っていますか。</w:t>
            </w:r>
          </w:p>
        </w:tc>
        <w:tc>
          <w:tcPr>
            <w:tcW w:w="1980" w:type="dxa"/>
            <w:tcBorders>
              <w:top w:val="single" w:sz="12" w:space="0" w:color="auto"/>
              <w:bottom w:val="single" w:sz="12" w:space="0" w:color="auto"/>
            </w:tcBorders>
            <w:vAlign w:val="center"/>
          </w:tcPr>
          <w:p w:rsidR="00CD3B85" w:rsidRPr="005B4C8F" w:rsidRDefault="00CD3B85" w:rsidP="00237058">
            <w:pPr>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はい　・　いいえ</w:t>
            </w:r>
          </w:p>
        </w:tc>
      </w:tr>
    </w:tbl>
    <w:p w:rsidR="00B76E44" w:rsidRPr="005B4C8F" w:rsidRDefault="00B76E44">
      <w:pPr>
        <w:jc w:val="left"/>
        <w:rPr>
          <w:rFonts w:ascii="ＭＳ ゴシック" w:eastAsia="ＭＳ ゴシック" w:hAnsi="ＭＳ ゴシック"/>
          <w:color w:val="000000" w:themeColor="text1"/>
        </w:rPr>
      </w:pPr>
    </w:p>
    <w:p w:rsidR="003C5771" w:rsidRPr="005B4C8F" w:rsidRDefault="003C5771">
      <w:pPr>
        <w:jc w:val="left"/>
        <w:rPr>
          <w:rFonts w:ascii="ＭＳ ゴシック" w:eastAsia="ＭＳ ゴシック" w:hAnsi="ＭＳ ゴシック"/>
          <w:color w:val="000000" w:themeColor="text1"/>
        </w:rPr>
      </w:pPr>
    </w:p>
    <w:p w:rsidR="00C856B8" w:rsidRPr="005B4C8F" w:rsidRDefault="00C856B8">
      <w:pPr>
        <w:jc w:val="left"/>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上記加算要件を満たさないことが明らかになった場合、すみやかに加算の届出を取り下げることを誓います。</w:t>
      </w:r>
    </w:p>
    <w:p w:rsidR="00902202" w:rsidRPr="005B4C8F" w:rsidRDefault="00902202">
      <w:pPr>
        <w:jc w:val="left"/>
        <w:rPr>
          <w:rFonts w:ascii="ＭＳ ゴシック" w:eastAsia="ＭＳ ゴシック" w:hAnsi="ＭＳ ゴシック"/>
          <w:color w:val="000000" w:themeColor="text1"/>
        </w:rPr>
      </w:pPr>
    </w:p>
    <w:p w:rsidR="003C6CCF" w:rsidRPr="005B4C8F" w:rsidRDefault="00AD4B09">
      <w:pPr>
        <w:jc w:val="left"/>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 xml:space="preserve">　　</w:t>
      </w:r>
      <w:r w:rsidR="003C6CCF" w:rsidRPr="005B4C8F">
        <w:rPr>
          <w:rFonts w:ascii="ＭＳ ゴシック" w:eastAsia="ＭＳ ゴシック" w:hAnsi="ＭＳ ゴシック" w:hint="eastAsia"/>
          <w:color w:val="000000" w:themeColor="text1"/>
        </w:rPr>
        <w:t xml:space="preserve">　　年　　月　　日</w:t>
      </w:r>
    </w:p>
    <w:p w:rsidR="004E6B15" w:rsidRPr="005B4C8F" w:rsidRDefault="004E6B15">
      <w:pPr>
        <w:jc w:val="left"/>
        <w:rPr>
          <w:rFonts w:ascii="ＭＳ ゴシック" w:eastAsia="ＭＳ ゴシック" w:hAnsi="ＭＳ ゴシック"/>
          <w:color w:val="000000" w:themeColor="text1"/>
        </w:rPr>
      </w:pPr>
    </w:p>
    <w:p w:rsidR="00C856B8" w:rsidRPr="005B4C8F" w:rsidRDefault="00C856B8" w:rsidP="00FA7AAF">
      <w:pPr>
        <w:ind w:firstLineChars="600" w:firstLine="1260"/>
        <w:jc w:val="left"/>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法人名</w:t>
      </w:r>
    </w:p>
    <w:p w:rsidR="00C856B8" w:rsidRPr="005B4C8F" w:rsidRDefault="00C856B8">
      <w:pPr>
        <w:jc w:val="left"/>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 xml:space="preserve">　　　　　　　　　　　　　　　　　　　　　　　　　</w:t>
      </w:r>
      <w:r w:rsidR="00FA7AAF" w:rsidRPr="005B4C8F">
        <w:rPr>
          <w:rFonts w:ascii="ＭＳ ゴシック" w:eastAsia="ＭＳ ゴシック" w:hAnsi="ＭＳ ゴシック" w:hint="eastAsia"/>
          <w:color w:val="000000" w:themeColor="text1"/>
        </w:rPr>
        <w:t xml:space="preserve">　　　　　　　　</w:t>
      </w:r>
      <w:r w:rsidRPr="005B4C8F">
        <w:rPr>
          <w:rFonts w:ascii="ＭＳ ゴシック" w:eastAsia="ＭＳ ゴシック" w:hAnsi="ＭＳ ゴシック" w:hint="eastAsia"/>
          <w:color w:val="000000" w:themeColor="text1"/>
        </w:rPr>
        <w:t xml:space="preserve">　　　　　　　　</w:t>
      </w:r>
    </w:p>
    <w:p w:rsidR="00C856B8" w:rsidRPr="005B4C8F" w:rsidRDefault="00C856B8">
      <w:pPr>
        <w:jc w:val="left"/>
        <w:rPr>
          <w:rFonts w:ascii="ＭＳ ゴシック" w:eastAsia="ＭＳ ゴシック" w:hAnsi="ＭＳ ゴシック"/>
          <w:color w:val="000000" w:themeColor="text1"/>
        </w:rPr>
      </w:pPr>
      <w:r w:rsidRPr="005B4C8F">
        <w:rPr>
          <w:rFonts w:ascii="ＭＳ ゴシック" w:eastAsia="ＭＳ ゴシック" w:hAnsi="ＭＳ ゴシック" w:hint="eastAsia"/>
          <w:color w:val="000000" w:themeColor="text1"/>
        </w:rPr>
        <w:t xml:space="preserve">　</w:t>
      </w:r>
      <w:r w:rsidR="00FA7AAF" w:rsidRPr="005B4C8F">
        <w:rPr>
          <w:rFonts w:ascii="ＭＳ ゴシック" w:eastAsia="ＭＳ ゴシック" w:hAnsi="ＭＳ ゴシック" w:hint="eastAsia"/>
          <w:color w:val="000000" w:themeColor="text1"/>
        </w:rPr>
        <w:t xml:space="preserve">　　　　　</w:t>
      </w:r>
      <w:r w:rsidRPr="005B4C8F">
        <w:rPr>
          <w:rFonts w:ascii="ＭＳ ゴシック" w:eastAsia="ＭＳ ゴシック" w:hAnsi="ＭＳ ゴシック" w:hint="eastAsia"/>
          <w:color w:val="000000" w:themeColor="text1"/>
        </w:rPr>
        <w:t>法人代表者職・氏名</w:t>
      </w:r>
      <w:r w:rsidR="006F220C" w:rsidRPr="005B4C8F">
        <w:rPr>
          <w:rFonts w:ascii="ＭＳ ゴシック" w:eastAsia="ＭＳ ゴシック" w:hAnsi="ＭＳ ゴシック" w:hint="eastAsia"/>
          <w:color w:val="000000" w:themeColor="text1"/>
        </w:rPr>
        <w:t xml:space="preserve">　　　　　　　　　　　　　　　　　　　　　　　　</w:t>
      </w:r>
    </w:p>
    <w:p w:rsidR="00CD3B85" w:rsidRPr="005B4C8F" w:rsidRDefault="00CD3B85">
      <w:pPr>
        <w:jc w:val="left"/>
        <w:rPr>
          <w:rFonts w:ascii="ＭＳ ゴシック" w:eastAsia="ＭＳ ゴシック" w:hAnsi="ＭＳ ゴシック"/>
          <w:color w:val="000000" w:themeColor="text1"/>
        </w:rPr>
      </w:pPr>
    </w:p>
    <w:p w:rsidR="000369AF" w:rsidRPr="005B4C8F" w:rsidRDefault="000369AF">
      <w:pPr>
        <w:widowControl/>
        <w:jc w:val="left"/>
        <w:rPr>
          <w:rFonts w:ascii="ＭＳ ゴシック" w:eastAsia="ＭＳ ゴシック" w:hAnsi="ＭＳ ゴシック"/>
          <w:color w:val="000000" w:themeColor="text1"/>
        </w:rPr>
      </w:pPr>
      <w:r w:rsidRPr="005B4C8F">
        <w:rPr>
          <w:rFonts w:ascii="ＭＳ ゴシック" w:eastAsia="ＭＳ ゴシック" w:hAnsi="ＭＳ ゴシック"/>
          <w:color w:val="000000" w:themeColor="text1"/>
        </w:rPr>
        <w:br w:type="page"/>
      </w:r>
    </w:p>
    <w:p w:rsidR="000369AF" w:rsidRPr="005B4C8F" w:rsidRDefault="000369AF" w:rsidP="000369AF">
      <w:pPr>
        <w:jc w:val="left"/>
        <w:rPr>
          <w:rFonts w:ascii="ＭＳ ゴシック" w:eastAsia="ＭＳ ゴシック" w:hAnsi="ＭＳ ゴシック"/>
          <w:color w:val="000000" w:themeColor="text1"/>
          <w:szCs w:val="21"/>
        </w:rPr>
      </w:pPr>
      <w:r w:rsidRPr="005B4C8F">
        <w:rPr>
          <w:rFonts w:ascii="ＭＳ ゴシック" w:eastAsia="ＭＳ ゴシック" w:hAnsi="ＭＳ ゴシック" w:hint="eastAsia"/>
          <w:color w:val="000000" w:themeColor="text1"/>
          <w:szCs w:val="21"/>
        </w:rPr>
        <w:t>【留意事項の内容】</w:t>
      </w:r>
    </w:p>
    <w:p w:rsidR="000369AF" w:rsidRPr="005B4C8F" w:rsidRDefault="000369AF" w:rsidP="000369AF">
      <w:pPr>
        <w:jc w:val="left"/>
        <w:rPr>
          <w:rFonts w:ascii="ＭＳ ゴシック" w:eastAsia="ＭＳ ゴシック" w:hAnsi="ＭＳ ゴシック" w:cs="Generic6-Regular"/>
          <w:color w:val="000000" w:themeColor="text1"/>
          <w:kern w:val="0"/>
          <w:szCs w:val="21"/>
        </w:rPr>
      </w:pPr>
      <w:r w:rsidRPr="005B4C8F">
        <w:rPr>
          <w:rFonts w:ascii="ＭＳ ゴシック" w:eastAsia="ＭＳ ゴシック" w:hAnsi="ＭＳ ゴシック" w:cs="Generic6-Regular" w:hint="eastAsia"/>
          <w:color w:val="000000" w:themeColor="text1"/>
          <w:kern w:val="0"/>
          <w:szCs w:val="21"/>
        </w:rPr>
        <w:t>（１）</w:t>
      </w:r>
      <w:r w:rsidRPr="005B4C8F">
        <w:rPr>
          <w:rFonts w:ascii="ＭＳ ゴシック" w:eastAsia="ＭＳ ゴシック" w:hAnsi="ＭＳ ゴシック" w:cs="Generic6-Regular"/>
          <w:color w:val="000000" w:themeColor="text1"/>
          <w:kern w:val="0"/>
          <w:szCs w:val="21"/>
        </w:rPr>
        <w:t xml:space="preserve"> </w:t>
      </w:r>
      <w:r w:rsidRPr="005B4C8F">
        <w:rPr>
          <w:rFonts w:ascii="ＭＳ ゴシック" w:eastAsia="ＭＳ ゴシック" w:hAnsi="ＭＳ ゴシック" w:cs="Generic6-Regular" w:hint="eastAsia"/>
          <w:color w:val="000000" w:themeColor="text1"/>
          <w:kern w:val="0"/>
          <w:szCs w:val="21"/>
        </w:rPr>
        <w:t>趣旨</w:t>
      </w:r>
    </w:p>
    <w:p w:rsidR="000369AF" w:rsidRPr="005B4C8F" w:rsidRDefault="000369AF" w:rsidP="000369AF">
      <w:pPr>
        <w:ind w:leftChars="100" w:left="210" w:firstLineChars="100" w:firstLine="210"/>
        <w:jc w:val="left"/>
        <w:rPr>
          <w:rFonts w:ascii="ＭＳ ゴシック" w:eastAsia="ＭＳ ゴシック" w:hAnsi="ＭＳ ゴシック"/>
          <w:color w:val="000000" w:themeColor="text1"/>
          <w:szCs w:val="21"/>
        </w:rPr>
      </w:pPr>
      <w:r w:rsidRPr="005B4C8F">
        <w:rPr>
          <w:rFonts w:ascii="ＭＳ ゴシック" w:eastAsia="ＭＳ ゴシック" w:hAnsi="ＭＳ ゴシック" w:cs="Generic6-Regular" w:hint="eastAsia"/>
          <w:color w:val="000000" w:themeColor="text1"/>
          <w:kern w:val="0"/>
          <w:szCs w:val="21"/>
        </w:rPr>
        <w:t>特定事業所加算制度は、中重度者や支援困難ケースへの積極的な対応や、専門性の高い人材の確保、質の高いケアマネジメントを実施している事業所を評価し、地域における居宅介護支援事業所のケアマネジメントの質の向上に資することを目的とするものである。</w:t>
      </w:r>
    </w:p>
    <w:p w:rsidR="000369AF" w:rsidRPr="005B4C8F" w:rsidRDefault="000369AF" w:rsidP="000369AF">
      <w:pPr>
        <w:jc w:val="left"/>
        <w:rPr>
          <w:rFonts w:ascii="ＭＳ ゴシック" w:eastAsia="ＭＳ ゴシック" w:hAnsi="ＭＳ ゴシック"/>
          <w:color w:val="000000" w:themeColor="text1"/>
          <w:szCs w:val="21"/>
        </w:rPr>
      </w:pPr>
      <w:r w:rsidRPr="005B4C8F">
        <w:rPr>
          <w:rFonts w:ascii="ＭＳ ゴシック" w:eastAsia="ＭＳ ゴシック" w:hAnsi="ＭＳ ゴシック" w:cs="Generic6-Regular" w:hint="eastAsia"/>
          <w:color w:val="000000" w:themeColor="text1"/>
          <w:kern w:val="0"/>
          <w:szCs w:val="21"/>
        </w:rPr>
        <w:t>（２）</w:t>
      </w:r>
      <w:r w:rsidRPr="005B4C8F">
        <w:rPr>
          <w:rFonts w:ascii="ＭＳ ゴシック" w:eastAsia="ＭＳ ゴシック" w:hAnsi="ＭＳ ゴシック" w:cs="Generic6-Regular"/>
          <w:color w:val="000000" w:themeColor="text1"/>
          <w:kern w:val="0"/>
          <w:szCs w:val="21"/>
        </w:rPr>
        <w:t xml:space="preserve"> </w:t>
      </w:r>
      <w:r w:rsidRPr="005B4C8F">
        <w:rPr>
          <w:rFonts w:ascii="ＭＳ ゴシック" w:eastAsia="ＭＳ ゴシック" w:hAnsi="ＭＳ ゴシック" w:cs="Generic6-Regular" w:hint="eastAsia"/>
          <w:color w:val="000000" w:themeColor="text1"/>
          <w:kern w:val="0"/>
          <w:szCs w:val="21"/>
        </w:rPr>
        <w:t>基本的取扱方針</w:t>
      </w:r>
    </w:p>
    <w:p w:rsidR="000369AF" w:rsidRPr="005B4C8F" w:rsidRDefault="000369AF" w:rsidP="000369AF">
      <w:pPr>
        <w:ind w:firstLineChars="200" w:firstLine="420"/>
        <w:jc w:val="left"/>
        <w:rPr>
          <w:rFonts w:ascii="ＭＳ ゴシック" w:eastAsia="ＭＳ ゴシック" w:hAnsi="ＭＳ ゴシック" w:cs="Generic6-Regular"/>
          <w:color w:val="000000" w:themeColor="text1"/>
          <w:kern w:val="0"/>
          <w:szCs w:val="21"/>
        </w:rPr>
      </w:pPr>
      <w:r w:rsidRPr="005B4C8F">
        <w:rPr>
          <w:rFonts w:ascii="ＭＳ ゴシック" w:eastAsia="ＭＳ ゴシック" w:hAnsi="ＭＳ ゴシック" w:cs="Generic6-Regular" w:hint="eastAsia"/>
          <w:color w:val="000000" w:themeColor="text1"/>
          <w:kern w:val="0"/>
          <w:szCs w:val="21"/>
        </w:rPr>
        <w:t>特定事業所加算</w:t>
      </w:r>
      <w:r w:rsidRPr="005B4C8F">
        <w:rPr>
          <w:rFonts w:ascii="ＭＳ ゴシック" w:eastAsia="ＭＳ ゴシック" w:hAnsi="ＭＳ ゴシック" w:cs="Generic6-Regular"/>
          <w:color w:val="000000" w:themeColor="text1"/>
          <w:kern w:val="0"/>
          <w:szCs w:val="21"/>
        </w:rPr>
        <w:t>(</w:t>
      </w:r>
      <w:r w:rsidRPr="005B4C8F">
        <w:rPr>
          <w:rFonts w:ascii="ＭＳ ゴシック" w:eastAsia="ＭＳ ゴシック" w:hAnsi="ＭＳ ゴシック" w:cs="Generic6-Regular" w:hint="eastAsia"/>
          <w:color w:val="000000" w:themeColor="text1"/>
          <w:kern w:val="0"/>
          <w:szCs w:val="21"/>
        </w:rPr>
        <w:t>Ⅰ</w:t>
      </w:r>
      <w:r w:rsidRPr="005B4C8F">
        <w:rPr>
          <w:rFonts w:ascii="ＭＳ ゴシック" w:eastAsia="ＭＳ ゴシック" w:hAnsi="ＭＳ ゴシック" w:cs="Generic6-Regular"/>
          <w:color w:val="000000" w:themeColor="text1"/>
          <w:kern w:val="0"/>
          <w:szCs w:val="21"/>
        </w:rPr>
        <w:t>)</w:t>
      </w:r>
      <w:r w:rsidRPr="005B4C8F">
        <w:rPr>
          <w:rFonts w:ascii="ＭＳ ゴシック" w:eastAsia="ＭＳ ゴシック" w:hAnsi="ＭＳ ゴシック" w:cs="Generic6-Regular" w:hint="eastAsia"/>
          <w:color w:val="000000" w:themeColor="text1"/>
          <w:kern w:val="0"/>
          <w:szCs w:val="21"/>
        </w:rPr>
        <w:t>、</w:t>
      </w:r>
      <w:r w:rsidRPr="005B4C8F">
        <w:rPr>
          <w:rFonts w:ascii="ＭＳ ゴシック" w:eastAsia="ＭＳ ゴシック" w:hAnsi="ＭＳ ゴシック" w:cs="Generic6-Regular"/>
          <w:color w:val="000000" w:themeColor="text1"/>
          <w:kern w:val="0"/>
          <w:szCs w:val="21"/>
        </w:rPr>
        <w:t>(</w:t>
      </w:r>
      <w:r w:rsidRPr="005B4C8F">
        <w:rPr>
          <w:rFonts w:ascii="ＭＳ ゴシック" w:eastAsia="ＭＳ ゴシック" w:hAnsi="ＭＳ ゴシック" w:cs="Generic6-Regular" w:hint="eastAsia"/>
          <w:color w:val="000000" w:themeColor="text1"/>
          <w:kern w:val="0"/>
          <w:szCs w:val="21"/>
        </w:rPr>
        <w:t>Ⅱ</w:t>
      </w:r>
      <w:r w:rsidRPr="005B4C8F">
        <w:rPr>
          <w:rFonts w:ascii="ＭＳ ゴシック" w:eastAsia="ＭＳ ゴシック" w:hAnsi="ＭＳ ゴシック" w:cs="Generic6-Regular"/>
          <w:color w:val="000000" w:themeColor="text1"/>
          <w:kern w:val="0"/>
          <w:szCs w:val="21"/>
        </w:rPr>
        <w:t>)</w:t>
      </w:r>
      <w:r w:rsidRPr="005B4C8F">
        <w:rPr>
          <w:rFonts w:ascii="ＭＳ ゴシック" w:eastAsia="ＭＳ ゴシック" w:hAnsi="ＭＳ ゴシック" w:cs="Generic6-Regular" w:hint="eastAsia"/>
          <w:color w:val="000000" w:themeColor="text1"/>
          <w:kern w:val="0"/>
          <w:szCs w:val="21"/>
        </w:rPr>
        <w:t>、</w:t>
      </w:r>
      <w:r w:rsidRPr="005B4C8F">
        <w:rPr>
          <w:rFonts w:ascii="ＭＳ ゴシック" w:eastAsia="ＭＳ ゴシック" w:hAnsi="ＭＳ ゴシック" w:cs="Generic6-Regular"/>
          <w:color w:val="000000" w:themeColor="text1"/>
          <w:kern w:val="0"/>
          <w:szCs w:val="21"/>
        </w:rPr>
        <w:t>(</w:t>
      </w:r>
      <w:r w:rsidRPr="005B4C8F">
        <w:rPr>
          <w:rFonts w:ascii="ＭＳ ゴシック" w:eastAsia="ＭＳ ゴシック" w:hAnsi="ＭＳ ゴシック" w:cs="Generic6-Regular" w:hint="eastAsia"/>
          <w:color w:val="000000" w:themeColor="text1"/>
          <w:kern w:val="0"/>
          <w:szCs w:val="21"/>
        </w:rPr>
        <w:t>Ⅲ</w:t>
      </w:r>
      <w:r w:rsidRPr="005B4C8F">
        <w:rPr>
          <w:rFonts w:ascii="ＭＳ ゴシック" w:eastAsia="ＭＳ ゴシック" w:hAnsi="ＭＳ ゴシック" w:cs="Generic6-Regular"/>
          <w:color w:val="000000" w:themeColor="text1"/>
          <w:kern w:val="0"/>
          <w:szCs w:val="21"/>
        </w:rPr>
        <w:t>)</w:t>
      </w:r>
      <w:r w:rsidRPr="005B4C8F">
        <w:rPr>
          <w:rFonts w:ascii="ＭＳ ゴシック" w:eastAsia="ＭＳ ゴシック" w:hAnsi="ＭＳ ゴシック" w:cs="Generic6-Regular" w:hint="eastAsia"/>
          <w:color w:val="000000" w:themeColor="text1"/>
          <w:kern w:val="0"/>
          <w:szCs w:val="21"/>
        </w:rPr>
        <w:t>又は</w:t>
      </w:r>
      <w:r w:rsidRPr="005B4C8F">
        <w:rPr>
          <w:rFonts w:ascii="ＭＳ ゴシック" w:eastAsia="ＭＳ ゴシック" w:hAnsi="ＭＳ ゴシック" w:cs="Generic6-Regular"/>
          <w:color w:val="000000" w:themeColor="text1"/>
          <w:kern w:val="0"/>
          <w:szCs w:val="21"/>
        </w:rPr>
        <w:t>(</w:t>
      </w:r>
      <w:r w:rsidRPr="005B4C8F">
        <w:rPr>
          <w:rFonts w:ascii="ＭＳ ゴシック" w:eastAsia="ＭＳ ゴシック" w:hAnsi="ＭＳ ゴシック" w:cs="Generic6-Regular" w:hint="eastAsia"/>
          <w:color w:val="000000" w:themeColor="text1"/>
          <w:kern w:val="0"/>
          <w:szCs w:val="21"/>
        </w:rPr>
        <w:t>Ａ</w:t>
      </w:r>
      <w:r w:rsidRPr="005B4C8F">
        <w:rPr>
          <w:rFonts w:ascii="ＭＳ ゴシック" w:eastAsia="ＭＳ ゴシック" w:hAnsi="ＭＳ ゴシック" w:cs="Generic6-Regular"/>
          <w:color w:val="000000" w:themeColor="text1"/>
          <w:kern w:val="0"/>
          <w:szCs w:val="21"/>
        </w:rPr>
        <w:t>)</w:t>
      </w:r>
      <w:r w:rsidRPr="005B4C8F">
        <w:rPr>
          <w:rFonts w:ascii="ＭＳ ゴシック" w:eastAsia="ＭＳ ゴシック" w:hAnsi="ＭＳ ゴシック" w:cs="Generic6-Regular" w:hint="eastAsia"/>
          <w:color w:val="000000" w:themeColor="text1"/>
          <w:kern w:val="0"/>
          <w:szCs w:val="21"/>
        </w:rPr>
        <w:t>の対象となる事業所については、</w:t>
      </w:r>
    </w:p>
    <w:p w:rsidR="000369AF" w:rsidRPr="005B4C8F" w:rsidRDefault="000369AF" w:rsidP="000369AF">
      <w:pPr>
        <w:ind w:firstLineChars="100" w:firstLine="210"/>
        <w:jc w:val="left"/>
        <w:rPr>
          <w:rFonts w:ascii="ＭＳ ゴシック" w:eastAsia="ＭＳ ゴシック" w:hAnsi="ＭＳ ゴシック" w:cs="Generic6-Regular"/>
          <w:color w:val="000000" w:themeColor="text1"/>
          <w:kern w:val="0"/>
          <w:szCs w:val="21"/>
        </w:rPr>
      </w:pPr>
      <w:r w:rsidRPr="005B4C8F">
        <w:rPr>
          <w:rFonts w:ascii="ＭＳ ゴシック" w:eastAsia="ＭＳ ゴシック" w:hAnsi="ＭＳ ゴシック" w:cs="Generic6-Regular" w:hint="eastAsia"/>
          <w:color w:val="000000" w:themeColor="text1"/>
          <w:kern w:val="0"/>
          <w:szCs w:val="21"/>
        </w:rPr>
        <w:t>・公正中立性を確保し、サービス提供主体からも実質的に独立した事業所であること</w:t>
      </w:r>
    </w:p>
    <w:p w:rsidR="000369AF" w:rsidRPr="005B4C8F" w:rsidRDefault="000369AF" w:rsidP="000369AF">
      <w:pPr>
        <w:ind w:leftChars="100" w:left="420" w:hangingChars="100" w:hanging="210"/>
        <w:jc w:val="left"/>
        <w:rPr>
          <w:rFonts w:ascii="ＭＳ ゴシック" w:eastAsia="ＭＳ ゴシック" w:hAnsi="ＭＳ ゴシック" w:cs="Generic6-Regular"/>
          <w:color w:val="000000" w:themeColor="text1"/>
          <w:kern w:val="0"/>
          <w:szCs w:val="21"/>
        </w:rPr>
      </w:pPr>
      <w:r w:rsidRPr="005B4C8F">
        <w:rPr>
          <w:rFonts w:ascii="ＭＳ ゴシック" w:eastAsia="ＭＳ ゴシック" w:hAnsi="ＭＳ ゴシック" w:cs="Generic6-Regular" w:hint="eastAsia"/>
          <w:color w:val="000000" w:themeColor="text1"/>
          <w:kern w:val="0"/>
          <w:szCs w:val="21"/>
        </w:rPr>
        <w:t>・常勤かつ専従の主任介護支援専門員及び介護支援専門員が配置され、どのような支援困難ケースでも適切に処理できる　体制が整備されている、いわばモデル的な居宅介護支援事業所であることが必要となる。</w:t>
      </w:r>
    </w:p>
    <w:p w:rsidR="000369AF" w:rsidRPr="005B4C8F" w:rsidRDefault="000369AF" w:rsidP="000369AF">
      <w:pPr>
        <w:ind w:leftChars="100" w:left="210" w:firstLineChars="100" w:firstLine="210"/>
        <w:jc w:val="left"/>
        <w:rPr>
          <w:rFonts w:ascii="ＭＳ ゴシック" w:eastAsia="ＭＳ ゴシック" w:hAnsi="ＭＳ ゴシック" w:cs="Generic6-Regular"/>
          <w:color w:val="000000" w:themeColor="text1"/>
          <w:kern w:val="0"/>
          <w:szCs w:val="21"/>
        </w:rPr>
      </w:pPr>
      <w:r w:rsidRPr="005B4C8F">
        <w:rPr>
          <w:rFonts w:ascii="ＭＳ ゴシック" w:eastAsia="ＭＳ ゴシック" w:hAnsi="ＭＳ ゴシック" w:cs="Generic6-Regular" w:hint="eastAsia"/>
          <w:color w:val="000000" w:themeColor="text1"/>
          <w:kern w:val="0"/>
          <w:szCs w:val="21"/>
        </w:rPr>
        <w:t>本制度については、こうした基本的な取扱方針を十分に踏まえ、⑴に掲げる趣旨に合致した適切な運用を図られるよう留意されたい。</w:t>
      </w:r>
    </w:p>
    <w:p w:rsidR="000369AF" w:rsidRPr="005B4C8F" w:rsidRDefault="000369AF" w:rsidP="000369AF">
      <w:pPr>
        <w:jc w:val="left"/>
        <w:rPr>
          <w:rFonts w:ascii="ＭＳ ゴシック" w:eastAsia="ＭＳ ゴシック" w:hAnsi="ＭＳ ゴシック" w:cs="Generic6-Regular"/>
          <w:color w:val="000000" w:themeColor="text1"/>
          <w:kern w:val="0"/>
          <w:szCs w:val="21"/>
        </w:rPr>
      </w:pPr>
      <w:r w:rsidRPr="005B4C8F">
        <w:rPr>
          <w:rFonts w:ascii="ＭＳ ゴシック" w:eastAsia="ＭＳ ゴシック" w:hAnsi="ＭＳ ゴシック" w:cs="Generic6-Regular" w:hint="eastAsia"/>
          <w:color w:val="000000" w:themeColor="text1"/>
          <w:kern w:val="0"/>
          <w:szCs w:val="21"/>
        </w:rPr>
        <w:t>（３）</w:t>
      </w:r>
      <w:r w:rsidRPr="005B4C8F">
        <w:rPr>
          <w:rFonts w:ascii="ＭＳ ゴシック" w:eastAsia="ＭＳ ゴシック" w:hAnsi="ＭＳ ゴシック" w:cs="Generic6-Regular"/>
          <w:color w:val="000000" w:themeColor="text1"/>
          <w:kern w:val="0"/>
          <w:szCs w:val="21"/>
        </w:rPr>
        <w:t xml:space="preserve"> </w:t>
      </w:r>
      <w:r w:rsidRPr="005B4C8F">
        <w:rPr>
          <w:rFonts w:ascii="ＭＳ ゴシック" w:eastAsia="ＭＳ ゴシック" w:hAnsi="ＭＳ ゴシック" w:cs="Generic6-Regular" w:hint="eastAsia"/>
          <w:color w:val="000000" w:themeColor="text1"/>
          <w:kern w:val="0"/>
          <w:szCs w:val="21"/>
        </w:rPr>
        <w:t>厚生労働大臣の定める基準の具体的運用方針</w:t>
      </w:r>
    </w:p>
    <w:p w:rsidR="000369AF" w:rsidRPr="005B4C8F" w:rsidRDefault="000369AF" w:rsidP="000369AF">
      <w:pPr>
        <w:ind w:firstLineChars="100" w:firstLine="210"/>
        <w:jc w:val="left"/>
        <w:rPr>
          <w:rFonts w:ascii="ＭＳ ゴシック" w:eastAsia="ＭＳ ゴシック" w:hAnsi="ＭＳ ゴシック" w:cs="Generic6-Regular"/>
          <w:color w:val="000000" w:themeColor="text1"/>
          <w:kern w:val="0"/>
          <w:szCs w:val="21"/>
        </w:rPr>
      </w:pPr>
      <w:r w:rsidRPr="005B4C8F">
        <w:rPr>
          <w:rFonts w:ascii="ＭＳ ゴシック" w:eastAsia="ＭＳ ゴシック" w:hAnsi="ＭＳ ゴシック" w:cs="Generic6-Regular" w:hint="eastAsia"/>
          <w:color w:val="000000" w:themeColor="text1"/>
          <w:kern w:val="0"/>
          <w:szCs w:val="21"/>
        </w:rPr>
        <w:t>大臣基準告示第</w:t>
      </w:r>
      <w:r w:rsidRPr="005B4C8F">
        <w:rPr>
          <w:rFonts w:ascii="ＭＳ ゴシック" w:eastAsia="ＭＳ ゴシック" w:hAnsi="ＭＳ ゴシック" w:cs="Generic6-Regular"/>
          <w:color w:val="000000" w:themeColor="text1"/>
          <w:kern w:val="0"/>
          <w:szCs w:val="21"/>
        </w:rPr>
        <w:t xml:space="preserve">84 </w:t>
      </w:r>
      <w:r w:rsidRPr="005B4C8F">
        <w:rPr>
          <w:rFonts w:ascii="ＭＳ ゴシック" w:eastAsia="ＭＳ ゴシック" w:hAnsi="ＭＳ ゴシック" w:cs="Generic6-Regular" w:hint="eastAsia"/>
          <w:color w:val="000000" w:themeColor="text1"/>
          <w:kern w:val="0"/>
          <w:szCs w:val="21"/>
        </w:rPr>
        <w:t>号に規定する各要件の取扱については、次に定めるところによること。</w:t>
      </w:r>
    </w:p>
    <w:p w:rsidR="000369AF" w:rsidRPr="005B4C8F" w:rsidRDefault="000369AF" w:rsidP="000369AF">
      <w:pPr>
        <w:ind w:left="630" w:hangingChars="300" w:hanging="630"/>
        <w:rPr>
          <w:rFonts w:ascii="ＭＳ ゴシック" w:eastAsia="ＭＳ ゴシック" w:hAnsi="ＭＳ ゴシック"/>
          <w:color w:val="000000" w:themeColor="text1"/>
          <w:szCs w:val="21"/>
        </w:rPr>
      </w:pPr>
      <w:r w:rsidRPr="005B4C8F">
        <w:rPr>
          <w:rFonts w:ascii="ＭＳ ゴシック" w:eastAsia="ＭＳ ゴシック" w:hAnsi="ＭＳ ゴシック" w:cs="Generic6-Regular" w:hint="eastAsia"/>
          <w:color w:val="000000" w:themeColor="text1"/>
          <w:kern w:val="0"/>
          <w:szCs w:val="21"/>
        </w:rPr>
        <w:t xml:space="preserve">①　</w:t>
      </w:r>
      <w:r w:rsidRPr="005B4C8F">
        <w:rPr>
          <w:rFonts w:ascii="ＭＳ ゴシック" w:eastAsia="ＭＳ ゴシック" w:hAnsi="ＭＳ ゴシック" w:hint="eastAsia"/>
          <w:color w:val="000000" w:themeColor="text1"/>
          <w:szCs w:val="21"/>
        </w:rPr>
        <w:t>（１）関係</w:t>
      </w:r>
    </w:p>
    <w:p w:rsidR="000369AF" w:rsidRPr="005B4C8F" w:rsidRDefault="000369AF" w:rsidP="000369AF">
      <w:pPr>
        <w:ind w:left="210" w:hangingChars="100" w:hanging="210"/>
        <w:jc w:val="left"/>
        <w:rPr>
          <w:rFonts w:ascii="ＭＳ ゴシック" w:eastAsia="ＭＳ ゴシック" w:hAnsi="ＭＳ ゴシック" w:cs="Generic6-Regular"/>
          <w:color w:val="000000" w:themeColor="text1"/>
          <w:kern w:val="0"/>
          <w:szCs w:val="21"/>
        </w:rPr>
      </w:pPr>
      <w:r w:rsidRPr="005B4C8F">
        <w:rPr>
          <w:rFonts w:ascii="ＭＳ ゴシック" w:eastAsia="ＭＳ ゴシック" w:hAnsi="ＭＳ ゴシック" w:hint="eastAsia"/>
          <w:color w:val="000000" w:themeColor="text1"/>
          <w:szCs w:val="21"/>
        </w:rPr>
        <w:t xml:space="preserve">　　常勤かつ専従の主任介護支援専門員については、当該指定居宅介護支援事業所の業務に支障がない場合は、同一敷地内にある他の事業所の職務を兼務しても差し支えないものとする。</w:t>
      </w:r>
    </w:p>
    <w:p w:rsidR="000369AF" w:rsidRPr="005B4C8F" w:rsidRDefault="000369AF" w:rsidP="000369AF">
      <w:pPr>
        <w:ind w:left="630" w:hangingChars="300" w:hanging="630"/>
        <w:rPr>
          <w:rFonts w:ascii="ＭＳ ゴシック" w:eastAsia="ＭＳ ゴシック" w:hAnsi="ＭＳ ゴシック"/>
          <w:color w:val="000000" w:themeColor="text1"/>
          <w:szCs w:val="21"/>
        </w:rPr>
      </w:pPr>
      <w:r w:rsidRPr="005B4C8F">
        <w:rPr>
          <w:rFonts w:ascii="ＭＳ ゴシック" w:eastAsia="ＭＳ ゴシック" w:hAnsi="ＭＳ ゴシック" w:cs="Generic6-Regular" w:hint="eastAsia"/>
          <w:color w:val="000000" w:themeColor="text1"/>
          <w:kern w:val="0"/>
          <w:szCs w:val="21"/>
        </w:rPr>
        <w:t xml:space="preserve">②　</w:t>
      </w:r>
      <w:r w:rsidRPr="005B4C8F">
        <w:rPr>
          <w:rFonts w:ascii="ＭＳ ゴシック" w:eastAsia="ＭＳ ゴシック" w:hAnsi="ＭＳ ゴシック" w:hint="eastAsia"/>
          <w:color w:val="000000" w:themeColor="text1"/>
          <w:szCs w:val="21"/>
        </w:rPr>
        <w:t>（２）関係</w:t>
      </w:r>
    </w:p>
    <w:p w:rsidR="000369AF" w:rsidRPr="005B4C8F" w:rsidRDefault="000369AF" w:rsidP="000369AF">
      <w:pPr>
        <w:ind w:left="210" w:hangingChars="100" w:hanging="210"/>
        <w:jc w:val="left"/>
        <w:rPr>
          <w:rFonts w:ascii="ＭＳ ゴシック" w:eastAsia="ＭＳ ゴシック" w:hAnsi="ＭＳ ゴシック" w:cs="Generic6-Regular"/>
          <w:color w:val="000000" w:themeColor="text1"/>
          <w:kern w:val="0"/>
          <w:szCs w:val="21"/>
        </w:rPr>
      </w:pPr>
      <w:r w:rsidRPr="005B4C8F">
        <w:rPr>
          <w:rFonts w:ascii="ＭＳ ゴシック" w:eastAsia="ＭＳ ゴシック" w:hAnsi="ＭＳ ゴシック" w:hint="eastAsia"/>
          <w:color w:val="000000" w:themeColor="text1"/>
          <w:szCs w:val="21"/>
        </w:rPr>
        <w:t xml:space="preserve">　　常勤かつ専従の介護支援専門員３名とは別に、主任介護支援専門員２名を置く必要があること。したがって、当該加算を算定する事業所においては、少なくとも主任介護支援専門員２名及び介護支援専門員３名の合計５名を常勤かつ専従で配置する必要があること。</w:t>
      </w:r>
    </w:p>
    <w:p w:rsidR="000369AF" w:rsidRPr="005B4C8F" w:rsidRDefault="000369AF" w:rsidP="000369AF">
      <w:pPr>
        <w:jc w:val="left"/>
        <w:rPr>
          <w:rFonts w:ascii="ＭＳ ゴシック" w:eastAsia="ＭＳ ゴシック" w:hAnsi="ＭＳ ゴシック" w:cs="Generic6-Regular"/>
          <w:color w:val="000000" w:themeColor="text1"/>
          <w:kern w:val="0"/>
          <w:szCs w:val="21"/>
        </w:rPr>
      </w:pPr>
      <w:r w:rsidRPr="005B4C8F">
        <w:rPr>
          <w:rFonts w:ascii="ＭＳ ゴシック" w:eastAsia="ＭＳ ゴシック" w:hAnsi="ＭＳ ゴシック" w:cs="Generic6-Regular" w:hint="eastAsia"/>
          <w:color w:val="000000" w:themeColor="text1"/>
          <w:kern w:val="0"/>
          <w:szCs w:val="21"/>
        </w:rPr>
        <w:t>③</w:t>
      </w:r>
      <w:r w:rsidRPr="005B4C8F">
        <w:rPr>
          <w:rFonts w:ascii="ＭＳ ゴシック" w:eastAsia="ＭＳ ゴシック" w:hAnsi="ＭＳ ゴシック" w:cs="Generic6-Regular"/>
          <w:color w:val="000000" w:themeColor="text1"/>
          <w:kern w:val="0"/>
          <w:szCs w:val="21"/>
        </w:rPr>
        <w:t xml:space="preserve"> </w:t>
      </w:r>
      <w:r w:rsidRPr="005B4C8F">
        <w:rPr>
          <w:rFonts w:ascii="ＭＳ ゴシック" w:eastAsia="ＭＳ ゴシック" w:hAnsi="ＭＳ ゴシック" w:cs="Generic6-Regular" w:hint="eastAsia"/>
          <w:color w:val="000000" w:themeColor="text1"/>
          <w:kern w:val="0"/>
          <w:szCs w:val="21"/>
        </w:rPr>
        <w:t>（３）関係</w:t>
      </w:r>
    </w:p>
    <w:p w:rsidR="000369AF" w:rsidRPr="005B4C8F" w:rsidRDefault="000369AF" w:rsidP="000369AF">
      <w:pPr>
        <w:ind w:leftChars="100" w:left="210" w:firstLineChars="100" w:firstLine="210"/>
        <w:jc w:val="left"/>
        <w:rPr>
          <w:rFonts w:ascii="ＭＳ ゴシック" w:eastAsia="ＭＳ ゴシック" w:hAnsi="ＭＳ ゴシック" w:cs="Generic6-Regular"/>
          <w:color w:val="000000" w:themeColor="text1"/>
          <w:kern w:val="0"/>
          <w:szCs w:val="21"/>
        </w:rPr>
      </w:pPr>
      <w:r w:rsidRPr="005B4C8F">
        <w:rPr>
          <w:rFonts w:ascii="ＭＳ ゴシック" w:eastAsia="ＭＳ ゴシック" w:hAnsi="ＭＳ ゴシック" w:cs="Generic6-Regular" w:hint="eastAsia"/>
          <w:color w:val="000000" w:themeColor="text1"/>
          <w:kern w:val="0"/>
          <w:szCs w:val="21"/>
        </w:rPr>
        <w:t>「利用者に関する情報又はサービス提供に当たっての留意事項に係る伝達等を目的とした会議」は、次の要件を満たすものでなければならないこと。</w:t>
      </w:r>
    </w:p>
    <w:p w:rsidR="000369AF" w:rsidRPr="005B4C8F" w:rsidRDefault="000369AF" w:rsidP="000369AF">
      <w:pPr>
        <w:ind w:firstLineChars="100" w:firstLine="210"/>
        <w:rPr>
          <w:rFonts w:ascii="ＭＳ ゴシック" w:eastAsia="ＭＳ ゴシック" w:hAnsi="ＭＳ ゴシック"/>
          <w:color w:val="000000" w:themeColor="text1"/>
          <w:szCs w:val="21"/>
        </w:rPr>
      </w:pPr>
      <w:r w:rsidRPr="005B4C8F">
        <w:rPr>
          <w:rFonts w:ascii="ＭＳ ゴシック" w:eastAsia="ＭＳ ゴシック" w:hAnsi="ＭＳ ゴシック" w:cs="Generic6-Regular" w:hint="eastAsia"/>
          <w:color w:val="000000" w:themeColor="text1"/>
          <w:kern w:val="0"/>
          <w:szCs w:val="21"/>
        </w:rPr>
        <w:t xml:space="preserve">ア　</w:t>
      </w:r>
      <w:r w:rsidRPr="005B4C8F">
        <w:rPr>
          <w:rFonts w:ascii="ＭＳ ゴシック" w:eastAsia="ＭＳ ゴシック" w:hAnsi="ＭＳ ゴシック" w:hint="eastAsia"/>
          <w:color w:val="000000" w:themeColor="text1"/>
          <w:szCs w:val="21"/>
        </w:rPr>
        <w:t xml:space="preserve">　議題については、少なくとも次のような議事を含めること。</w:t>
      </w:r>
    </w:p>
    <w:p w:rsidR="000369AF" w:rsidRPr="005B4C8F" w:rsidRDefault="000369AF" w:rsidP="000369AF">
      <w:pPr>
        <w:ind w:firstLineChars="200" w:firstLine="420"/>
        <w:rPr>
          <w:rFonts w:ascii="ＭＳ ゴシック" w:eastAsia="ＭＳ ゴシック" w:hAnsi="ＭＳ ゴシック"/>
          <w:color w:val="000000" w:themeColor="text1"/>
          <w:szCs w:val="21"/>
        </w:rPr>
      </w:pPr>
      <w:r w:rsidRPr="005B4C8F">
        <w:rPr>
          <w:rFonts w:ascii="ＭＳ ゴシック" w:eastAsia="ＭＳ ゴシック" w:hAnsi="ＭＳ ゴシック" w:hint="eastAsia"/>
          <w:color w:val="000000" w:themeColor="text1"/>
          <w:szCs w:val="21"/>
        </w:rPr>
        <w:t>（１）　現に抱える処遇困難ケースについての具体的な処遇方針</w:t>
      </w:r>
    </w:p>
    <w:p w:rsidR="000369AF" w:rsidRPr="005B4C8F" w:rsidRDefault="000369AF" w:rsidP="000369AF">
      <w:pPr>
        <w:ind w:firstLineChars="200" w:firstLine="420"/>
        <w:rPr>
          <w:rFonts w:ascii="ＭＳ ゴシック" w:eastAsia="ＭＳ ゴシック" w:hAnsi="ＭＳ ゴシック"/>
          <w:color w:val="000000" w:themeColor="text1"/>
          <w:szCs w:val="21"/>
        </w:rPr>
      </w:pPr>
      <w:r w:rsidRPr="005B4C8F">
        <w:rPr>
          <w:rFonts w:ascii="ＭＳ ゴシック" w:eastAsia="ＭＳ ゴシック" w:hAnsi="ＭＳ ゴシック" w:hint="eastAsia"/>
          <w:color w:val="000000" w:themeColor="text1"/>
          <w:szCs w:val="21"/>
        </w:rPr>
        <w:t>（２）　過去に取り扱ったケースについての問題点及びその改善方策</w:t>
      </w:r>
    </w:p>
    <w:p w:rsidR="000369AF" w:rsidRPr="005B4C8F" w:rsidRDefault="000369AF" w:rsidP="000369AF">
      <w:pPr>
        <w:ind w:firstLineChars="200" w:firstLine="420"/>
        <w:rPr>
          <w:rFonts w:ascii="ＭＳ ゴシック" w:eastAsia="ＭＳ ゴシック" w:hAnsi="ＭＳ ゴシック"/>
          <w:color w:val="000000" w:themeColor="text1"/>
          <w:szCs w:val="21"/>
        </w:rPr>
      </w:pPr>
      <w:r w:rsidRPr="005B4C8F">
        <w:rPr>
          <w:rFonts w:ascii="ＭＳ ゴシック" w:eastAsia="ＭＳ ゴシック" w:hAnsi="ＭＳ ゴシック" w:hint="eastAsia"/>
          <w:color w:val="000000" w:themeColor="text1"/>
          <w:szCs w:val="21"/>
        </w:rPr>
        <w:t>（３）　地域における事業者や活用できる社会資源の状況</w:t>
      </w:r>
    </w:p>
    <w:p w:rsidR="000369AF" w:rsidRPr="005B4C8F" w:rsidRDefault="000369AF" w:rsidP="000369AF">
      <w:pPr>
        <w:ind w:firstLineChars="200" w:firstLine="420"/>
        <w:rPr>
          <w:rFonts w:ascii="ＭＳ ゴシック" w:eastAsia="ＭＳ ゴシック" w:hAnsi="ＭＳ ゴシック"/>
          <w:color w:val="000000" w:themeColor="text1"/>
          <w:szCs w:val="21"/>
        </w:rPr>
      </w:pPr>
      <w:r w:rsidRPr="005B4C8F">
        <w:rPr>
          <w:rFonts w:ascii="ＭＳ ゴシック" w:eastAsia="ＭＳ ゴシック" w:hAnsi="ＭＳ ゴシック" w:hint="eastAsia"/>
          <w:color w:val="000000" w:themeColor="text1"/>
          <w:szCs w:val="21"/>
        </w:rPr>
        <w:t>（４）　保健医療及び福祉に関する諸制度</w:t>
      </w:r>
    </w:p>
    <w:p w:rsidR="000369AF" w:rsidRPr="005B4C8F" w:rsidRDefault="000369AF" w:rsidP="000369AF">
      <w:pPr>
        <w:ind w:firstLineChars="200" w:firstLine="420"/>
        <w:rPr>
          <w:rFonts w:ascii="ＭＳ ゴシック" w:eastAsia="ＭＳ ゴシック" w:hAnsi="ＭＳ ゴシック"/>
          <w:color w:val="000000" w:themeColor="text1"/>
          <w:szCs w:val="21"/>
        </w:rPr>
      </w:pPr>
      <w:r w:rsidRPr="005B4C8F">
        <w:rPr>
          <w:rFonts w:ascii="ＭＳ ゴシック" w:eastAsia="ＭＳ ゴシック" w:hAnsi="ＭＳ ゴシック" w:hint="eastAsia"/>
          <w:color w:val="000000" w:themeColor="text1"/>
          <w:szCs w:val="21"/>
        </w:rPr>
        <w:t>（５）　ケアマネジメントに関する技術</w:t>
      </w:r>
    </w:p>
    <w:p w:rsidR="000369AF" w:rsidRPr="005B4C8F" w:rsidRDefault="000369AF" w:rsidP="000369AF">
      <w:pPr>
        <w:ind w:firstLineChars="200" w:firstLine="420"/>
        <w:rPr>
          <w:rFonts w:ascii="ＭＳ ゴシック" w:eastAsia="ＭＳ ゴシック" w:hAnsi="ＭＳ ゴシック"/>
          <w:color w:val="000000" w:themeColor="text1"/>
          <w:szCs w:val="21"/>
        </w:rPr>
      </w:pPr>
      <w:r w:rsidRPr="005B4C8F">
        <w:rPr>
          <w:rFonts w:ascii="ＭＳ ゴシック" w:eastAsia="ＭＳ ゴシック" w:hAnsi="ＭＳ ゴシック" w:hint="eastAsia"/>
          <w:color w:val="000000" w:themeColor="text1"/>
          <w:szCs w:val="21"/>
        </w:rPr>
        <w:t>（６）　利用者からの苦情があった場合は、その内容及び改善方針</w:t>
      </w:r>
    </w:p>
    <w:p w:rsidR="000369AF" w:rsidRPr="005B4C8F" w:rsidRDefault="000369AF" w:rsidP="000369AF">
      <w:pPr>
        <w:ind w:firstLineChars="200" w:firstLine="420"/>
        <w:jc w:val="left"/>
        <w:rPr>
          <w:rFonts w:ascii="ＭＳ ゴシック" w:eastAsia="ＭＳ ゴシック" w:hAnsi="ＭＳ ゴシック" w:cs="Generic6-Regular"/>
          <w:color w:val="000000" w:themeColor="text1"/>
          <w:kern w:val="0"/>
          <w:szCs w:val="21"/>
        </w:rPr>
      </w:pPr>
      <w:r w:rsidRPr="005B4C8F">
        <w:rPr>
          <w:rFonts w:ascii="ＭＳ ゴシック" w:eastAsia="ＭＳ ゴシック" w:hAnsi="ＭＳ ゴシック" w:hint="eastAsia"/>
          <w:color w:val="000000" w:themeColor="text1"/>
          <w:szCs w:val="21"/>
        </w:rPr>
        <w:t>（７）　その他必要な事項</w:t>
      </w:r>
    </w:p>
    <w:p w:rsidR="000369AF" w:rsidRPr="005B4C8F" w:rsidRDefault="000369AF" w:rsidP="000369AF">
      <w:pPr>
        <w:ind w:firstLineChars="100" w:firstLine="210"/>
        <w:jc w:val="left"/>
        <w:rPr>
          <w:rFonts w:ascii="ＭＳ ゴシック" w:eastAsia="ＭＳ ゴシック" w:hAnsi="ＭＳ ゴシック" w:cs="Generic6-Regular"/>
          <w:color w:val="000000" w:themeColor="text1"/>
          <w:kern w:val="0"/>
          <w:szCs w:val="21"/>
        </w:rPr>
      </w:pPr>
      <w:r w:rsidRPr="005B4C8F">
        <w:rPr>
          <w:rFonts w:ascii="ＭＳ ゴシック" w:eastAsia="ＭＳ ゴシック" w:hAnsi="ＭＳ ゴシック" w:cs="Generic6-Regular" w:hint="eastAsia"/>
          <w:color w:val="000000" w:themeColor="text1"/>
          <w:kern w:val="0"/>
          <w:szCs w:val="21"/>
        </w:rPr>
        <w:t>イ</w:t>
      </w:r>
      <w:r w:rsidRPr="005B4C8F">
        <w:rPr>
          <w:rFonts w:ascii="ＭＳ ゴシック" w:eastAsia="ＭＳ ゴシック" w:hAnsi="ＭＳ ゴシック" w:cs="Generic6-Regular"/>
          <w:color w:val="000000" w:themeColor="text1"/>
          <w:kern w:val="0"/>
          <w:szCs w:val="21"/>
        </w:rPr>
        <w:t xml:space="preserve"> </w:t>
      </w:r>
      <w:r w:rsidRPr="005B4C8F">
        <w:rPr>
          <w:rFonts w:ascii="ＭＳ ゴシック" w:eastAsia="ＭＳ ゴシック" w:hAnsi="ＭＳ ゴシック" w:hint="eastAsia"/>
          <w:color w:val="000000" w:themeColor="text1"/>
          <w:szCs w:val="21"/>
        </w:rPr>
        <w:t>議事については、記録を作成し、２年間保存しなければならないこと。</w:t>
      </w:r>
    </w:p>
    <w:p w:rsidR="000369AF" w:rsidRPr="005B4C8F" w:rsidRDefault="000369AF" w:rsidP="000369AF">
      <w:pPr>
        <w:ind w:firstLineChars="100" w:firstLine="210"/>
        <w:jc w:val="left"/>
        <w:rPr>
          <w:rFonts w:ascii="ＭＳ ゴシック" w:eastAsia="ＭＳ ゴシック" w:hAnsi="ＭＳ ゴシック" w:cs="Generic6-Regular"/>
          <w:color w:val="000000" w:themeColor="text1"/>
          <w:kern w:val="0"/>
          <w:szCs w:val="21"/>
        </w:rPr>
      </w:pPr>
      <w:r w:rsidRPr="005B4C8F">
        <w:rPr>
          <w:rFonts w:ascii="ＭＳ ゴシック" w:eastAsia="ＭＳ ゴシック" w:hAnsi="ＭＳ ゴシック" w:cs="Generic6-Regular" w:hint="eastAsia"/>
          <w:color w:val="000000" w:themeColor="text1"/>
          <w:kern w:val="0"/>
          <w:szCs w:val="21"/>
        </w:rPr>
        <w:t>ウ</w:t>
      </w:r>
      <w:r w:rsidRPr="005B4C8F">
        <w:rPr>
          <w:rFonts w:ascii="ＭＳ ゴシック" w:eastAsia="ＭＳ ゴシック" w:hAnsi="ＭＳ ゴシック" w:cs="Generic6-Regular"/>
          <w:color w:val="000000" w:themeColor="text1"/>
          <w:kern w:val="0"/>
          <w:szCs w:val="21"/>
        </w:rPr>
        <w:t xml:space="preserve"> </w:t>
      </w:r>
      <w:r w:rsidRPr="005B4C8F">
        <w:rPr>
          <w:rFonts w:ascii="ＭＳ ゴシック" w:eastAsia="ＭＳ ゴシック" w:hAnsi="ＭＳ ゴシック" w:cs="Generic6-Regular" w:hint="eastAsia"/>
          <w:color w:val="000000" w:themeColor="text1"/>
          <w:kern w:val="0"/>
          <w:szCs w:val="21"/>
        </w:rPr>
        <w:t>「定期的」とは、おおむね週１回以上であること。</w:t>
      </w:r>
    </w:p>
    <w:p w:rsidR="000369AF" w:rsidRPr="005B4C8F" w:rsidRDefault="000369AF" w:rsidP="000369AF">
      <w:pPr>
        <w:ind w:leftChars="200" w:left="420" w:firstLineChars="100" w:firstLine="210"/>
        <w:jc w:val="left"/>
        <w:rPr>
          <w:rFonts w:ascii="ＭＳ ゴシック" w:eastAsia="ＭＳ ゴシック" w:hAnsi="ＭＳ ゴシック" w:cs="Generic6-Regular"/>
          <w:color w:val="000000" w:themeColor="text1"/>
          <w:kern w:val="0"/>
          <w:szCs w:val="21"/>
        </w:rPr>
      </w:pPr>
      <w:r w:rsidRPr="005B4C8F">
        <w:rPr>
          <w:rFonts w:ascii="ＭＳ ゴシック" w:eastAsia="ＭＳ ゴシック" w:hAnsi="ＭＳ ゴシック" w:cs="Generic6-Regular" w:hint="eastAsia"/>
          <w:color w:val="000000" w:themeColor="text1"/>
          <w:kern w:val="0"/>
          <w:szCs w:val="21"/>
        </w:rPr>
        <w:t>また、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0369AF" w:rsidRPr="005B4C8F" w:rsidRDefault="000369AF" w:rsidP="000369AF">
      <w:pPr>
        <w:jc w:val="left"/>
        <w:rPr>
          <w:rFonts w:ascii="ＭＳ ゴシック" w:eastAsia="ＭＳ ゴシック" w:hAnsi="ＭＳ ゴシック" w:cs="Generic6-Regular"/>
          <w:color w:val="000000" w:themeColor="text1"/>
          <w:kern w:val="0"/>
          <w:szCs w:val="21"/>
        </w:rPr>
      </w:pPr>
      <w:r w:rsidRPr="005B4C8F">
        <w:rPr>
          <w:rFonts w:ascii="ＭＳ ゴシック" w:eastAsia="ＭＳ ゴシック" w:hAnsi="ＭＳ ゴシック" w:cs="Generic6-Regular" w:hint="eastAsia"/>
          <w:color w:val="000000" w:themeColor="text1"/>
          <w:kern w:val="0"/>
          <w:szCs w:val="21"/>
        </w:rPr>
        <w:t>④</w:t>
      </w:r>
      <w:r w:rsidRPr="005B4C8F">
        <w:rPr>
          <w:rFonts w:ascii="ＭＳ ゴシック" w:eastAsia="ＭＳ ゴシック" w:hAnsi="ＭＳ ゴシック" w:cs="Generic6-Regular"/>
          <w:color w:val="000000" w:themeColor="text1"/>
          <w:kern w:val="0"/>
          <w:szCs w:val="21"/>
        </w:rPr>
        <w:t xml:space="preserve"> </w:t>
      </w:r>
      <w:r w:rsidRPr="005B4C8F">
        <w:rPr>
          <w:rFonts w:ascii="ＭＳ ゴシック" w:eastAsia="ＭＳ ゴシック" w:hAnsi="ＭＳ ゴシック" w:cs="Generic6-Regular" w:hint="eastAsia"/>
          <w:color w:val="000000" w:themeColor="text1"/>
          <w:kern w:val="0"/>
          <w:szCs w:val="21"/>
        </w:rPr>
        <w:t>（４）関係</w:t>
      </w:r>
    </w:p>
    <w:p w:rsidR="000369AF" w:rsidRPr="005B4C8F" w:rsidRDefault="000369AF" w:rsidP="000369AF">
      <w:pPr>
        <w:ind w:leftChars="100" w:left="210" w:firstLineChars="100" w:firstLine="210"/>
        <w:jc w:val="left"/>
        <w:rPr>
          <w:rFonts w:ascii="ＭＳ ゴシック" w:eastAsia="ＭＳ ゴシック" w:hAnsi="ＭＳ ゴシック" w:cs="Generic6-Regular"/>
          <w:color w:val="000000" w:themeColor="text1"/>
          <w:kern w:val="0"/>
          <w:szCs w:val="21"/>
        </w:rPr>
      </w:pPr>
      <w:r w:rsidRPr="005B4C8F">
        <w:rPr>
          <w:rFonts w:ascii="ＭＳ ゴシック" w:eastAsia="ＭＳ ゴシック" w:hAnsi="ＭＳ ゴシック" w:cs="Generic6-Regular" w:hint="eastAsia"/>
          <w:color w:val="000000" w:themeColor="text1"/>
          <w:kern w:val="0"/>
          <w:szCs w:val="21"/>
        </w:rPr>
        <w:t>２４時間連絡可能な体制とは、常時、担当者が携帯電話等により連絡を取ることができ、必要に応じて相談に応じることが可能な体制をとる必要があることを言うものであり、当該事業所の介護支援専門員が輪番制による対応等も可能であること。</w:t>
      </w:r>
    </w:p>
    <w:p w:rsidR="000369AF" w:rsidRPr="005B4C8F" w:rsidRDefault="000369AF" w:rsidP="000369AF">
      <w:pPr>
        <w:ind w:leftChars="100" w:left="210" w:firstLineChars="100" w:firstLine="210"/>
        <w:jc w:val="left"/>
        <w:rPr>
          <w:rFonts w:ascii="ＭＳ ゴシック" w:eastAsia="ＭＳ ゴシック" w:hAnsi="ＭＳ ゴシック" w:cs="Generic6-Regular"/>
          <w:color w:val="000000" w:themeColor="text1"/>
          <w:kern w:val="0"/>
          <w:szCs w:val="21"/>
        </w:rPr>
      </w:pPr>
      <w:r w:rsidRPr="005B4C8F">
        <w:rPr>
          <w:rFonts w:ascii="ＭＳ ゴシック" w:eastAsia="ＭＳ ゴシック" w:hAnsi="ＭＳ ゴシック" w:cs="Generic6-Regular" w:hint="eastAsia"/>
          <w:color w:val="000000" w:themeColor="text1"/>
          <w:kern w:val="0"/>
          <w:szCs w:val="21"/>
        </w:rPr>
        <w:t>なお、特定事業所加算</w:t>
      </w:r>
      <w:r w:rsidRPr="005B4C8F">
        <w:rPr>
          <w:rFonts w:ascii="ＭＳ ゴシック" w:eastAsia="ＭＳ ゴシック" w:hAnsi="ＭＳ ゴシック" w:cs="Generic6-Regular"/>
          <w:color w:val="000000" w:themeColor="text1"/>
          <w:kern w:val="0"/>
          <w:szCs w:val="21"/>
        </w:rPr>
        <w:t>(</w:t>
      </w:r>
      <w:r w:rsidRPr="005B4C8F">
        <w:rPr>
          <w:rFonts w:ascii="ＭＳ ゴシック" w:eastAsia="ＭＳ ゴシック" w:hAnsi="ＭＳ ゴシック" w:cs="Generic6-Regular" w:hint="eastAsia"/>
          <w:color w:val="000000" w:themeColor="text1"/>
          <w:kern w:val="0"/>
          <w:szCs w:val="21"/>
        </w:rPr>
        <w:t>Ａ</w:t>
      </w:r>
      <w:r w:rsidRPr="005B4C8F">
        <w:rPr>
          <w:rFonts w:ascii="ＭＳ ゴシック" w:eastAsia="ＭＳ ゴシック" w:hAnsi="ＭＳ ゴシック" w:cs="Generic6-Regular"/>
          <w:color w:val="000000" w:themeColor="text1"/>
          <w:kern w:val="0"/>
          <w:szCs w:val="21"/>
        </w:rPr>
        <w:t>)</w:t>
      </w:r>
      <w:r w:rsidRPr="005B4C8F">
        <w:rPr>
          <w:rFonts w:ascii="ＭＳ ゴシック" w:eastAsia="ＭＳ ゴシック" w:hAnsi="ＭＳ ゴシック" w:cs="Generic6-Regular" w:hint="eastAsia"/>
          <w:color w:val="000000" w:themeColor="text1"/>
          <w:kern w:val="0"/>
          <w:szCs w:val="21"/>
        </w:rPr>
        <w:t>を算定する事業所については、携帯電話等の転送による対応等も可能であるが、連携先事業所の利用者に関する情報を共有することから、指定居宅介護支援等基準第</w:t>
      </w:r>
      <w:r w:rsidRPr="005B4C8F">
        <w:rPr>
          <w:rFonts w:ascii="ＭＳ ゴシック" w:eastAsia="ＭＳ ゴシック" w:hAnsi="ＭＳ ゴシック" w:cs="Generic6-Regular"/>
          <w:color w:val="000000" w:themeColor="text1"/>
          <w:kern w:val="0"/>
          <w:szCs w:val="21"/>
        </w:rPr>
        <w:t xml:space="preserve">23 </w:t>
      </w:r>
      <w:r w:rsidRPr="005B4C8F">
        <w:rPr>
          <w:rFonts w:ascii="ＭＳ ゴシック" w:eastAsia="ＭＳ ゴシック" w:hAnsi="ＭＳ ゴシック" w:cs="Generic6-Regular" w:hint="eastAsia"/>
          <w:color w:val="000000" w:themeColor="text1"/>
          <w:kern w:val="0"/>
          <w:szCs w:val="21"/>
        </w:rPr>
        <w:t>条の規定の遵守とともに、利用者又はその家族に対し、当該加算算定事業所である旨及びその内容が理解できるよう説明を行い、同意を得ること。</w:t>
      </w:r>
    </w:p>
    <w:p w:rsidR="000369AF" w:rsidRPr="005B4C8F" w:rsidRDefault="000369AF" w:rsidP="000369AF">
      <w:pPr>
        <w:ind w:left="630" w:hangingChars="300" w:hanging="630"/>
        <w:rPr>
          <w:rFonts w:ascii="ＭＳ ゴシック" w:eastAsia="ＭＳ ゴシック" w:hAnsi="ＭＳ ゴシック"/>
          <w:color w:val="000000" w:themeColor="text1"/>
          <w:szCs w:val="21"/>
        </w:rPr>
      </w:pPr>
      <w:r w:rsidRPr="005B4C8F">
        <w:rPr>
          <w:rFonts w:ascii="ＭＳ ゴシック" w:eastAsia="ＭＳ ゴシック" w:hAnsi="ＭＳ ゴシック" w:cs="Generic6-Regular" w:hint="eastAsia"/>
          <w:color w:val="000000" w:themeColor="text1"/>
          <w:kern w:val="0"/>
          <w:szCs w:val="21"/>
        </w:rPr>
        <w:t>⑤</w:t>
      </w:r>
      <w:r w:rsidRPr="005B4C8F">
        <w:rPr>
          <w:rFonts w:ascii="ＭＳ ゴシック" w:eastAsia="ＭＳ ゴシック" w:hAnsi="ＭＳ ゴシック" w:hint="eastAsia"/>
          <w:color w:val="000000" w:themeColor="text1"/>
          <w:szCs w:val="21"/>
        </w:rPr>
        <w:t xml:space="preserve">　（５）関係</w:t>
      </w:r>
    </w:p>
    <w:p w:rsidR="000369AF" w:rsidRPr="005B4C8F" w:rsidRDefault="000369AF" w:rsidP="000369AF">
      <w:pPr>
        <w:ind w:leftChars="100" w:left="210" w:firstLineChars="100" w:firstLine="210"/>
        <w:rPr>
          <w:rFonts w:ascii="ＭＳ ゴシック" w:eastAsia="ＭＳ ゴシック" w:hAnsi="ＭＳ ゴシック"/>
          <w:color w:val="000000" w:themeColor="text1"/>
          <w:szCs w:val="21"/>
        </w:rPr>
      </w:pPr>
      <w:r w:rsidRPr="005B4C8F">
        <w:rPr>
          <w:rFonts w:ascii="ＭＳ ゴシック" w:eastAsia="ＭＳ ゴシック" w:hAnsi="ＭＳ ゴシック" w:hint="eastAsia"/>
          <w:color w:val="000000" w:themeColor="text1"/>
          <w:szCs w:val="21"/>
        </w:rPr>
        <w:t>要介護３、要介護４又は要介護５の者の割合が４０％以上であることについては、毎月その割合を記録しておくこと。</w:t>
      </w:r>
    </w:p>
    <w:p w:rsidR="000369AF" w:rsidRPr="005B4C8F" w:rsidRDefault="000369AF" w:rsidP="000369AF">
      <w:pPr>
        <w:ind w:leftChars="100" w:left="210" w:firstLineChars="100" w:firstLine="210"/>
        <w:rPr>
          <w:rFonts w:ascii="ＭＳ ゴシック" w:eastAsia="ＭＳ ゴシック" w:hAnsi="ＭＳ ゴシック"/>
          <w:color w:val="000000" w:themeColor="text1"/>
          <w:szCs w:val="21"/>
        </w:rPr>
      </w:pPr>
      <w:r w:rsidRPr="005B4C8F">
        <w:rPr>
          <w:rFonts w:ascii="ＭＳ ゴシック" w:eastAsia="ＭＳ ゴシック" w:hAnsi="ＭＳ ゴシック" w:hint="eastAsia"/>
          <w:color w:val="000000" w:themeColor="text1"/>
          <w:szCs w:val="21"/>
        </w:rPr>
        <w:t>なお、特定事業所加算を算定する事業所については、積極的に支援困難ケースに取り組むべきこととされているものであり、こうした割合を満たすのみではなく、それ以外のケースについても、常に積極的に支援困難ケースを受け入れるべきものであること。</w:t>
      </w:r>
    </w:p>
    <w:p w:rsidR="000369AF" w:rsidRPr="005B4C8F" w:rsidRDefault="000369AF" w:rsidP="000369AF">
      <w:pPr>
        <w:ind w:leftChars="100" w:left="210" w:firstLineChars="100" w:firstLine="210"/>
        <w:jc w:val="left"/>
        <w:rPr>
          <w:rFonts w:ascii="ＭＳ ゴシック" w:eastAsia="ＭＳ ゴシック" w:hAnsi="ＭＳ ゴシック" w:cs="Generic6-Regular"/>
          <w:color w:val="000000" w:themeColor="text1"/>
          <w:kern w:val="0"/>
          <w:szCs w:val="21"/>
        </w:rPr>
      </w:pPr>
      <w:r w:rsidRPr="005B4C8F">
        <w:rPr>
          <w:rFonts w:ascii="ＭＳ ゴシック" w:eastAsia="ＭＳ ゴシック" w:hAnsi="ＭＳ ゴシック" w:hint="eastAsia"/>
          <w:color w:val="000000" w:themeColor="text1"/>
          <w:szCs w:val="21"/>
        </w:rPr>
        <w:t>また、（７）の要件のうち、「地域包括支援センターから支援が困難な事例を紹介された場合」に該当するケースについては、例外的に（５）の４０％要件の枠外として取り扱うことが可能であること（すなわち、当該ケースについては、要介護３、要介護４又は要介護５の者の割合の計算の対象外として取り扱うことが可能）。</w:t>
      </w:r>
    </w:p>
    <w:p w:rsidR="000369AF" w:rsidRPr="005B4C8F" w:rsidRDefault="000369AF" w:rsidP="000369AF">
      <w:pPr>
        <w:autoSpaceDE w:val="0"/>
        <w:autoSpaceDN w:val="0"/>
        <w:adjustRightInd w:val="0"/>
        <w:jc w:val="left"/>
        <w:rPr>
          <w:rFonts w:ascii="ＭＳ ゴシック" w:eastAsia="ＭＳ ゴシック" w:hAnsi="ＭＳ ゴシック" w:cs="Generic6-Regular"/>
          <w:color w:val="000000" w:themeColor="text1"/>
          <w:kern w:val="0"/>
          <w:szCs w:val="21"/>
        </w:rPr>
      </w:pPr>
      <w:r w:rsidRPr="005B4C8F">
        <w:rPr>
          <w:rFonts w:ascii="ＭＳ ゴシック" w:eastAsia="ＭＳ ゴシック" w:hAnsi="ＭＳ ゴシック" w:cs="Generic6-Regular" w:hint="eastAsia"/>
          <w:color w:val="000000" w:themeColor="text1"/>
          <w:kern w:val="0"/>
          <w:szCs w:val="21"/>
        </w:rPr>
        <w:t>⑥</w:t>
      </w:r>
      <w:r w:rsidRPr="005B4C8F">
        <w:rPr>
          <w:rFonts w:ascii="ＭＳ ゴシック" w:eastAsia="ＭＳ ゴシック" w:hAnsi="ＭＳ ゴシック" w:cs="Generic6-Regular"/>
          <w:color w:val="000000" w:themeColor="text1"/>
          <w:kern w:val="0"/>
          <w:szCs w:val="21"/>
        </w:rPr>
        <w:t xml:space="preserve"> </w:t>
      </w:r>
      <w:r w:rsidRPr="005B4C8F">
        <w:rPr>
          <w:rFonts w:ascii="ＭＳ ゴシック" w:eastAsia="ＭＳ ゴシック" w:hAnsi="ＭＳ ゴシック" w:cs="Generic6-Regular" w:hint="eastAsia"/>
          <w:color w:val="000000" w:themeColor="text1"/>
          <w:kern w:val="0"/>
          <w:szCs w:val="21"/>
        </w:rPr>
        <w:t>（６）関係</w:t>
      </w:r>
    </w:p>
    <w:p w:rsidR="000369AF" w:rsidRPr="005B4C8F" w:rsidRDefault="000369AF" w:rsidP="000369AF">
      <w:pPr>
        <w:autoSpaceDE w:val="0"/>
        <w:autoSpaceDN w:val="0"/>
        <w:adjustRightInd w:val="0"/>
        <w:ind w:leftChars="100" w:left="210" w:firstLineChars="100" w:firstLine="210"/>
        <w:jc w:val="left"/>
        <w:rPr>
          <w:rFonts w:ascii="ＭＳ ゴシック" w:eastAsia="ＭＳ ゴシック" w:hAnsi="ＭＳ ゴシック" w:cs="Generic6-Regular"/>
          <w:color w:val="000000" w:themeColor="text1"/>
          <w:kern w:val="0"/>
          <w:szCs w:val="21"/>
        </w:rPr>
      </w:pPr>
      <w:r w:rsidRPr="005B4C8F">
        <w:rPr>
          <w:rFonts w:ascii="ＭＳ ゴシック" w:eastAsia="ＭＳ ゴシック" w:hAnsi="ＭＳ ゴシック" w:cs="Generic6-Regular" w:hint="eastAsia"/>
          <w:color w:val="000000" w:themeColor="text1"/>
          <w:kern w:val="0"/>
          <w:szCs w:val="21"/>
        </w:rPr>
        <w:t>「計画的に研修を実施していること」については、当該事業所における介護支援専門員の資質向上のための研修体系と当該研修実施のための勤務体制の確保を定めるとともに、介護支援専門員について個別具体的な研修の目標、内容、研修期間、実施時期等について、毎年度少なくとも次年度が始まるまでに次年度の計画を定めなければならない。また、管理者は、研修目標の達成状況について、適宜、確認し、必要に応じて改善措置を講じなければならないこと。なお、年度の途中で加算取得の届出をする場合にあっては、当該届出を行うまでに当該計画を策定すればよいこと。</w:t>
      </w:r>
    </w:p>
    <w:p w:rsidR="000369AF" w:rsidRPr="005B4C8F" w:rsidRDefault="000369AF" w:rsidP="000369AF">
      <w:pPr>
        <w:autoSpaceDE w:val="0"/>
        <w:autoSpaceDN w:val="0"/>
        <w:adjustRightInd w:val="0"/>
        <w:ind w:leftChars="100" w:left="210" w:firstLineChars="100" w:firstLine="210"/>
        <w:jc w:val="left"/>
        <w:rPr>
          <w:rFonts w:ascii="ＭＳ ゴシック" w:eastAsia="ＭＳ ゴシック" w:hAnsi="ＭＳ ゴシック" w:cs="Generic6-Regular"/>
          <w:color w:val="000000" w:themeColor="text1"/>
          <w:kern w:val="0"/>
          <w:szCs w:val="21"/>
        </w:rPr>
      </w:pPr>
      <w:r w:rsidRPr="005B4C8F">
        <w:rPr>
          <w:rFonts w:ascii="ＭＳ ゴシック" w:eastAsia="ＭＳ ゴシック" w:hAnsi="ＭＳ ゴシック" w:cs="Generic6-Regular" w:hint="eastAsia"/>
          <w:color w:val="000000" w:themeColor="text1"/>
          <w:kern w:val="0"/>
          <w:szCs w:val="21"/>
        </w:rPr>
        <w:t>なお、特定事業所加算</w:t>
      </w:r>
      <w:r w:rsidRPr="005B4C8F">
        <w:rPr>
          <w:rFonts w:ascii="ＭＳ ゴシック" w:eastAsia="ＭＳ ゴシック" w:hAnsi="ＭＳ ゴシック" w:cs="Generic6-Regular"/>
          <w:color w:val="000000" w:themeColor="text1"/>
          <w:kern w:val="0"/>
          <w:szCs w:val="21"/>
        </w:rPr>
        <w:t>(</w:t>
      </w:r>
      <w:r w:rsidRPr="005B4C8F">
        <w:rPr>
          <w:rFonts w:ascii="ＭＳ ゴシック" w:eastAsia="ＭＳ ゴシック" w:hAnsi="ＭＳ ゴシック" w:cs="Generic6-Regular" w:hint="eastAsia"/>
          <w:color w:val="000000" w:themeColor="text1"/>
          <w:kern w:val="0"/>
          <w:szCs w:val="21"/>
        </w:rPr>
        <w:t>Ａ</w:t>
      </w:r>
      <w:r w:rsidRPr="005B4C8F">
        <w:rPr>
          <w:rFonts w:ascii="ＭＳ ゴシック" w:eastAsia="ＭＳ ゴシック" w:hAnsi="ＭＳ ゴシック" w:cs="Generic6-Regular"/>
          <w:color w:val="000000" w:themeColor="text1"/>
          <w:kern w:val="0"/>
          <w:szCs w:val="21"/>
        </w:rPr>
        <w:t>)</w:t>
      </w:r>
      <w:r w:rsidRPr="005B4C8F">
        <w:rPr>
          <w:rFonts w:ascii="ＭＳ ゴシック" w:eastAsia="ＭＳ ゴシック" w:hAnsi="ＭＳ ゴシック" w:cs="Generic6-Regular" w:hint="eastAsia"/>
          <w:color w:val="000000" w:themeColor="text1"/>
          <w:kern w:val="0"/>
          <w:szCs w:val="21"/>
        </w:rPr>
        <w:t>を算定する事業所については、連携先事業所との共同開催による研修実施も可能である。</w:t>
      </w:r>
    </w:p>
    <w:p w:rsidR="000369AF" w:rsidRPr="005B4C8F" w:rsidRDefault="000369AF" w:rsidP="000369AF">
      <w:pPr>
        <w:ind w:left="630" w:hangingChars="300" w:hanging="630"/>
        <w:rPr>
          <w:rFonts w:ascii="ＭＳ ゴシック" w:eastAsia="ＭＳ ゴシック" w:hAnsi="ＭＳ ゴシック"/>
          <w:color w:val="000000" w:themeColor="text1"/>
          <w:szCs w:val="21"/>
        </w:rPr>
      </w:pPr>
      <w:r w:rsidRPr="005B4C8F">
        <w:rPr>
          <w:rFonts w:ascii="ＭＳ ゴシック" w:eastAsia="ＭＳ ゴシック" w:hAnsi="ＭＳ ゴシック" w:cs="Generic6-Regular" w:hint="eastAsia"/>
          <w:color w:val="000000" w:themeColor="text1"/>
          <w:kern w:val="0"/>
          <w:szCs w:val="21"/>
        </w:rPr>
        <w:t xml:space="preserve">⑦　</w:t>
      </w:r>
      <w:r w:rsidRPr="005B4C8F">
        <w:rPr>
          <w:rFonts w:ascii="ＭＳ ゴシック" w:eastAsia="ＭＳ ゴシック" w:hAnsi="ＭＳ ゴシック" w:hint="eastAsia"/>
          <w:color w:val="000000" w:themeColor="text1"/>
          <w:szCs w:val="21"/>
        </w:rPr>
        <w:t>（７）関係</w:t>
      </w:r>
    </w:p>
    <w:p w:rsidR="000369AF" w:rsidRPr="005B4C8F" w:rsidRDefault="000369AF" w:rsidP="000369AF">
      <w:pPr>
        <w:autoSpaceDE w:val="0"/>
        <w:autoSpaceDN w:val="0"/>
        <w:adjustRightInd w:val="0"/>
        <w:ind w:leftChars="100" w:left="210" w:firstLineChars="100" w:firstLine="210"/>
        <w:jc w:val="left"/>
        <w:rPr>
          <w:rFonts w:ascii="ＭＳ ゴシック" w:eastAsia="ＭＳ ゴシック" w:hAnsi="ＭＳ ゴシック" w:cs="Generic6-Regular"/>
          <w:color w:val="000000" w:themeColor="text1"/>
          <w:kern w:val="0"/>
          <w:szCs w:val="21"/>
        </w:rPr>
      </w:pPr>
      <w:r w:rsidRPr="005B4C8F">
        <w:rPr>
          <w:rFonts w:ascii="ＭＳ ゴシック" w:eastAsia="ＭＳ ゴシック" w:hAnsi="ＭＳ ゴシック" w:hint="eastAsia"/>
          <w:color w:val="000000" w:themeColor="text1"/>
          <w:szCs w:val="21"/>
        </w:rPr>
        <w:t>特定事業所加算算定事業所については、自ら積極的に支援困難ケースを受け入れるものでなければならず、また、そのため、常に地域包括支援センターとの連携を図らなければならないこと。</w:t>
      </w:r>
    </w:p>
    <w:p w:rsidR="000369AF" w:rsidRPr="005B4C8F" w:rsidRDefault="000369AF" w:rsidP="000369AF">
      <w:pPr>
        <w:ind w:left="630" w:hangingChars="300" w:hanging="630"/>
        <w:rPr>
          <w:rFonts w:ascii="ＭＳ ゴシック" w:eastAsia="ＭＳ ゴシック" w:hAnsi="ＭＳ ゴシック"/>
          <w:color w:val="000000" w:themeColor="text1"/>
          <w:spacing w:val="-4"/>
          <w:szCs w:val="21"/>
        </w:rPr>
      </w:pPr>
      <w:r w:rsidRPr="005B4C8F">
        <w:rPr>
          <w:rFonts w:ascii="ＭＳ ゴシック" w:eastAsia="ＭＳ ゴシック" w:hAnsi="ＭＳ ゴシック" w:cs="Generic6-Regular" w:hint="eastAsia"/>
          <w:color w:val="000000" w:themeColor="text1"/>
          <w:kern w:val="0"/>
          <w:szCs w:val="21"/>
        </w:rPr>
        <w:t>⑧</w:t>
      </w:r>
      <w:r w:rsidRPr="005B4C8F">
        <w:rPr>
          <w:rFonts w:ascii="ＭＳ ゴシック" w:eastAsia="ＭＳ ゴシック" w:hAnsi="ＭＳ ゴシック" w:cs="Generic6-Regular"/>
          <w:color w:val="000000" w:themeColor="text1"/>
          <w:kern w:val="0"/>
          <w:szCs w:val="21"/>
        </w:rPr>
        <w:t xml:space="preserve"> </w:t>
      </w:r>
      <w:r w:rsidRPr="005B4C8F">
        <w:rPr>
          <w:rFonts w:ascii="ＭＳ ゴシック" w:eastAsia="ＭＳ ゴシック" w:hAnsi="ＭＳ ゴシック" w:hint="eastAsia"/>
          <w:color w:val="000000" w:themeColor="text1"/>
          <w:spacing w:val="-4"/>
          <w:szCs w:val="21"/>
        </w:rPr>
        <w:t xml:space="preserve"> （９）関係</w:t>
      </w:r>
    </w:p>
    <w:p w:rsidR="000369AF" w:rsidRPr="005B4C8F" w:rsidRDefault="000369AF" w:rsidP="000369AF">
      <w:pPr>
        <w:autoSpaceDE w:val="0"/>
        <w:autoSpaceDN w:val="0"/>
        <w:adjustRightInd w:val="0"/>
        <w:ind w:leftChars="100" w:left="210" w:firstLineChars="100" w:firstLine="210"/>
        <w:jc w:val="left"/>
        <w:rPr>
          <w:rFonts w:ascii="ＭＳ ゴシック" w:eastAsia="ＭＳ ゴシック" w:hAnsi="ＭＳ ゴシック"/>
          <w:color w:val="000000" w:themeColor="text1"/>
          <w:szCs w:val="21"/>
        </w:rPr>
      </w:pPr>
      <w:r w:rsidRPr="005B4C8F">
        <w:rPr>
          <w:rFonts w:ascii="ＭＳ ゴシック" w:eastAsia="ＭＳ ゴシック" w:hAnsi="ＭＳ ゴシック" w:hint="eastAsia"/>
          <w:color w:val="000000" w:themeColor="text1"/>
          <w:szCs w:val="21"/>
        </w:rPr>
        <w:t>特定事業所加算の趣旨を踏まえ、単に減算の適用になっていないのみならず、特定事業所加算の趣旨を踏まえた、中立公正を確保し、実質的にサービス提供事業者からの独立性を確保した事業所である必要があること。</w:t>
      </w:r>
    </w:p>
    <w:p w:rsidR="000369AF" w:rsidRPr="005B4C8F" w:rsidRDefault="000369AF" w:rsidP="000369AF">
      <w:pPr>
        <w:autoSpaceDE w:val="0"/>
        <w:autoSpaceDN w:val="0"/>
        <w:adjustRightInd w:val="0"/>
        <w:jc w:val="left"/>
        <w:rPr>
          <w:rFonts w:ascii="ＭＳ ゴシック" w:eastAsia="ＭＳ ゴシック" w:hAnsi="ＭＳ ゴシック" w:cs="Generic6-Regular"/>
          <w:color w:val="000000" w:themeColor="text1"/>
          <w:kern w:val="0"/>
          <w:szCs w:val="21"/>
        </w:rPr>
      </w:pPr>
      <w:r w:rsidRPr="005B4C8F">
        <w:rPr>
          <w:rFonts w:ascii="ＭＳ ゴシック" w:eastAsia="ＭＳ ゴシック" w:hAnsi="ＭＳ ゴシック" w:cs="Generic6-Regular" w:hint="eastAsia"/>
          <w:color w:val="000000" w:themeColor="text1"/>
          <w:kern w:val="0"/>
          <w:szCs w:val="21"/>
        </w:rPr>
        <w:t>⑨</w:t>
      </w:r>
      <w:r w:rsidRPr="005B4C8F">
        <w:rPr>
          <w:rFonts w:ascii="ＭＳ ゴシック" w:eastAsia="ＭＳ ゴシック" w:hAnsi="ＭＳ ゴシック" w:cs="Generic6-Regular"/>
          <w:color w:val="000000" w:themeColor="text1"/>
          <w:kern w:val="0"/>
          <w:szCs w:val="21"/>
        </w:rPr>
        <w:t xml:space="preserve"> </w:t>
      </w:r>
      <w:r w:rsidRPr="005B4C8F">
        <w:rPr>
          <w:rFonts w:ascii="ＭＳ ゴシック" w:eastAsia="ＭＳ ゴシック" w:hAnsi="ＭＳ ゴシック" w:cs="Generic6-Regular" w:hint="eastAsia"/>
          <w:color w:val="000000" w:themeColor="text1"/>
          <w:kern w:val="0"/>
          <w:szCs w:val="21"/>
        </w:rPr>
        <w:t>（１０）関係</w:t>
      </w:r>
    </w:p>
    <w:p w:rsidR="000369AF" w:rsidRPr="005B4C8F" w:rsidRDefault="000369AF" w:rsidP="000369AF">
      <w:pPr>
        <w:autoSpaceDE w:val="0"/>
        <w:autoSpaceDN w:val="0"/>
        <w:adjustRightInd w:val="0"/>
        <w:ind w:leftChars="100" w:left="210" w:firstLineChars="100" w:firstLine="210"/>
        <w:jc w:val="left"/>
        <w:rPr>
          <w:rFonts w:ascii="ＭＳ ゴシック" w:eastAsia="ＭＳ ゴシック" w:hAnsi="ＭＳ ゴシック" w:cs="Generic6-Regular"/>
          <w:color w:val="000000" w:themeColor="text1"/>
          <w:kern w:val="0"/>
          <w:szCs w:val="21"/>
        </w:rPr>
      </w:pPr>
      <w:r w:rsidRPr="005B4C8F">
        <w:rPr>
          <w:rFonts w:ascii="ＭＳ ゴシック" w:eastAsia="ＭＳ ゴシック" w:hAnsi="ＭＳ ゴシック" w:cs="Generic6-Regular" w:hint="eastAsia"/>
          <w:color w:val="000000" w:themeColor="text1"/>
          <w:kern w:val="0"/>
          <w:szCs w:val="21"/>
        </w:rPr>
        <w:t>取り扱う利用者数については、原則として事業所単位で平均して介護支援専門員１名当たり</w:t>
      </w:r>
      <w:r w:rsidRPr="005B4C8F">
        <w:rPr>
          <w:rFonts w:ascii="ＭＳ ゴシック" w:eastAsia="ＭＳ ゴシック" w:hAnsi="ＭＳ ゴシック" w:cs="Generic6-Regular"/>
          <w:color w:val="000000" w:themeColor="text1"/>
          <w:kern w:val="0"/>
          <w:szCs w:val="21"/>
        </w:rPr>
        <w:t xml:space="preserve">40 </w:t>
      </w:r>
      <w:r w:rsidRPr="005B4C8F">
        <w:rPr>
          <w:rFonts w:ascii="ＭＳ ゴシック" w:eastAsia="ＭＳ ゴシック" w:hAnsi="ＭＳ ゴシック" w:cs="Generic6-Regular" w:hint="eastAsia"/>
          <w:color w:val="000000" w:themeColor="text1"/>
          <w:kern w:val="0"/>
          <w:szCs w:val="21"/>
        </w:rPr>
        <w:t>名未満（居宅介護支援費</w:t>
      </w:r>
      <w:r w:rsidRPr="005B4C8F">
        <w:rPr>
          <w:rFonts w:ascii="ＭＳ ゴシック" w:eastAsia="ＭＳ ゴシック" w:hAnsi="ＭＳ ゴシック" w:cs="Generic6-Regular"/>
          <w:color w:val="000000" w:themeColor="text1"/>
          <w:kern w:val="0"/>
          <w:szCs w:val="21"/>
        </w:rPr>
        <w:t>(</w:t>
      </w:r>
      <w:r w:rsidRPr="005B4C8F">
        <w:rPr>
          <w:rFonts w:ascii="ＭＳ ゴシック" w:eastAsia="ＭＳ ゴシック" w:hAnsi="ＭＳ ゴシック" w:cs="Generic6-Regular" w:hint="eastAsia"/>
          <w:color w:val="000000" w:themeColor="text1"/>
          <w:kern w:val="0"/>
          <w:szCs w:val="21"/>
        </w:rPr>
        <w:t>Ⅱ</w:t>
      </w:r>
      <w:r w:rsidRPr="005B4C8F">
        <w:rPr>
          <w:rFonts w:ascii="ＭＳ ゴシック" w:eastAsia="ＭＳ ゴシック" w:hAnsi="ＭＳ ゴシック" w:cs="Generic6-Regular"/>
          <w:color w:val="000000" w:themeColor="text1"/>
          <w:kern w:val="0"/>
          <w:szCs w:val="21"/>
        </w:rPr>
        <w:t>)</w:t>
      </w:r>
      <w:r w:rsidRPr="005B4C8F">
        <w:rPr>
          <w:rFonts w:ascii="ＭＳ ゴシック" w:eastAsia="ＭＳ ゴシック" w:hAnsi="ＭＳ ゴシック" w:cs="Generic6-Regular" w:hint="eastAsia"/>
          <w:color w:val="000000" w:themeColor="text1"/>
          <w:kern w:val="0"/>
          <w:szCs w:val="21"/>
        </w:rPr>
        <w:t>を算定している場合は</w:t>
      </w:r>
      <w:r w:rsidRPr="005B4C8F">
        <w:rPr>
          <w:rFonts w:ascii="ＭＳ ゴシック" w:eastAsia="ＭＳ ゴシック" w:hAnsi="ＭＳ ゴシック" w:cs="Generic6-Regular"/>
          <w:color w:val="000000" w:themeColor="text1"/>
          <w:kern w:val="0"/>
          <w:szCs w:val="21"/>
        </w:rPr>
        <w:t xml:space="preserve">45 </w:t>
      </w:r>
      <w:r w:rsidRPr="005B4C8F">
        <w:rPr>
          <w:rFonts w:ascii="ＭＳ ゴシック" w:eastAsia="ＭＳ ゴシック" w:hAnsi="ＭＳ ゴシック" w:cs="Generic6-Regular" w:hint="eastAsia"/>
          <w:color w:val="000000" w:themeColor="text1"/>
          <w:kern w:val="0"/>
          <w:szCs w:val="21"/>
        </w:rPr>
        <w:t>名未満）であれば差し支えないこととするが、ただし、不当に特定の者に偏るなど、適切なケアマネジメントに支障がでることがないよう配慮しなければならないこと。</w:t>
      </w:r>
    </w:p>
    <w:p w:rsidR="000369AF" w:rsidRPr="005B4C8F" w:rsidRDefault="000369AF" w:rsidP="000369AF">
      <w:pPr>
        <w:autoSpaceDE w:val="0"/>
        <w:autoSpaceDN w:val="0"/>
        <w:adjustRightInd w:val="0"/>
        <w:jc w:val="left"/>
        <w:rPr>
          <w:rFonts w:ascii="ＭＳ ゴシック" w:eastAsia="ＭＳ ゴシック" w:hAnsi="ＭＳ ゴシック" w:cs="Generic6-Regular"/>
          <w:color w:val="000000" w:themeColor="text1"/>
          <w:kern w:val="0"/>
          <w:szCs w:val="21"/>
        </w:rPr>
      </w:pPr>
      <w:r w:rsidRPr="005B4C8F">
        <w:rPr>
          <w:rFonts w:ascii="ＭＳ ゴシック" w:eastAsia="ＭＳ ゴシック" w:hAnsi="ＭＳ ゴシック" w:cs="Generic6-Regular" w:hint="eastAsia"/>
          <w:color w:val="000000" w:themeColor="text1"/>
          <w:kern w:val="0"/>
          <w:szCs w:val="21"/>
        </w:rPr>
        <w:t>⑩</w:t>
      </w:r>
      <w:r w:rsidRPr="005B4C8F">
        <w:rPr>
          <w:rFonts w:ascii="ＭＳ ゴシック" w:eastAsia="ＭＳ ゴシック" w:hAnsi="ＭＳ ゴシック" w:cs="Generic6-Regular"/>
          <w:color w:val="000000" w:themeColor="text1"/>
          <w:kern w:val="0"/>
          <w:szCs w:val="21"/>
        </w:rPr>
        <w:t xml:space="preserve"> </w:t>
      </w:r>
      <w:r w:rsidRPr="005B4C8F">
        <w:rPr>
          <w:rFonts w:ascii="ＭＳ ゴシック" w:eastAsia="ＭＳ ゴシック" w:hAnsi="ＭＳ ゴシック" w:cs="Generic6-Regular" w:hint="eastAsia"/>
          <w:color w:val="000000" w:themeColor="text1"/>
          <w:kern w:val="0"/>
          <w:szCs w:val="21"/>
        </w:rPr>
        <w:t>（１１）関係</w:t>
      </w:r>
    </w:p>
    <w:p w:rsidR="000369AF" w:rsidRPr="005B4C8F" w:rsidRDefault="000369AF" w:rsidP="000369AF">
      <w:pPr>
        <w:autoSpaceDE w:val="0"/>
        <w:autoSpaceDN w:val="0"/>
        <w:adjustRightInd w:val="0"/>
        <w:ind w:leftChars="100" w:left="210" w:firstLineChars="100" w:firstLine="210"/>
        <w:jc w:val="left"/>
        <w:rPr>
          <w:rFonts w:ascii="ＭＳ ゴシック" w:eastAsia="ＭＳ ゴシック" w:hAnsi="ＭＳ ゴシック" w:cs="Generic6-Regular"/>
          <w:color w:val="000000" w:themeColor="text1"/>
          <w:kern w:val="0"/>
          <w:szCs w:val="21"/>
        </w:rPr>
      </w:pPr>
      <w:r w:rsidRPr="005B4C8F">
        <w:rPr>
          <w:rFonts w:ascii="ＭＳ ゴシック" w:eastAsia="ＭＳ ゴシック" w:hAnsi="ＭＳ ゴシック" w:cs="Generic6-Regular" w:hint="eastAsia"/>
          <w:color w:val="000000" w:themeColor="text1"/>
          <w:kern w:val="0"/>
          <w:szCs w:val="21"/>
        </w:rPr>
        <w:t>協力及び協力体制とは、現に研修における実習等の受入が行われていることに限らず、受入が可能な体制が整っていることをいう。そのため、当該指定居宅介護支援事業所は、研修の実施主体との間で実習等の受入を行うことに同意していることを、書面等によって提示できるようにすること。</w:t>
      </w:r>
    </w:p>
    <w:p w:rsidR="000369AF" w:rsidRPr="005B4C8F" w:rsidRDefault="000369AF" w:rsidP="000369AF">
      <w:pPr>
        <w:autoSpaceDE w:val="0"/>
        <w:autoSpaceDN w:val="0"/>
        <w:adjustRightInd w:val="0"/>
        <w:ind w:leftChars="100" w:left="210" w:firstLineChars="100" w:firstLine="210"/>
        <w:jc w:val="left"/>
        <w:rPr>
          <w:rFonts w:ascii="ＭＳ ゴシック" w:eastAsia="ＭＳ ゴシック" w:hAnsi="ＭＳ ゴシック" w:cs="Generic6-Regular"/>
          <w:color w:val="000000" w:themeColor="text1"/>
          <w:kern w:val="0"/>
          <w:szCs w:val="21"/>
        </w:rPr>
      </w:pPr>
      <w:r w:rsidRPr="005B4C8F">
        <w:rPr>
          <w:rFonts w:ascii="ＭＳ ゴシック" w:eastAsia="ＭＳ ゴシック" w:hAnsi="ＭＳ ゴシック" w:cs="Generic6-Regular" w:hint="eastAsia"/>
          <w:color w:val="000000" w:themeColor="text1"/>
          <w:kern w:val="0"/>
          <w:szCs w:val="21"/>
        </w:rPr>
        <w:t>なお、特定事業所加算</w:t>
      </w:r>
      <w:r w:rsidRPr="005B4C8F">
        <w:rPr>
          <w:rFonts w:ascii="ＭＳ ゴシック" w:eastAsia="ＭＳ ゴシック" w:hAnsi="ＭＳ ゴシック" w:cs="Generic6-Regular"/>
          <w:color w:val="000000" w:themeColor="text1"/>
          <w:kern w:val="0"/>
          <w:szCs w:val="21"/>
        </w:rPr>
        <w:t>(</w:t>
      </w:r>
      <w:r w:rsidRPr="005B4C8F">
        <w:rPr>
          <w:rFonts w:ascii="ＭＳ ゴシック" w:eastAsia="ＭＳ ゴシック" w:hAnsi="ＭＳ ゴシック" w:cs="Generic6-Regular" w:hint="eastAsia"/>
          <w:color w:val="000000" w:themeColor="text1"/>
          <w:kern w:val="0"/>
          <w:szCs w:val="21"/>
        </w:rPr>
        <w:t>Ａ</w:t>
      </w:r>
      <w:r w:rsidRPr="005B4C8F">
        <w:rPr>
          <w:rFonts w:ascii="ＭＳ ゴシック" w:eastAsia="ＭＳ ゴシック" w:hAnsi="ＭＳ ゴシック" w:cs="Generic6-Regular"/>
          <w:color w:val="000000" w:themeColor="text1"/>
          <w:kern w:val="0"/>
          <w:szCs w:val="21"/>
        </w:rPr>
        <w:t>)</w:t>
      </w:r>
      <w:r w:rsidRPr="005B4C8F">
        <w:rPr>
          <w:rFonts w:ascii="ＭＳ ゴシック" w:eastAsia="ＭＳ ゴシック" w:hAnsi="ＭＳ ゴシック" w:cs="Generic6-Regular" w:hint="eastAsia"/>
          <w:color w:val="000000" w:themeColor="text1"/>
          <w:kern w:val="0"/>
          <w:szCs w:val="21"/>
        </w:rPr>
        <w:t>を算定する事業所については、連携先事業所との共同による協力及び協力体制も可能である。</w:t>
      </w:r>
    </w:p>
    <w:p w:rsidR="000369AF" w:rsidRPr="005B4C8F" w:rsidRDefault="000369AF" w:rsidP="000369AF">
      <w:pPr>
        <w:autoSpaceDE w:val="0"/>
        <w:autoSpaceDN w:val="0"/>
        <w:adjustRightInd w:val="0"/>
        <w:jc w:val="left"/>
        <w:rPr>
          <w:rFonts w:ascii="ＭＳ ゴシック" w:eastAsia="ＭＳ ゴシック" w:hAnsi="ＭＳ ゴシック" w:cs="Generic6-Regular"/>
          <w:color w:val="000000" w:themeColor="text1"/>
          <w:kern w:val="0"/>
          <w:szCs w:val="21"/>
        </w:rPr>
      </w:pPr>
      <w:r w:rsidRPr="005B4C8F">
        <w:rPr>
          <w:rFonts w:ascii="ＭＳ ゴシック" w:eastAsia="ＭＳ ゴシック" w:hAnsi="ＭＳ ゴシック" w:cs="Generic6-Regular" w:hint="eastAsia"/>
          <w:color w:val="000000" w:themeColor="text1"/>
          <w:kern w:val="0"/>
          <w:szCs w:val="21"/>
        </w:rPr>
        <w:t>⑪</w:t>
      </w:r>
      <w:r w:rsidRPr="005B4C8F">
        <w:rPr>
          <w:rFonts w:ascii="ＭＳ ゴシック" w:eastAsia="ＭＳ ゴシック" w:hAnsi="ＭＳ ゴシック" w:cs="Generic6-Regular"/>
          <w:color w:val="000000" w:themeColor="text1"/>
          <w:kern w:val="0"/>
          <w:szCs w:val="21"/>
        </w:rPr>
        <w:t xml:space="preserve"> </w:t>
      </w:r>
      <w:r w:rsidRPr="005B4C8F">
        <w:rPr>
          <w:rFonts w:ascii="ＭＳ ゴシック" w:eastAsia="ＭＳ ゴシック" w:hAnsi="ＭＳ ゴシック" w:cs="Generic6-Regular" w:hint="eastAsia"/>
          <w:color w:val="000000" w:themeColor="text1"/>
          <w:kern w:val="0"/>
          <w:szCs w:val="21"/>
        </w:rPr>
        <w:t>（１２）関係</w:t>
      </w:r>
    </w:p>
    <w:p w:rsidR="000369AF" w:rsidRPr="005B4C8F" w:rsidRDefault="000369AF" w:rsidP="000369AF">
      <w:pPr>
        <w:autoSpaceDE w:val="0"/>
        <w:autoSpaceDN w:val="0"/>
        <w:adjustRightInd w:val="0"/>
        <w:ind w:leftChars="100" w:left="210" w:firstLineChars="100" w:firstLine="210"/>
        <w:jc w:val="left"/>
        <w:rPr>
          <w:rFonts w:ascii="ＭＳ ゴシック" w:eastAsia="ＭＳ ゴシック" w:hAnsi="ＭＳ ゴシック" w:cs="Generic6-Regular"/>
          <w:color w:val="000000" w:themeColor="text1"/>
          <w:kern w:val="0"/>
          <w:szCs w:val="21"/>
        </w:rPr>
      </w:pPr>
      <w:r w:rsidRPr="005B4C8F">
        <w:rPr>
          <w:rFonts w:ascii="ＭＳ ゴシック" w:eastAsia="ＭＳ ゴシック" w:hAnsi="ＭＳ ゴシック" w:cs="Generic6-Regular" w:hint="eastAsia"/>
          <w:color w:val="000000" w:themeColor="text1"/>
          <w:kern w:val="0"/>
          <w:szCs w:val="21"/>
        </w:rPr>
        <w:t>特定事業所加算算定事業所は、質の高いケアマネジメントを実施する事業所として、地域における居宅介護支援事業所のケアマネジメントの質の向上を牽引する立場にあることから、同一法人内に留まらず、他の法人が運営する事業所の職員も参画した事例検討会等の取組を、自ら率先して実施していかなければならない。なお、事例検討会等の内容、実施時期、共同で実施する他事業所等について、毎年度少なくとも次年度が始まるまでに次年度の計画を定めなければならない。　　なお、年度の途中で加算取得の届出をする場合にあっては、当該届出を行うまでに当該計画を策定すること。</w:t>
      </w:r>
    </w:p>
    <w:p w:rsidR="000369AF" w:rsidRPr="005B4C8F" w:rsidRDefault="000369AF" w:rsidP="000369AF">
      <w:pPr>
        <w:autoSpaceDE w:val="0"/>
        <w:autoSpaceDN w:val="0"/>
        <w:adjustRightInd w:val="0"/>
        <w:ind w:leftChars="100" w:left="210" w:firstLineChars="100" w:firstLine="210"/>
        <w:jc w:val="left"/>
        <w:rPr>
          <w:rFonts w:ascii="ＭＳ ゴシック" w:eastAsia="ＭＳ ゴシック" w:hAnsi="ＭＳ ゴシック" w:cs="Generic6-Regular"/>
          <w:color w:val="000000" w:themeColor="text1"/>
          <w:kern w:val="0"/>
          <w:szCs w:val="21"/>
        </w:rPr>
      </w:pPr>
      <w:r w:rsidRPr="005B4C8F">
        <w:rPr>
          <w:rFonts w:ascii="ＭＳ ゴシック" w:eastAsia="ＭＳ ゴシック" w:hAnsi="ＭＳ ゴシック" w:cs="Generic6-Regular" w:hint="eastAsia"/>
          <w:color w:val="000000" w:themeColor="text1"/>
          <w:kern w:val="0"/>
          <w:szCs w:val="21"/>
        </w:rPr>
        <w:t>なお、特定事業所加算</w:t>
      </w:r>
      <w:r w:rsidRPr="005B4C8F">
        <w:rPr>
          <w:rFonts w:ascii="ＭＳ ゴシック" w:eastAsia="ＭＳ ゴシック" w:hAnsi="ＭＳ ゴシック" w:cs="Generic6-Regular"/>
          <w:color w:val="000000" w:themeColor="text1"/>
          <w:kern w:val="0"/>
          <w:szCs w:val="21"/>
        </w:rPr>
        <w:t>(</w:t>
      </w:r>
      <w:r w:rsidRPr="005B4C8F">
        <w:rPr>
          <w:rFonts w:ascii="ＭＳ ゴシック" w:eastAsia="ＭＳ ゴシック" w:hAnsi="ＭＳ ゴシック" w:cs="Generic6-Regular" w:hint="eastAsia"/>
          <w:color w:val="000000" w:themeColor="text1"/>
          <w:kern w:val="0"/>
          <w:szCs w:val="21"/>
        </w:rPr>
        <w:t>Ａ</w:t>
      </w:r>
      <w:r w:rsidRPr="005B4C8F">
        <w:rPr>
          <w:rFonts w:ascii="ＭＳ ゴシック" w:eastAsia="ＭＳ ゴシック" w:hAnsi="ＭＳ ゴシック" w:cs="Generic6-Regular"/>
          <w:color w:val="000000" w:themeColor="text1"/>
          <w:kern w:val="0"/>
          <w:szCs w:val="21"/>
        </w:rPr>
        <w:t>)</w:t>
      </w:r>
      <w:r w:rsidRPr="005B4C8F">
        <w:rPr>
          <w:rFonts w:ascii="ＭＳ ゴシック" w:eastAsia="ＭＳ ゴシック" w:hAnsi="ＭＳ ゴシック" w:cs="Generic6-Regular" w:hint="eastAsia"/>
          <w:color w:val="000000" w:themeColor="text1"/>
          <w:kern w:val="0"/>
          <w:szCs w:val="21"/>
        </w:rPr>
        <w:t>を算定する事業所については、連携先事業所との協力による研修会等の実施も可能である。</w:t>
      </w:r>
    </w:p>
    <w:p w:rsidR="000369AF" w:rsidRPr="005B4C8F" w:rsidRDefault="000369AF" w:rsidP="000369AF">
      <w:pPr>
        <w:autoSpaceDE w:val="0"/>
        <w:autoSpaceDN w:val="0"/>
        <w:adjustRightInd w:val="0"/>
        <w:jc w:val="left"/>
        <w:rPr>
          <w:rFonts w:ascii="ＭＳ ゴシック" w:eastAsia="ＭＳ ゴシック" w:hAnsi="ＭＳ ゴシック" w:cs="Generic6-Regular"/>
          <w:color w:val="000000" w:themeColor="text1"/>
          <w:kern w:val="0"/>
          <w:szCs w:val="21"/>
        </w:rPr>
      </w:pPr>
      <w:r w:rsidRPr="005B4C8F">
        <w:rPr>
          <w:rFonts w:ascii="ＭＳ ゴシック" w:eastAsia="ＭＳ ゴシック" w:hAnsi="ＭＳ ゴシック" w:cs="Generic6-Regular" w:hint="eastAsia"/>
          <w:color w:val="000000" w:themeColor="text1"/>
          <w:kern w:val="0"/>
          <w:szCs w:val="21"/>
        </w:rPr>
        <w:t>⑫</w:t>
      </w:r>
      <w:r w:rsidRPr="005B4C8F">
        <w:rPr>
          <w:rFonts w:ascii="ＭＳ ゴシック" w:eastAsia="ＭＳ ゴシック" w:hAnsi="ＭＳ ゴシック" w:cs="Generic6-Regular"/>
          <w:color w:val="000000" w:themeColor="text1"/>
          <w:kern w:val="0"/>
          <w:szCs w:val="21"/>
        </w:rPr>
        <w:t xml:space="preserve"> </w:t>
      </w:r>
      <w:r w:rsidRPr="005B4C8F">
        <w:rPr>
          <w:rFonts w:ascii="ＭＳ ゴシック" w:eastAsia="ＭＳ ゴシック" w:hAnsi="ＭＳ ゴシック" w:cs="Generic6-Regular" w:hint="eastAsia"/>
          <w:color w:val="000000" w:themeColor="text1"/>
          <w:kern w:val="0"/>
          <w:szCs w:val="21"/>
        </w:rPr>
        <w:t>（１３）関係</w:t>
      </w:r>
    </w:p>
    <w:p w:rsidR="000369AF" w:rsidRPr="005B4C8F" w:rsidRDefault="000369AF" w:rsidP="000369AF">
      <w:pPr>
        <w:autoSpaceDE w:val="0"/>
        <w:autoSpaceDN w:val="0"/>
        <w:adjustRightInd w:val="0"/>
        <w:ind w:leftChars="100" w:left="210" w:firstLineChars="100" w:firstLine="210"/>
        <w:jc w:val="left"/>
        <w:rPr>
          <w:rFonts w:ascii="ＭＳ ゴシック" w:eastAsia="ＭＳ ゴシック" w:hAnsi="ＭＳ ゴシック" w:cs="Generic6-Regular"/>
          <w:color w:val="000000" w:themeColor="text1"/>
          <w:kern w:val="0"/>
          <w:szCs w:val="21"/>
        </w:rPr>
      </w:pPr>
      <w:r w:rsidRPr="005B4C8F">
        <w:rPr>
          <w:rFonts w:ascii="ＭＳ ゴシック" w:eastAsia="ＭＳ ゴシック" w:hAnsi="ＭＳ ゴシック" w:cs="Generic6-Regular" w:hint="eastAsia"/>
          <w:color w:val="000000" w:themeColor="text1"/>
          <w:kern w:val="0"/>
          <w:szCs w:val="21"/>
        </w:rPr>
        <w:t>多様な主体により提供される利用者の日常生活全般を支援するサービスとは、介護給付等対象サービス（介護保険法第</w:t>
      </w:r>
      <w:r w:rsidRPr="005B4C8F">
        <w:rPr>
          <w:rFonts w:ascii="ＭＳ ゴシック" w:eastAsia="ＭＳ ゴシック" w:hAnsi="ＭＳ ゴシック" w:cs="Generic6-Regular"/>
          <w:color w:val="000000" w:themeColor="text1"/>
          <w:kern w:val="0"/>
          <w:szCs w:val="21"/>
        </w:rPr>
        <w:t xml:space="preserve">24 </w:t>
      </w:r>
      <w:r w:rsidRPr="005B4C8F">
        <w:rPr>
          <w:rFonts w:ascii="ＭＳ ゴシック" w:eastAsia="ＭＳ ゴシック" w:hAnsi="ＭＳ ゴシック" w:cs="Generic6-Regular" w:hint="eastAsia"/>
          <w:color w:val="000000" w:themeColor="text1"/>
          <w:kern w:val="0"/>
          <w:szCs w:val="21"/>
        </w:rPr>
        <w:t>条第２項に規定する介護給付等対象サービスをいう。）以外の保健医療サービス又は福祉サービス、当該地域の住民による自発的な活動によるサービス等のことをいう。</w:t>
      </w:r>
    </w:p>
    <w:p w:rsidR="000369AF" w:rsidRPr="005B4C8F" w:rsidRDefault="000369AF" w:rsidP="000369AF">
      <w:pPr>
        <w:rPr>
          <w:rFonts w:ascii="ＭＳ Ｐ明朝" w:eastAsia="ＭＳ Ｐゴシック" w:hAnsi="ＭＳ Ｐ明朝"/>
          <w:color w:val="000000" w:themeColor="text1"/>
        </w:rPr>
      </w:pPr>
      <w:r w:rsidRPr="005B4C8F">
        <w:rPr>
          <w:rFonts w:ascii="ＭＳ ゴシック" w:eastAsia="ＭＳ ゴシック" w:hAnsi="ＭＳ ゴシック" w:cs="Generic6-Regular" w:hint="eastAsia"/>
          <w:color w:val="000000" w:themeColor="text1"/>
          <w:kern w:val="0"/>
          <w:szCs w:val="21"/>
        </w:rPr>
        <w:t>⑬</w:t>
      </w:r>
      <w:r w:rsidRPr="005B4C8F">
        <w:rPr>
          <w:rFonts w:ascii="ＭＳ Ｐ明朝" w:eastAsia="ＭＳ Ｐゴシック" w:hAnsi="ＭＳ Ｐ明朝" w:hint="eastAsia"/>
          <w:color w:val="000000" w:themeColor="text1"/>
        </w:rPr>
        <w:t xml:space="preserve">　特定事業所加算（Ⅱ）について</w:t>
      </w:r>
    </w:p>
    <w:p w:rsidR="000369AF" w:rsidRPr="005B4C8F" w:rsidRDefault="000369AF" w:rsidP="000369AF">
      <w:pPr>
        <w:ind w:leftChars="100" w:left="210" w:firstLineChars="100" w:firstLine="210"/>
        <w:rPr>
          <w:rFonts w:ascii="ＭＳ Ｐ明朝" w:eastAsia="ＭＳ Ｐゴシック" w:hAnsi="ＭＳ Ｐ明朝"/>
          <w:color w:val="000000" w:themeColor="text1"/>
        </w:rPr>
      </w:pPr>
      <w:r w:rsidRPr="005B4C8F">
        <w:rPr>
          <w:rFonts w:ascii="ＭＳ Ｐ明朝" w:eastAsia="ＭＳ Ｐゴシック" w:hAnsi="ＭＳ Ｐ明朝" w:hint="eastAsia"/>
          <w:color w:val="000000" w:themeColor="text1"/>
        </w:rPr>
        <w:t>常勤かつ専従の主任介護支援専門員については、当該指定居宅介護支援事業所の業務に支障がない場合は、同一敷地内にある他の事業所の職務を兼務しても差し支えないものとする。</w:t>
      </w:r>
    </w:p>
    <w:p w:rsidR="000369AF" w:rsidRPr="005B4C8F" w:rsidRDefault="000369AF" w:rsidP="000369AF">
      <w:pPr>
        <w:ind w:leftChars="100" w:left="210" w:firstLineChars="100" w:firstLine="210"/>
        <w:rPr>
          <w:rFonts w:ascii="ＭＳ Ｐ明朝" w:eastAsia="ＭＳ Ｐゴシック" w:hAnsi="ＭＳ Ｐ明朝"/>
          <w:color w:val="000000" w:themeColor="text1"/>
        </w:rPr>
      </w:pPr>
      <w:r w:rsidRPr="005B4C8F">
        <w:rPr>
          <w:rFonts w:ascii="ＭＳ Ｐ明朝" w:eastAsia="ＭＳ Ｐゴシック" w:hAnsi="ＭＳ Ｐ明朝" w:hint="eastAsia"/>
          <w:color w:val="000000" w:themeColor="text1"/>
        </w:rPr>
        <w:t>また、常勤かつ専従の介護支援専門員３名とは別に、主任介護支援専門員を置く必要があること。したがって、当該加算を算定する事業所においては、少なくとも主任介護支援専門員及び介護支援専門員３名の合計４名を常勤かつ専従で配置する必要があること。</w:t>
      </w:r>
    </w:p>
    <w:p w:rsidR="000369AF" w:rsidRPr="005B4C8F" w:rsidRDefault="000369AF" w:rsidP="000369AF">
      <w:pPr>
        <w:rPr>
          <w:rFonts w:ascii="ＭＳ ゴシック" w:eastAsia="ＭＳ ゴシック" w:hAnsi="ＭＳ ゴシック"/>
          <w:color w:val="000000" w:themeColor="text1"/>
          <w:szCs w:val="21"/>
        </w:rPr>
      </w:pPr>
      <w:r w:rsidRPr="005B4C8F">
        <w:rPr>
          <w:rFonts w:ascii="ＭＳ ゴシック" w:eastAsia="ＭＳ ゴシック" w:hAnsi="ＭＳ ゴシック" w:cs="Generic6-Regular" w:hint="eastAsia"/>
          <w:color w:val="000000" w:themeColor="text1"/>
          <w:kern w:val="0"/>
          <w:szCs w:val="21"/>
        </w:rPr>
        <w:t xml:space="preserve">⑭　</w:t>
      </w:r>
      <w:r w:rsidRPr="005B4C8F">
        <w:rPr>
          <w:rFonts w:ascii="ＭＳ ゴシック" w:eastAsia="ＭＳ ゴシック" w:hAnsi="ＭＳ ゴシック" w:hint="eastAsia"/>
          <w:color w:val="000000" w:themeColor="text1"/>
          <w:szCs w:val="21"/>
        </w:rPr>
        <w:t>特定事業所加算（Ⅲ）について</w:t>
      </w:r>
    </w:p>
    <w:p w:rsidR="000369AF" w:rsidRPr="005B4C8F" w:rsidRDefault="000369AF" w:rsidP="000369AF">
      <w:pPr>
        <w:ind w:leftChars="100" w:left="210" w:firstLineChars="100" w:firstLine="210"/>
        <w:rPr>
          <w:rFonts w:ascii="ＭＳ ゴシック" w:eastAsia="ＭＳ ゴシック" w:hAnsi="ＭＳ ゴシック"/>
          <w:color w:val="000000" w:themeColor="text1"/>
          <w:szCs w:val="21"/>
        </w:rPr>
      </w:pPr>
      <w:r w:rsidRPr="005B4C8F">
        <w:rPr>
          <w:rFonts w:ascii="ＭＳ ゴシック" w:eastAsia="ＭＳ ゴシック" w:hAnsi="ＭＳ ゴシック" w:hint="eastAsia"/>
          <w:color w:val="000000" w:themeColor="text1"/>
          <w:szCs w:val="21"/>
        </w:rPr>
        <w:t>常勤かつ専従の主任介護支援専門員については、当該指定居宅介護支援事業所の業務に支障がない場合は、同一敷地内にある他の事業所の職務を兼務しても差し支えないものとする。</w:t>
      </w:r>
    </w:p>
    <w:p w:rsidR="000369AF" w:rsidRPr="005B4C8F" w:rsidRDefault="000369AF" w:rsidP="000369AF">
      <w:pPr>
        <w:ind w:leftChars="100" w:left="210" w:firstLineChars="100" w:firstLine="210"/>
        <w:rPr>
          <w:rFonts w:ascii="ＭＳ ゴシック" w:eastAsia="ＭＳ ゴシック" w:hAnsi="ＭＳ ゴシック"/>
          <w:color w:val="000000" w:themeColor="text1"/>
          <w:szCs w:val="21"/>
        </w:rPr>
      </w:pPr>
      <w:r w:rsidRPr="005B4C8F">
        <w:rPr>
          <w:rFonts w:ascii="ＭＳ ゴシック" w:eastAsia="ＭＳ ゴシック" w:hAnsi="ＭＳ ゴシック" w:hint="eastAsia"/>
          <w:color w:val="000000" w:themeColor="text1"/>
          <w:szCs w:val="21"/>
        </w:rPr>
        <w:t>また、</w:t>
      </w:r>
      <w:r w:rsidRPr="005B4C8F">
        <w:rPr>
          <w:rFonts w:ascii="ＭＳ ゴシック" w:eastAsia="ＭＳ ゴシック" w:hAnsi="ＭＳ ゴシック" w:hint="eastAsia"/>
          <w:bCs/>
          <w:color w:val="000000" w:themeColor="text1"/>
          <w:szCs w:val="21"/>
        </w:rPr>
        <w:t>常勤かつ専従の介護支援専門員２名とは別に、主任介護支援専門員を置く必要がある</w:t>
      </w:r>
      <w:r w:rsidRPr="005B4C8F">
        <w:rPr>
          <w:rFonts w:ascii="ＭＳ ゴシック" w:eastAsia="ＭＳ ゴシック" w:hAnsi="ＭＳ ゴシック" w:hint="eastAsia"/>
          <w:color w:val="000000" w:themeColor="text1"/>
          <w:szCs w:val="21"/>
        </w:rPr>
        <w:t>こと。したがって、当該加算を算定する事業所においては、少なくとも主任介護支援専門員及び介護支援専門員２名の合計３名を常勤かつ専従で配置する必要があること。</w:t>
      </w:r>
    </w:p>
    <w:p w:rsidR="000369AF" w:rsidRPr="005B4C8F" w:rsidRDefault="000369AF" w:rsidP="000369AF">
      <w:pPr>
        <w:autoSpaceDE w:val="0"/>
        <w:autoSpaceDN w:val="0"/>
        <w:adjustRightInd w:val="0"/>
        <w:jc w:val="left"/>
        <w:rPr>
          <w:rFonts w:ascii="ＭＳ ゴシック" w:eastAsia="ＭＳ ゴシック" w:hAnsi="ＭＳ ゴシック" w:cs="Generic6-Regular"/>
          <w:color w:val="000000" w:themeColor="text1"/>
          <w:kern w:val="0"/>
          <w:szCs w:val="21"/>
        </w:rPr>
      </w:pPr>
      <w:r w:rsidRPr="005B4C8F">
        <w:rPr>
          <w:rFonts w:ascii="ＭＳ ゴシック" w:eastAsia="ＭＳ ゴシック" w:hAnsi="ＭＳ ゴシック" w:cs="Generic6-Regular" w:hint="eastAsia"/>
          <w:color w:val="000000" w:themeColor="text1"/>
          <w:kern w:val="0"/>
          <w:szCs w:val="21"/>
        </w:rPr>
        <w:t>⑮</w:t>
      </w:r>
      <w:r w:rsidRPr="005B4C8F">
        <w:rPr>
          <w:rFonts w:ascii="ＭＳ ゴシック" w:eastAsia="ＭＳ ゴシック" w:hAnsi="ＭＳ ゴシック" w:cs="Generic6-Regular"/>
          <w:color w:val="000000" w:themeColor="text1"/>
          <w:kern w:val="0"/>
          <w:szCs w:val="21"/>
        </w:rPr>
        <w:t xml:space="preserve"> </w:t>
      </w:r>
      <w:r w:rsidRPr="005B4C8F">
        <w:rPr>
          <w:rFonts w:ascii="ＭＳ ゴシック" w:eastAsia="ＭＳ ゴシック" w:hAnsi="ＭＳ ゴシック" w:cs="Generic6-Regular" w:hint="eastAsia"/>
          <w:color w:val="000000" w:themeColor="text1"/>
          <w:kern w:val="0"/>
          <w:szCs w:val="21"/>
        </w:rPr>
        <w:t>特定事業所加算</w:t>
      </w:r>
      <w:r w:rsidRPr="005B4C8F">
        <w:rPr>
          <w:rFonts w:ascii="ＭＳ ゴシック" w:eastAsia="ＭＳ ゴシック" w:hAnsi="ＭＳ ゴシック" w:cs="Generic6-Regular"/>
          <w:color w:val="000000" w:themeColor="text1"/>
          <w:kern w:val="0"/>
          <w:szCs w:val="21"/>
        </w:rPr>
        <w:t>(</w:t>
      </w:r>
      <w:r w:rsidRPr="005B4C8F">
        <w:rPr>
          <w:rFonts w:ascii="ＭＳ ゴシック" w:eastAsia="ＭＳ ゴシック" w:hAnsi="ＭＳ ゴシック" w:cs="Generic6-Regular" w:hint="eastAsia"/>
          <w:color w:val="000000" w:themeColor="text1"/>
          <w:kern w:val="0"/>
          <w:szCs w:val="21"/>
        </w:rPr>
        <w:t>Ａ</w:t>
      </w:r>
      <w:r w:rsidRPr="005B4C8F">
        <w:rPr>
          <w:rFonts w:ascii="ＭＳ ゴシック" w:eastAsia="ＭＳ ゴシック" w:hAnsi="ＭＳ ゴシック" w:cs="Generic6-Regular"/>
          <w:color w:val="000000" w:themeColor="text1"/>
          <w:kern w:val="0"/>
          <w:szCs w:val="21"/>
        </w:rPr>
        <w:t>)</w:t>
      </w:r>
      <w:r w:rsidRPr="005B4C8F">
        <w:rPr>
          <w:rFonts w:ascii="ＭＳ ゴシック" w:eastAsia="ＭＳ ゴシック" w:hAnsi="ＭＳ ゴシック" w:cs="Generic6-Regular" w:hint="eastAsia"/>
          <w:color w:val="000000" w:themeColor="text1"/>
          <w:kern w:val="0"/>
          <w:szCs w:val="21"/>
        </w:rPr>
        <w:t>について</w:t>
      </w:r>
    </w:p>
    <w:p w:rsidR="000369AF" w:rsidRPr="005B4C8F" w:rsidRDefault="000369AF" w:rsidP="000369AF">
      <w:pPr>
        <w:autoSpaceDE w:val="0"/>
        <w:autoSpaceDN w:val="0"/>
        <w:adjustRightInd w:val="0"/>
        <w:ind w:leftChars="100" w:left="210" w:firstLineChars="100" w:firstLine="210"/>
        <w:jc w:val="left"/>
        <w:rPr>
          <w:rFonts w:ascii="ＭＳ ゴシック" w:eastAsia="ＭＳ ゴシック" w:hAnsi="ＭＳ ゴシック"/>
          <w:color w:val="000000" w:themeColor="text1"/>
          <w:szCs w:val="21"/>
        </w:rPr>
      </w:pPr>
      <w:r w:rsidRPr="005B4C8F">
        <w:rPr>
          <w:rFonts w:ascii="ＭＳ ゴシック" w:eastAsia="ＭＳ ゴシック" w:hAnsi="ＭＳ ゴシック" w:cs="Generic6-Regular" w:hint="eastAsia"/>
          <w:color w:val="000000" w:themeColor="text1"/>
          <w:kern w:val="0"/>
          <w:szCs w:val="21"/>
        </w:rPr>
        <w:t>常勤かつ専従の主任介護支援専門員については、当該指定居宅介護支援事業所の業務に支障がない場合は、同一敷地内にある他の事業所の職務を兼務しても差し支えないものとする。</w:t>
      </w:r>
    </w:p>
    <w:p w:rsidR="000369AF" w:rsidRPr="005B4C8F" w:rsidRDefault="000369AF" w:rsidP="000369AF">
      <w:pPr>
        <w:autoSpaceDE w:val="0"/>
        <w:autoSpaceDN w:val="0"/>
        <w:adjustRightInd w:val="0"/>
        <w:ind w:leftChars="100" w:left="210" w:firstLineChars="100" w:firstLine="210"/>
        <w:jc w:val="left"/>
        <w:rPr>
          <w:rFonts w:ascii="ＭＳ ゴシック" w:eastAsia="ＭＳ ゴシック" w:hAnsi="ＭＳ ゴシック" w:cs="Generic6-Regular"/>
          <w:color w:val="000000" w:themeColor="text1"/>
          <w:kern w:val="0"/>
          <w:szCs w:val="21"/>
        </w:rPr>
      </w:pPr>
      <w:r w:rsidRPr="005B4C8F">
        <w:rPr>
          <w:rFonts w:ascii="ＭＳ ゴシック" w:eastAsia="ＭＳ ゴシック" w:hAnsi="ＭＳ ゴシック" w:cs="Generic6-Regular" w:hint="eastAsia"/>
          <w:color w:val="000000" w:themeColor="text1"/>
          <w:kern w:val="0"/>
          <w:szCs w:val="21"/>
        </w:rPr>
        <w:t>また、常勤かつ専従の介護支援専門員１名並びに常勤換算方法で１の介護支援専門員とは別に、主任介護支援専門員を置く必要があること。</w:t>
      </w:r>
    </w:p>
    <w:p w:rsidR="000369AF" w:rsidRPr="005B4C8F" w:rsidRDefault="000369AF" w:rsidP="000369AF">
      <w:pPr>
        <w:autoSpaceDE w:val="0"/>
        <w:autoSpaceDN w:val="0"/>
        <w:adjustRightInd w:val="0"/>
        <w:ind w:leftChars="100" w:left="210" w:firstLineChars="100" w:firstLine="210"/>
        <w:jc w:val="left"/>
        <w:rPr>
          <w:rFonts w:ascii="ＭＳ ゴシック" w:eastAsia="ＭＳ ゴシック" w:hAnsi="ＭＳ ゴシック" w:cs="Generic6-Regular"/>
          <w:color w:val="000000" w:themeColor="text1"/>
          <w:kern w:val="0"/>
          <w:szCs w:val="21"/>
        </w:rPr>
      </w:pPr>
      <w:r w:rsidRPr="005B4C8F">
        <w:rPr>
          <w:rFonts w:ascii="ＭＳ ゴシック" w:eastAsia="ＭＳ ゴシック" w:hAnsi="ＭＳ ゴシック" w:cs="Generic6-Regular" w:hint="eastAsia"/>
          <w:color w:val="000000" w:themeColor="text1"/>
          <w:kern w:val="0"/>
          <w:szCs w:val="21"/>
        </w:rPr>
        <w:t>したがって、当該加算を算定する事業所においては、少なくとも主任介護支援専門員及び介護支援専門員１名の合計２名を常勤かつ専従で配置するとともに、介護支援専門員を常勤換算方法で１の合計３名を配置する必要があること。</w:t>
      </w:r>
    </w:p>
    <w:p w:rsidR="000369AF" w:rsidRPr="005B4C8F" w:rsidRDefault="000369AF" w:rsidP="000369AF">
      <w:pPr>
        <w:autoSpaceDE w:val="0"/>
        <w:autoSpaceDN w:val="0"/>
        <w:adjustRightInd w:val="0"/>
        <w:ind w:leftChars="100" w:left="210" w:firstLineChars="100" w:firstLine="210"/>
        <w:jc w:val="left"/>
        <w:rPr>
          <w:rFonts w:ascii="ＭＳ ゴシック" w:eastAsia="ＭＳ ゴシック" w:hAnsi="ＭＳ ゴシック" w:cs="Generic6-Regular"/>
          <w:color w:val="000000" w:themeColor="text1"/>
          <w:kern w:val="0"/>
          <w:szCs w:val="21"/>
        </w:rPr>
      </w:pPr>
      <w:r w:rsidRPr="005B4C8F">
        <w:rPr>
          <w:rFonts w:ascii="ＭＳ ゴシック" w:eastAsia="ＭＳ ゴシック" w:hAnsi="ＭＳ ゴシック" w:cs="Generic6-Regular" w:hint="eastAsia"/>
          <w:color w:val="000000" w:themeColor="text1"/>
          <w:kern w:val="0"/>
          <w:szCs w:val="21"/>
        </w:rPr>
        <w:t>この場合において、当該常勤換算方法で１の介護支援専門員は他の居宅介護支援事業所（連携先事業所に限る。）の職務と兼務しても差し支えないが、当該兼務に係る他の業務との兼務については、介護保険施設に置かれた常勤専従の介護支援専門員との兼務を除き、差し支えないものであり、当該他の業務とは必ずしも指定居宅サービス事業の業務を指すものではない。</w:t>
      </w:r>
      <w:bookmarkStart w:id="0" w:name="_GoBack"/>
      <w:bookmarkEnd w:id="0"/>
    </w:p>
    <w:p w:rsidR="000369AF" w:rsidRPr="005B4C8F" w:rsidRDefault="000369AF" w:rsidP="000369AF">
      <w:pPr>
        <w:rPr>
          <w:rFonts w:ascii="ＭＳ ゴシック" w:eastAsia="ＭＳ ゴシック" w:hAnsi="ＭＳ ゴシック"/>
          <w:color w:val="000000" w:themeColor="text1"/>
          <w:szCs w:val="21"/>
        </w:rPr>
      </w:pPr>
      <w:r w:rsidRPr="005B4C8F">
        <w:rPr>
          <w:rFonts w:ascii="ＭＳ ゴシック" w:eastAsia="ＭＳ ゴシック" w:hAnsi="ＭＳ ゴシック" w:cs="ＭＳ 明朝" w:hint="eastAsia"/>
          <w:color w:val="000000" w:themeColor="text1"/>
          <w:kern w:val="0"/>
          <w:szCs w:val="21"/>
        </w:rPr>
        <w:t xml:space="preserve">⑯　</w:t>
      </w:r>
      <w:r w:rsidRPr="005B4C8F">
        <w:rPr>
          <w:rFonts w:ascii="ＭＳ ゴシック" w:eastAsia="ＭＳ ゴシック" w:hAnsi="ＭＳ ゴシック" w:hint="eastAsia"/>
          <w:color w:val="000000" w:themeColor="text1"/>
          <w:szCs w:val="21"/>
        </w:rPr>
        <w:t>その他</w:t>
      </w:r>
    </w:p>
    <w:p w:rsidR="000369AF" w:rsidRPr="005B4C8F" w:rsidRDefault="000369AF" w:rsidP="000369AF">
      <w:pPr>
        <w:ind w:leftChars="100" w:left="210" w:firstLineChars="100" w:firstLine="210"/>
        <w:rPr>
          <w:rFonts w:ascii="ＭＳ ゴシック" w:eastAsia="ＭＳ ゴシック" w:hAnsi="ＭＳ ゴシック"/>
          <w:color w:val="000000" w:themeColor="text1"/>
          <w:szCs w:val="21"/>
        </w:rPr>
      </w:pPr>
      <w:r w:rsidRPr="005B4C8F">
        <w:rPr>
          <w:rFonts w:ascii="ＭＳ ゴシック" w:eastAsia="ＭＳ ゴシック" w:hAnsi="ＭＳ ゴシック" w:hint="eastAsia"/>
          <w:color w:val="000000" w:themeColor="text1"/>
          <w:szCs w:val="21"/>
        </w:rPr>
        <w:t>特定事業所加算取得事業所については、介護保険法に基づく</w:t>
      </w:r>
      <w:r w:rsidRPr="005B4C8F">
        <w:rPr>
          <w:rFonts w:ascii="ＭＳ ゴシック" w:eastAsia="ＭＳ ゴシック" w:hAnsi="ＭＳ ゴシック" w:hint="eastAsia"/>
          <w:bCs/>
          <w:color w:val="000000" w:themeColor="text1"/>
          <w:szCs w:val="21"/>
        </w:rPr>
        <w:t>情報公表を行う</w:t>
      </w:r>
      <w:r w:rsidRPr="005B4C8F">
        <w:rPr>
          <w:rFonts w:ascii="ＭＳ ゴシック" w:eastAsia="ＭＳ ゴシック" w:hAnsi="ＭＳ ゴシック" w:hint="eastAsia"/>
          <w:color w:val="000000" w:themeColor="text1"/>
          <w:szCs w:val="21"/>
        </w:rPr>
        <w:t>ほか、積極的に特定事業所加算取得事業所である旨を表示するなど利用者に対する情報提供を行うこと。また、利用者に対し、特定事業所加算取得事業所である旨及びその内容が理解できるよう説明を行うこと。</w:t>
      </w:r>
    </w:p>
    <w:p w:rsidR="000369AF" w:rsidRPr="005B4C8F" w:rsidRDefault="000369AF" w:rsidP="000369AF">
      <w:pPr>
        <w:ind w:left="630" w:hangingChars="300" w:hanging="630"/>
        <w:jc w:val="left"/>
        <w:rPr>
          <w:rFonts w:ascii="ＭＳ ゴシック" w:eastAsia="ＭＳ ゴシック" w:hAnsi="ＭＳ ゴシック"/>
          <w:color w:val="000000" w:themeColor="text1"/>
          <w:szCs w:val="21"/>
        </w:rPr>
      </w:pPr>
      <w:r w:rsidRPr="005B4C8F">
        <w:rPr>
          <w:rFonts w:ascii="ＭＳ ゴシック" w:eastAsia="ＭＳ ゴシック" w:hAnsi="ＭＳ ゴシック" w:hint="eastAsia"/>
          <w:color w:val="000000" w:themeColor="text1"/>
          <w:szCs w:val="21"/>
        </w:rPr>
        <w:t>（４）手続</w:t>
      </w:r>
    </w:p>
    <w:p w:rsidR="000369AF" w:rsidRPr="005B4C8F" w:rsidRDefault="000369AF" w:rsidP="000369AF">
      <w:pPr>
        <w:ind w:leftChars="100" w:left="210" w:firstLineChars="100" w:firstLine="210"/>
        <w:rPr>
          <w:rFonts w:ascii="ＭＳ ゴシック" w:eastAsia="ＭＳ ゴシック" w:hAnsi="ＭＳ ゴシック"/>
          <w:color w:val="000000" w:themeColor="text1"/>
          <w:szCs w:val="21"/>
        </w:rPr>
      </w:pPr>
      <w:r w:rsidRPr="005B4C8F">
        <w:rPr>
          <w:rFonts w:ascii="ＭＳ ゴシック" w:eastAsia="ＭＳ ゴシック" w:hAnsi="ＭＳ ゴシック" w:hint="eastAsia"/>
          <w:color w:val="000000" w:themeColor="text1"/>
          <w:szCs w:val="21"/>
        </w:rPr>
        <w:t>本加算を取得した特定事業所については、毎月末までに、基準の遵守状況に関する所定の記録を作成し、２年間保存するとともに、市町村長から求めがあった場合については、提出しなければならない。</w:t>
      </w:r>
    </w:p>
    <w:p w:rsidR="00063F4A" w:rsidRPr="005B4C8F" w:rsidRDefault="00063F4A">
      <w:pPr>
        <w:jc w:val="left"/>
        <w:rPr>
          <w:rFonts w:ascii="ＭＳ ゴシック" w:eastAsia="ＭＳ ゴシック" w:hAnsi="ＭＳ ゴシック"/>
          <w:color w:val="000000" w:themeColor="text1"/>
        </w:rPr>
      </w:pPr>
    </w:p>
    <w:p w:rsidR="00236808" w:rsidRPr="005B4C8F" w:rsidRDefault="00236808" w:rsidP="005B5643">
      <w:pPr>
        <w:jc w:val="left"/>
        <w:rPr>
          <w:rFonts w:ascii="ＭＳ Ｐゴシック" w:eastAsia="ＭＳ Ｐゴシック" w:hAnsi="ＭＳ Ｐ明朝"/>
          <w:color w:val="000000" w:themeColor="text1"/>
        </w:rPr>
      </w:pPr>
    </w:p>
    <w:sectPr w:rsidR="00236808" w:rsidRPr="005B4C8F" w:rsidSect="00612305">
      <w:headerReference w:type="default" r:id="rId7"/>
      <w:footerReference w:type="even" r:id="rId8"/>
      <w:footerReference w:type="default" r:id="rId9"/>
      <w:pgSz w:w="11906" w:h="16838" w:code="9"/>
      <w:pgMar w:top="1418" w:right="1134" w:bottom="1134" w:left="1134" w:header="851" w:footer="992" w:gutter="0"/>
      <w:cols w:space="425"/>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F56" w:rsidRDefault="00500F56" w:rsidP="00237058">
      <w:r>
        <w:separator/>
      </w:r>
    </w:p>
  </w:endnote>
  <w:endnote w:type="continuationSeparator" w:id="0">
    <w:p w:rsidR="00500F56" w:rsidRDefault="00500F56" w:rsidP="0023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Ｐゴシック">
    <w:altName w:val="BIZ UDPゴシック"/>
    <w:panose1 w:val="00000000000000000000"/>
    <w:charset w:val="80"/>
    <w:family w:val="auto"/>
    <w:notTrueType/>
    <w:pitch w:val="default"/>
    <w:sig w:usb0="00000001" w:usb1="08070000" w:usb2="00000010" w:usb3="00000000" w:csb0="00020000" w:csb1="00000000"/>
  </w:font>
  <w:font w:name="Generic6-Regular">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22" w:rsidRDefault="004E6543" w:rsidP="00237058">
    <w:pPr>
      <w:pStyle w:val="a6"/>
      <w:framePr w:wrap="around" w:vAnchor="text" w:hAnchor="margin" w:xAlign="center" w:y="1"/>
      <w:rPr>
        <w:rStyle w:val="a7"/>
      </w:rPr>
    </w:pPr>
    <w:r>
      <w:rPr>
        <w:rStyle w:val="a7"/>
      </w:rPr>
      <w:fldChar w:fldCharType="begin"/>
    </w:r>
    <w:r w:rsidR="00EF1422">
      <w:rPr>
        <w:rStyle w:val="a7"/>
      </w:rPr>
      <w:instrText xml:space="preserve">PAGE  </w:instrText>
    </w:r>
    <w:r>
      <w:rPr>
        <w:rStyle w:val="a7"/>
      </w:rPr>
      <w:fldChar w:fldCharType="end"/>
    </w:r>
  </w:p>
  <w:p w:rsidR="00EF1422" w:rsidRDefault="00EF142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22" w:rsidRDefault="004E6543" w:rsidP="00237058">
    <w:pPr>
      <w:pStyle w:val="a6"/>
      <w:framePr w:wrap="around" w:vAnchor="text" w:hAnchor="margin" w:xAlign="center" w:y="1"/>
      <w:rPr>
        <w:rStyle w:val="a7"/>
      </w:rPr>
    </w:pPr>
    <w:r>
      <w:rPr>
        <w:rStyle w:val="a7"/>
      </w:rPr>
      <w:fldChar w:fldCharType="begin"/>
    </w:r>
    <w:r w:rsidR="00EF1422">
      <w:rPr>
        <w:rStyle w:val="a7"/>
      </w:rPr>
      <w:instrText xml:space="preserve">PAGE  </w:instrText>
    </w:r>
    <w:r>
      <w:rPr>
        <w:rStyle w:val="a7"/>
      </w:rPr>
      <w:fldChar w:fldCharType="separate"/>
    </w:r>
    <w:r w:rsidR="005B4C8F">
      <w:rPr>
        <w:rStyle w:val="a7"/>
        <w:noProof/>
      </w:rPr>
      <w:t>1</w:t>
    </w:r>
    <w:r>
      <w:rPr>
        <w:rStyle w:val="a7"/>
      </w:rPr>
      <w:fldChar w:fldCharType="end"/>
    </w:r>
  </w:p>
  <w:p w:rsidR="00EF1422" w:rsidRDefault="00EF14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F56" w:rsidRDefault="00500F56" w:rsidP="00237058">
      <w:r>
        <w:separator/>
      </w:r>
    </w:p>
  </w:footnote>
  <w:footnote w:type="continuationSeparator" w:id="0">
    <w:p w:rsidR="00500F56" w:rsidRDefault="00500F56" w:rsidP="00237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22" w:rsidRPr="00404BBB" w:rsidRDefault="00EF1422" w:rsidP="00404BBB">
    <w:pPr>
      <w:pStyle w:val="a5"/>
      <w:jc w:val="right"/>
      <w:rPr>
        <w:rFonts w:eastAsia="ＭＳ Ｐゴシック"/>
      </w:rPr>
    </w:pPr>
    <w:r>
      <w:rPr>
        <w:rFonts w:eastAsia="ＭＳ Ｐゴシック" w:hint="eastAsia"/>
      </w:rPr>
      <w:t>【</w:t>
    </w:r>
    <w:r w:rsidRPr="00404BBB">
      <w:rPr>
        <w:rFonts w:eastAsia="ＭＳ Ｐゴシック" w:hint="eastAsia"/>
      </w:rPr>
      <w:t>特定事業所加算（</w:t>
    </w:r>
    <w:r w:rsidR="00D90CF2">
      <w:rPr>
        <w:rFonts w:eastAsia="ＭＳ Ｐゴシック" w:hint="eastAsia"/>
      </w:rPr>
      <w:t>Ⅲ</w:t>
    </w:r>
    <w:r w:rsidRPr="00404BBB">
      <w:rPr>
        <w:rFonts w:eastAsia="ＭＳ Ｐゴシック" w:hint="eastAsia"/>
      </w:rPr>
      <w:t>）</w:t>
    </w:r>
    <w:r>
      <w:rPr>
        <w:rFonts w:eastAsia="ＭＳ Ｐゴシック" w:hint="eastAsia"/>
      </w:rPr>
      <w:t xml:space="preserve">　</w:t>
    </w:r>
    <w:r w:rsidRPr="00404BBB">
      <w:rPr>
        <w:rFonts w:eastAsia="ＭＳ Ｐゴシック" w:hint="eastAsia"/>
      </w:rPr>
      <w:t>チェック表及び誓約書</w:t>
    </w:r>
    <w:r>
      <w:rPr>
        <w:rFonts w:eastAsia="ＭＳ Ｐ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575"/>
    <w:multiLevelType w:val="hybridMultilevel"/>
    <w:tmpl w:val="08760DE0"/>
    <w:lvl w:ilvl="0" w:tplc="C2ACD708">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4CB2B3D"/>
    <w:multiLevelType w:val="hybridMultilevel"/>
    <w:tmpl w:val="B16C2DB6"/>
    <w:lvl w:ilvl="0" w:tplc="B5782E1E">
      <w:start w:val="6"/>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A830083"/>
    <w:multiLevelType w:val="hybridMultilevel"/>
    <w:tmpl w:val="3BF0F1EE"/>
    <w:lvl w:ilvl="0" w:tplc="5896D552">
      <w:start w:val="1"/>
      <w:numFmt w:val="bullet"/>
      <w:lvlText w:val="※"/>
      <w:lvlJc w:val="left"/>
      <w:pPr>
        <w:tabs>
          <w:tab w:val="num" w:pos="375"/>
        </w:tabs>
        <w:ind w:left="375" w:hanging="37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B1A2050"/>
    <w:multiLevelType w:val="hybridMultilevel"/>
    <w:tmpl w:val="85E41590"/>
    <w:lvl w:ilvl="0" w:tplc="225A1C4A">
      <w:numFmt w:val="bullet"/>
      <w:lvlText w:val="○"/>
      <w:lvlJc w:val="left"/>
      <w:pPr>
        <w:tabs>
          <w:tab w:val="num" w:pos="450"/>
        </w:tabs>
        <w:ind w:left="450" w:hanging="45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C4C6365"/>
    <w:multiLevelType w:val="hybridMultilevel"/>
    <w:tmpl w:val="7D4C53A6"/>
    <w:lvl w:ilvl="0" w:tplc="C9009054">
      <w:start w:val="1"/>
      <w:numFmt w:val="bullet"/>
      <w:lvlText w:val="※"/>
      <w:lvlJc w:val="left"/>
      <w:pPr>
        <w:tabs>
          <w:tab w:val="num" w:pos="375"/>
        </w:tabs>
        <w:ind w:left="375" w:hanging="37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EC175BC"/>
    <w:multiLevelType w:val="hybridMultilevel"/>
    <w:tmpl w:val="2612C2A2"/>
    <w:lvl w:ilvl="0" w:tplc="14A09BA8">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E9713F0"/>
    <w:multiLevelType w:val="hybridMultilevel"/>
    <w:tmpl w:val="3F621D3E"/>
    <w:lvl w:ilvl="0" w:tplc="1AA0C104">
      <w:numFmt w:val="bullet"/>
      <w:lvlText w:val="※"/>
      <w:lvlJc w:val="left"/>
      <w:pPr>
        <w:tabs>
          <w:tab w:val="num" w:pos="510"/>
        </w:tabs>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856B8"/>
    <w:rsid w:val="00016D7B"/>
    <w:rsid w:val="000369AF"/>
    <w:rsid w:val="00043073"/>
    <w:rsid w:val="00063F4A"/>
    <w:rsid w:val="00090B67"/>
    <w:rsid w:val="000A5264"/>
    <w:rsid w:val="000B71E9"/>
    <w:rsid w:val="000C0945"/>
    <w:rsid w:val="000C0992"/>
    <w:rsid w:val="000D607C"/>
    <w:rsid w:val="000E2EF4"/>
    <w:rsid w:val="000E6DFB"/>
    <w:rsid w:val="000F11B3"/>
    <w:rsid w:val="00101490"/>
    <w:rsid w:val="00126697"/>
    <w:rsid w:val="00175087"/>
    <w:rsid w:val="00194C3C"/>
    <w:rsid w:val="001A1F66"/>
    <w:rsid w:val="001C7478"/>
    <w:rsid w:val="001D3239"/>
    <w:rsid w:val="001D40A3"/>
    <w:rsid w:val="001E45AC"/>
    <w:rsid w:val="00202C00"/>
    <w:rsid w:val="00202EF9"/>
    <w:rsid w:val="00204596"/>
    <w:rsid w:val="002056A1"/>
    <w:rsid w:val="00236808"/>
    <w:rsid w:val="00237058"/>
    <w:rsid w:val="00244A80"/>
    <w:rsid w:val="00252D49"/>
    <w:rsid w:val="00255212"/>
    <w:rsid w:val="0026093E"/>
    <w:rsid w:val="00263D9C"/>
    <w:rsid w:val="002641CE"/>
    <w:rsid w:val="00266312"/>
    <w:rsid w:val="00292706"/>
    <w:rsid w:val="0029421C"/>
    <w:rsid w:val="002A5270"/>
    <w:rsid w:val="002A5A2E"/>
    <w:rsid w:val="002A5D2A"/>
    <w:rsid w:val="002C3067"/>
    <w:rsid w:val="002D6CDF"/>
    <w:rsid w:val="002F22B6"/>
    <w:rsid w:val="0030398B"/>
    <w:rsid w:val="00305DF6"/>
    <w:rsid w:val="00315D95"/>
    <w:rsid w:val="003302C0"/>
    <w:rsid w:val="00330B90"/>
    <w:rsid w:val="00333ED2"/>
    <w:rsid w:val="00343792"/>
    <w:rsid w:val="0034677B"/>
    <w:rsid w:val="0035472C"/>
    <w:rsid w:val="00360D97"/>
    <w:rsid w:val="0036400A"/>
    <w:rsid w:val="00365297"/>
    <w:rsid w:val="00376FA4"/>
    <w:rsid w:val="0037750B"/>
    <w:rsid w:val="003A7714"/>
    <w:rsid w:val="003B2ED5"/>
    <w:rsid w:val="003B73F5"/>
    <w:rsid w:val="003C5771"/>
    <w:rsid w:val="003C6CCF"/>
    <w:rsid w:val="003D542E"/>
    <w:rsid w:val="00400740"/>
    <w:rsid w:val="00404BBB"/>
    <w:rsid w:val="004067B7"/>
    <w:rsid w:val="00412176"/>
    <w:rsid w:val="004144D7"/>
    <w:rsid w:val="00416EF6"/>
    <w:rsid w:val="0043537E"/>
    <w:rsid w:val="0043573D"/>
    <w:rsid w:val="00437358"/>
    <w:rsid w:val="00452279"/>
    <w:rsid w:val="00475239"/>
    <w:rsid w:val="004A0F92"/>
    <w:rsid w:val="004A437C"/>
    <w:rsid w:val="004B39A8"/>
    <w:rsid w:val="004B547D"/>
    <w:rsid w:val="004C0E44"/>
    <w:rsid w:val="004C1375"/>
    <w:rsid w:val="004C7CDB"/>
    <w:rsid w:val="004D1DA8"/>
    <w:rsid w:val="004D4041"/>
    <w:rsid w:val="004D743A"/>
    <w:rsid w:val="004E6543"/>
    <w:rsid w:val="004E6B15"/>
    <w:rsid w:val="004F225C"/>
    <w:rsid w:val="00500096"/>
    <w:rsid w:val="00500F56"/>
    <w:rsid w:val="00500FE4"/>
    <w:rsid w:val="005020F7"/>
    <w:rsid w:val="00502F26"/>
    <w:rsid w:val="005177BF"/>
    <w:rsid w:val="00532441"/>
    <w:rsid w:val="0054533D"/>
    <w:rsid w:val="00546D53"/>
    <w:rsid w:val="00550746"/>
    <w:rsid w:val="00556467"/>
    <w:rsid w:val="00563F0D"/>
    <w:rsid w:val="0056422B"/>
    <w:rsid w:val="005661CC"/>
    <w:rsid w:val="00566892"/>
    <w:rsid w:val="00580D1F"/>
    <w:rsid w:val="00586151"/>
    <w:rsid w:val="00594FF7"/>
    <w:rsid w:val="005A222A"/>
    <w:rsid w:val="005B4C8F"/>
    <w:rsid w:val="005B4EB0"/>
    <w:rsid w:val="005B5643"/>
    <w:rsid w:val="005D1C28"/>
    <w:rsid w:val="005E52DF"/>
    <w:rsid w:val="005F0F32"/>
    <w:rsid w:val="005F2C3D"/>
    <w:rsid w:val="00612305"/>
    <w:rsid w:val="006123CD"/>
    <w:rsid w:val="006173B7"/>
    <w:rsid w:val="00621547"/>
    <w:rsid w:val="00624EC9"/>
    <w:rsid w:val="00627BB9"/>
    <w:rsid w:val="00642F82"/>
    <w:rsid w:val="00662A39"/>
    <w:rsid w:val="006630DB"/>
    <w:rsid w:val="00667857"/>
    <w:rsid w:val="006C4EEF"/>
    <w:rsid w:val="006D1A69"/>
    <w:rsid w:val="006E25AE"/>
    <w:rsid w:val="006E26A0"/>
    <w:rsid w:val="006F220C"/>
    <w:rsid w:val="006F6200"/>
    <w:rsid w:val="00705EE1"/>
    <w:rsid w:val="00707077"/>
    <w:rsid w:val="00711CB5"/>
    <w:rsid w:val="007370F0"/>
    <w:rsid w:val="00746354"/>
    <w:rsid w:val="00752A64"/>
    <w:rsid w:val="00764B03"/>
    <w:rsid w:val="00765354"/>
    <w:rsid w:val="00770C85"/>
    <w:rsid w:val="007755E8"/>
    <w:rsid w:val="007843A7"/>
    <w:rsid w:val="007848E9"/>
    <w:rsid w:val="007B2E06"/>
    <w:rsid w:val="007B53A2"/>
    <w:rsid w:val="0080167A"/>
    <w:rsid w:val="008070DA"/>
    <w:rsid w:val="00816B42"/>
    <w:rsid w:val="00820377"/>
    <w:rsid w:val="008279B4"/>
    <w:rsid w:val="0083004C"/>
    <w:rsid w:val="00850582"/>
    <w:rsid w:val="008B7F53"/>
    <w:rsid w:val="008F7523"/>
    <w:rsid w:val="008F7D51"/>
    <w:rsid w:val="00900FF6"/>
    <w:rsid w:val="00902202"/>
    <w:rsid w:val="00903069"/>
    <w:rsid w:val="00910136"/>
    <w:rsid w:val="00913437"/>
    <w:rsid w:val="009339C9"/>
    <w:rsid w:val="0093776F"/>
    <w:rsid w:val="009442F1"/>
    <w:rsid w:val="00963ECA"/>
    <w:rsid w:val="009723D9"/>
    <w:rsid w:val="009909A7"/>
    <w:rsid w:val="009C5C16"/>
    <w:rsid w:val="009C6FA8"/>
    <w:rsid w:val="009D074C"/>
    <w:rsid w:val="009D1CC1"/>
    <w:rsid w:val="009E66D1"/>
    <w:rsid w:val="009E73CE"/>
    <w:rsid w:val="009F2DD7"/>
    <w:rsid w:val="009F77DB"/>
    <w:rsid w:val="00A000E5"/>
    <w:rsid w:val="00A07030"/>
    <w:rsid w:val="00A1746B"/>
    <w:rsid w:val="00A21D9B"/>
    <w:rsid w:val="00A328A0"/>
    <w:rsid w:val="00A41621"/>
    <w:rsid w:val="00A46D7A"/>
    <w:rsid w:val="00A61C74"/>
    <w:rsid w:val="00A76ACC"/>
    <w:rsid w:val="00A83E4F"/>
    <w:rsid w:val="00AA1C93"/>
    <w:rsid w:val="00AC0E79"/>
    <w:rsid w:val="00AD4B06"/>
    <w:rsid w:val="00AD4B09"/>
    <w:rsid w:val="00AE4987"/>
    <w:rsid w:val="00AF198D"/>
    <w:rsid w:val="00AF48C3"/>
    <w:rsid w:val="00B0069C"/>
    <w:rsid w:val="00B35688"/>
    <w:rsid w:val="00B45AD0"/>
    <w:rsid w:val="00B655EC"/>
    <w:rsid w:val="00B74290"/>
    <w:rsid w:val="00B76E44"/>
    <w:rsid w:val="00BD42B0"/>
    <w:rsid w:val="00BD7B60"/>
    <w:rsid w:val="00BE65FA"/>
    <w:rsid w:val="00BF121A"/>
    <w:rsid w:val="00C047F6"/>
    <w:rsid w:val="00C07408"/>
    <w:rsid w:val="00C103C7"/>
    <w:rsid w:val="00C24A73"/>
    <w:rsid w:val="00C4091D"/>
    <w:rsid w:val="00C66612"/>
    <w:rsid w:val="00C81DBE"/>
    <w:rsid w:val="00C856B8"/>
    <w:rsid w:val="00C87084"/>
    <w:rsid w:val="00C92735"/>
    <w:rsid w:val="00C93BCD"/>
    <w:rsid w:val="00C97792"/>
    <w:rsid w:val="00CD3B85"/>
    <w:rsid w:val="00CE78DB"/>
    <w:rsid w:val="00CF541F"/>
    <w:rsid w:val="00D04D5E"/>
    <w:rsid w:val="00D10B86"/>
    <w:rsid w:val="00D14247"/>
    <w:rsid w:val="00D43A2B"/>
    <w:rsid w:val="00D60EB6"/>
    <w:rsid w:val="00D82D6B"/>
    <w:rsid w:val="00D90CF2"/>
    <w:rsid w:val="00D926FF"/>
    <w:rsid w:val="00D97CFE"/>
    <w:rsid w:val="00DA04B8"/>
    <w:rsid w:val="00DB49C8"/>
    <w:rsid w:val="00DB6FF8"/>
    <w:rsid w:val="00DC6101"/>
    <w:rsid w:val="00DD6C32"/>
    <w:rsid w:val="00DE0085"/>
    <w:rsid w:val="00DE2752"/>
    <w:rsid w:val="00DF5F95"/>
    <w:rsid w:val="00E001BE"/>
    <w:rsid w:val="00E10582"/>
    <w:rsid w:val="00E149C7"/>
    <w:rsid w:val="00E32371"/>
    <w:rsid w:val="00E526F3"/>
    <w:rsid w:val="00E60B8A"/>
    <w:rsid w:val="00E83007"/>
    <w:rsid w:val="00EA218A"/>
    <w:rsid w:val="00EB4B71"/>
    <w:rsid w:val="00EC1C12"/>
    <w:rsid w:val="00EC4DD4"/>
    <w:rsid w:val="00EE0006"/>
    <w:rsid w:val="00EE17B0"/>
    <w:rsid w:val="00EE18B7"/>
    <w:rsid w:val="00EE4D4C"/>
    <w:rsid w:val="00EE5B92"/>
    <w:rsid w:val="00EF1422"/>
    <w:rsid w:val="00EF417D"/>
    <w:rsid w:val="00EF4D5B"/>
    <w:rsid w:val="00F06995"/>
    <w:rsid w:val="00F205DD"/>
    <w:rsid w:val="00F303F2"/>
    <w:rsid w:val="00F311EF"/>
    <w:rsid w:val="00F32B92"/>
    <w:rsid w:val="00F46F77"/>
    <w:rsid w:val="00F50350"/>
    <w:rsid w:val="00F579E3"/>
    <w:rsid w:val="00F72743"/>
    <w:rsid w:val="00F8102A"/>
    <w:rsid w:val="00F835CD"/>
    <w:rsid w:val="00F9334B"/>
    <w:rsid w:val="00FA7AAF"/>
    <w:rsid w:val="00FC183F"/>
    <w:rsid w:val="00FC2039"/>
    <w:rsid w:val="00FC3F5E"/>
    <w:rsid w:val="00FC6192"/>
    <w:rsid w:val="00FD4000"/>
    <w:rsid w:val="00FE2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5:docId w15:val="{0AD9D6E8-E54A-4159-8024-94AFE324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9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F198D"/>
    <w:pPr>
      <w:widowControl w:val="0"/>
      <w:wordWrap w:val="0"/>
      <w:autoSpaceDE w:val="0"/>
      <w:autoSpaceDN w:val="0"/>
      <w:adjustRightInd w:val="0"/>
      <w:spacing w:line="406" w:lineRule="exact"/>
      <w:jc w:val="both"/>
    </w:pPr>
    <w:rPr>
      <w:rFonts w:eastAsia="ＭＳ Ｐゴシック"/>
      <w:spacing w:val="16"/>
      <w:sz w:val="22"/>
      <w:szCs w:val="22"/>
    </w:rPr>
  </w:style>
  <w:style w:type="paragraph" w:styleId="a4">
    <w:name w:val="Balloon Text"/>
    <w:basedOn w:val="a"/>
    <w:semiHidden/>
    <w:rsid w:val="002641CE"/>
    <w:rPr>
      <w:rFonts w:ascii="Arial" w:eastAsia="ＭＳ ゴシック" w:hAnsi="Arial"/>
      <w:sz w:val="18"/>
      <w:szCs w:val="18"/>
    </w:rPr>
  </w:style>
  <w:style w:type="paragraph" w:styleId="a5">
    <w:name w:val="header"/>
    <w:basedOn w:val="a"/>
    <w:rsid w:val="00404BBB"/>
    <w:pPr>
      <w:tabs>
        <w:tab w:val="center" w:pos="4252"/>
        <w:tab w:val="right" w:pos="8504"/>
      </w:tabs>
      <w:snapToGrid w:val="0"/>
    </w:pPr>
  </w:style>
  <w:style w:type="paragraph" w:styleId="a6">
    <w:name w:val="footer"/>
    <w:basedOn w:val="a"/>
    <w:rsid w:val="00404BBB"/>
    <w:pPr>
      <w:tabs>
        <w:tab w:val="center" w:pos="4252"/>
        <w:tab w:val="right" w:pos="8504"/>
      </w:tabs>
      <w:snapToGrid w:val="0"/>
    </w:pPr>
  </w:style>
  <w:style w:type="character" w:styleId="a7">
    <w:name w:val="page number"/>
    <w:basedOn w:val="a0"/>
    <w:rsid w:val="00404BBB"/>
  </w:style>
  <w:style w:type="paragraph" w:styleId="a8">
    <w:name w:val="List Paragraph"/>
    <w:basedOn w:val="a"/>
    <w:uiPriority w:val="34"/>
    <w:qFormat/>
    <w:rsid w:val="00DB6F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27616">
      <w:bodyDiv w:val="1"/>
      <w:marLeft w:val="0"/>
      <w:marRight w:val="0"/>
      <w:marTop w:val="0"/>
      <w:marBottom w:val="0"/>
      <w:divBdr>
        <w:top w:val="none" w:sz="0" w:space="0" w:color="auto"/>
        <w:left w:val="none" w:sz="0" w:space="0" w:color="auto"/>
        <w:bottom w:val="none" w:sz="0" w:space="0" w:color="auto"/>
        <w:right w:val="none" w:sz="0" w:space="0" w:color="auto"/>
      </w:divBdr>
    </w:div>
    <w:div w:id="1428960649">
      <w:bodyDiv w:val="1"/>
      <w:marLeft w:val="0"/>
      <w:marRight w:val="0"/>
      <w:marTop w:val="0"/>
      <w:marBottom w:val="0"/>
      <w:divBdr>
        <w:top w:val="none" w:sz="0" w:space="0" w:color="auto"/>
        <w:left w:val="none" w:sz="0" w:space="0" w:color="auto"/>
        <w:bottom w:val="none" w:sz="0" w:space="0" w:color="auto"/>
        <w:right w:val="none" w:sz="0" w:space="0" w:color="auto"/>
      </w:divBdr>
    </w:div>
    <w:div w:id="1897427722">
      <w:bodyDiv w:val="1"/>
      <w:marLeft w:val="0"/>
      <w:marRight w:val="0"/>
      <w:marTop w:val="0"/>
      <w:marBottom w:val="0"/>
      <w:divBdr>
        <w:top w:val="none" w:sz="0" w:space="0" w:color="auto"/>
        <w:left w:val="none" w:sz="0" w:space="0" w:color="auto"/>
        <w:bottom w:val="none" w:sz="0" w:space="0" w:color="auto"/>
        <w:right w:val="none" w:sz="0" w:space="0" w:color="auto"/>
      </w:divBdr>
    </w:div>
    <w:div w:id="20415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1061</Words>
  <Characters>6054</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　居宅介護支援　運営状況報告書　別添２）</vt:lpstr>
      <vt:lpstr>（平成１８年度　居宅介護支援　運営状況報告書　別添２）</vt:lpstr>
    </vt:vector>
  </TitlesOfParts>
  <Company>地域保健課</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　居宅介護支援　運営状況報告書　別添２）</dc:title>
  <dc:creator>神奈川県　衛生部</dc:creator>
  <cp:lastModifiedBy>Windows ユーザー</cp:lastModifiedBy>
  <cp:revision>34</cp:revision>
  <cp:lastPrinted>2016-09-15T06:25:00Z</cp:lastPrinted>
  <dcterms:created xsi:type="dcterms:W3CDTF">2016-09-01T04:39:00Z</dcterms:created>
  <dcterms:modified xsi:type="dcterms:W3CDTF">2021-03-29T09:24:00Z</dcterms:modified>
</cp:coreProperties>
</file>