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2B" w:rsidRDefault="007D5B2B" w:rsidP="007D5B2B">
      <w:pPr>
        <w:rPr>
          <w:rFonts w:ascii="ＭＳ 明朝" w:cs="Times New Roman"/>
        </w:rPr>
      </w:pPr>
      <w:r>
        <w:rPr>
          <w:rFonts w:hint="eastAsia"/>
          <w:szCs w:val="21"/>
        </w:rPr>
        <w:t>（第６号様式）</w:t>
      </w:r>
    </w:p>
    <w:p w:rsidR="007D5B2B" w:rsidRDefault="007D5B2B" w:rsidP="007D5B2B">
      <w:pPr>
        <w:rPr>
          <w:rFonts w:ascii="ＭＳ 明朝" w:cs="Times New Roman"/>
        </w:rPr>
      </w:pPr>
      <w:r>
        <w:rPr>
          <w:rFonts w:hint="eastAsia"/>
        </w:rPr>
        <w:t xml:space="preserve">　　　　　　</w:t>
      </w:r>
    </w:p>
    <w:p w:rsidR="007D5B2B" w:rsidRPr="006E3371" w:rsidRDefault="007D5B2B" w:rsidP="007D5B2B">
      <w:pPr>
        <w:spacing w:line="516" w:lineRule="exact"/>
        <w:ind w:firstLineChars="100" w:firstLine="360"/>
        <w:jc w:val="left"/>
        <w:rPr>
          <w:rFonts w:ascii="ＭＳ 明朝" w:eastAsia="ＭＳ ゴシック" w:cs="ＭＳ ゴシック"/>
          <w:sz w:val="36"/>
          <w:szCs w:val="36"/>
        </w:rPr>
      </w:pPr>
      <w:r>
        <w:rPr>
          <w:rFonts w:ascii="ＭＳ 明朝" w:eastAsia="ＭＳ ゴシック" w:cs="ＭＳ ゴシック" w:hint="eastAsia"/>
          <w:sz w:val="36"/>
          <w:szCs w:val="36"/>
        </w:rPr>
        <w:t>平成２８年度</w:t>
      </w:r>
      <w:r w:rsidRPr="00D54540">
        <w:rPr>
          <w:rFonts w:ascii="ＭＳ 明朝" w:eastAsia="ＭＳ ゴシック" w:cs="ＭＳ ゴシック" w:hint="eastAsia"/>
          <w:sz w:val="36"/>
          <w:szCs w:val="36"/>
        </w:rPr>
        <w:t>第</w:t>
      </w:r>
      <w:r>
        <w:rPr>
          <w:rFonts w:ascii="ＭＳ 明朝" w:eastAsia="ＭＳ ゴシック" w:cs="ＭＳ ゴシック" w:hint="eastAsia"/>
          <w:sz w:val="36"/>
          <w:szCs w:val="36"/>
        </w:rPr>
        <w:t>２</w:t>
      </w:r>
      <w:r w:rsidRPr="00D54540">
        <w:rPr>
          <w:rFonts w:ascii="ＭＳ 明朝" w:eastAsia="ＭＳ ゴシック" w:cs="ＭＳ ゴシック" w:hint="eastAsia"/>
          <w:sz w:val="36"/>
          <w:szCs w:val="36"/>
        </w:rPr>
        <w:t>回茅ヶ崎市高齢者福祉計画・介護保険事業計画推進委員会会議録</w:t>
      </w:r>
    </w:p>
    <w:p w:rsidR="007D5B2B" w:rsidRDefault="007D5B2B" w:rsidP="007D5B2B">
      <w:pP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7D5B2B" w:rsidRPr="007D5B2B" w:rsidTr="007D5B2B">
        <w:trPr>
          <w:trHeight w:val="3212"/>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hint="eastAsia"/>
                <w:sz w:val="24"/>
                <w:szCs w:val="24"/>
              </w:rPr>
              <w:t xml:space="preserve">　議題</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pStyle w:val="a7"/>
              <w:jc w:val="left"/>
              <w:rPr>
                <w:rFonts w:ascii="ＭＳ 明朝" w:hAnsi="ＭＳ 明朝"/>
                <w:sz w:val="24"/>
                <w:szCs w:val="24"/>
              </w:rPr>
            </w:pPr>
            <w:r w:rsidRPr="007D5B2B">
              <w:rPr>
                <w:rFonts w:ascii="ＭＳ 明朝" w:hAnsi="ＭＳ 明朝" w:hint="eastAsia"/>
                <w:sz w:val="24"/>
                <w:szCs w:val="24"/>
              </w:rPr>
              <w:t>（議題）</w:t>
            </w:r>
          </w:p>
          <w:p w:rsidR="007D5B2B" w:rsidRPr="007D5B2B" w:rsidRDefault="007D5B2B" w:rsidP="007D5B2B">
            <w:pPr>
              <w:overflowPunct w:val="0"/>
              <w:ind w:left="1440" w:hangingChars="600" w:hanging="1440"/>
              <w:textAlignment w:val="baseline"/>
              <w:rPr>
                <w:rFonts w:ascii="Times New Roman" w:eastAsia="ＭＳ 明朝" w:hAnsi="Times New Roman" w:cs="ＭＳ 明朝"/>
                <w:color w:val="000000"/>
                <w:kern w:val="0"/>
                <w:sz w:val="24"/>
                <w:szCs w:val="24"/>
              </w:rPr>
            </w:pPr>
            <w:r w:rsidRPr="007D5B2B">
              <w:rPr>
                <w:rFonts w:ascii="Times New Roman" w:eastAsia="ＭＳ 明朝" w:hAnsi="Times New Roman" w:cs="ＭＳ 明朝" w:hint="eastAsia"/>
                <w:color w:val="000000"/>
                <w:kern w:val="0"/>
                <w:sz w:val="24"/>
                <w:szCs w:val="24"/>
              </w:rPr>
              <w:t>１　総合事業パブリックコメントの実施について（意見聴取）</w:t>
            </w:r>
          </w:p>
          <w:p w:rsidR="007D5B2B" w:rsidRPr="007D5B2B" w:rsidRDefault="007D5B2B" w:rsidP="007D5B2B">
            <w:pPr>
              <w:overflowPunct w:val="0"/>
              <w:ind w:left="1440" w:hangingChars="600" w:hanging="1440"/>
              <w:textAlignment w:val="baseline"/>
              <w:rPr>
                <w:rFonts w:ascii="Times New Roman" w:eastAsia="ＭＳ 明朝" w:hAnsi="Times New Roman" w:cs="ＭＳ 明朝"/>
                <w:color w:val="000000"/>
                <w:kern w:val="0"/>
                <w:sz w:val="24"/>
                <w:szCs w:val="24"/>
              </w:rPr>
            </w:pPr>
            <w:r w:rsidRPr="007D5B2B">
              <w:rPr>
                <w:rFonts w:ascii="Times New Roman" w:eastAsia="ＭＳ 明朝" w:hAnsi="Times New Roman" w:cs="ＭＳ 明朝" w:hint="eastAsia"/>
                <w:color w:val="000000"/>
                <w:kern w:val="0"/>
                <w:sz w:val="24"/>
                <w:szCs w:val="24"/>
              </w:rPr>
              <w:t>２　地域密着型サービス事業者公募結果報告及び事前協議につ</w:t>
            </w:r>
          </w:p>
          <w:p w:rsidR="007D5B2B" w:rsidRPr="007D5B2B" w:rsidRDefault="007D5B2B" w:rsidP="007D5B2B">
            <w:pPr>
              <w:overflowPunct w:val="0"/>
              <w:ind w:left="1440" w:hangingChars="600" w:hanging="1440"/>
              <w:textAlignment w:val="baseline"/>
              <w:rPr>
                <w:rFonts w:ascii="Times New Roman" w:eastAsia="ＭＳ 明朝" w:hAnsi="Times New Roman" w:cs="ＭＳ 明朝"/>
                <w:color w:val="000000"/>
                <w:kern w:val="0"/>
                <w:sz w:val="24"/>
                <w:szCs w:val="24"/>
              </w:rPr>
            </w:pPr>
            <w:r w:rsidRPr="007D5B2B">
              <w:rPr>
                <w:rFonts w:ascii="Times New Roman" w:eastAsia="ＭＳ 明朝" w:hAnsi="Times New Roman" w:cs="ＭＳ 明朝" w:hint="eastAsia"/>
                <w:color w:val="000000"/>
                <w:kern w:val="0"/>
                <w:sz w:val="24"/>
                <w:szCs w:val="24"/>
              </w:rPr>
              <w:t>いて（意見聴取）</w:t>
            </w:r>
          </w:p>
          <w:p w:rsidR="007D5B2B" w:rsidRPr="007D5B2B" w:rsidRDefault="007D5B2B" w:rsidP="007D5B2B">
            <w:pPr>
              <w:overflowPunct w:val="0"/>
              <w:textAlignment w:val="baseline"/>
              <w:rPr>
                <w:rFonts w:ascii="Times New Roman" w:eastAsia="ＭＳ 明朝" w:hAnsi="Times New Roman" w:cs="ＭＳ 明朝"/>
                <w:kern w:val="0"/>
                <w:sz w:val="24"/>
                <w:szCs w:val="24"/>
              </w:rPr>
            </w:pPr>
            <w:r w:rsidRPr="007D5B2B">
              <w:rPr>
                <w:rFonts w:ascii="Times New Roman" w:eastAsia="ＭＳ 明朝" w:hAnsi="Times New Roman" w:cs="ＭＳ 明朝" w:hint="eastAsia"/>
                <w:kern w:val="0"/>
                <w:sz w:val="24"/>
                <w:szCs w:val="24"/>
              </w:rPr>
              <w:t>３　指定地域密着型サービス事業所の指定更新について（意見聴取）</w:t>
            </w:r>
          </w:p>
          <w:p w:rsidR="007D5B2B" w:rsidRPr="007D5B2B" w:rsidRDefault="007D5B2B" w:rsidP="007D5B2B">
            <w:pPr>
              <w:overflowPunct w:val="0"/>
              <w:textAlignment w:val="baseline"/>
              <w:rPr>
                <w:rFonts w:ascii="Times New Roman" w:eastAsia="ＭＳ 明朝" w:hAnsi="Times New Roman" w:cs="ＭＳ 明朝"/>
                <w:kern w:val="0"/>
                <w:sz w:val="24"/>
                <w:szCs w:val="24"/>
              </w:rPr>
            </w:pPr>
            <w:r w:rsidRPr="007D5B2B">
              <w:rPr>
                <w:rFonts w:ascii="Times New Roman" w:eastAsia="ＭＳ 明朝" w:hAnsi="Times New Roman" w:cs="ＭＳ 明朝" w:hint="eastAsia"/>
                <w:color w:val="000000"/>
                <w:kern w:val="0"/>
                <w:sz w:val="24"/>
                <w:szCs w:val="24"/>
              </w:rPr>
              <w:t xml:space="preserve">４　</w:t>
            </w:r>
            <w:r w:rsidRPr="007D5B2B">
              <w:rPr>
                <w:rFonts w:ascii="Times New Roman" w:eastAsia="ＭＳ 明朝" w:hAnsi="Times New Roman" w:cs="ＭＳ 明朝" w:hint="eastAsia"/>
                <w:kern w:val="0"/>
                <w:sz w:val="24"/>
                <w:szCs w:val="24"/>
              </w:rPr>
              <w:t>平成２７年度地域包括支援センター評価について（意見聴取）</w:t>
            </w:r>
          </w:p>
          <w:p w:rsidR="007D5B2B" w:rsidRPr="007D5B2B" w:rsidRDefault="007D5B2B" w:rsidP="007D5B2B">
            <w:pPr>
              <w:jc w:val="left"/>
              <w:rPr>
                <w:sz w:val="24"/>
                <w:szCs w:val="24"/>
              </w:rPr>
            </w:pPr>
            <w:r w:rsidRPr="007D5B2B">
              <w:rPr>
                <w:rFonts w:ascii="Times New Roman" w:eastAsia="ＭＳ 明朝" w:hAnsi="Times New Roman" w:cs="ＭＳ 明朝" w:hint="eastAsia"/>
                <w:kern w:val="0"/>
                <w:sz w:val="24"/>
                <w:szCs w:val="24"/>
              </w:rPr>
              <w:t>５　その他</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日時</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平成２８年７月</w:t>
            </w:r>
            <w:r>
              <w:rPr>
                <w:rFonts w:ascii="Times New Roman" w:eastAsia="ＭＳ 明朝" w:hAnsi="Times New Roman" w:cs="ＭＳ 明朝" w:hint="eastAsia"/>
                <w:kern w:val="0"/>
                <w:sz w:val="24"/>
                <w:szCs w:val="24"/>
              </w:rPr>
              <w:t>２７</w:t>
            </w:r>
            <w:r w:rsidRPr="00DD3BD0">
              <w:rPr>
                <w:rFonts w:ascii="Times New Roman" w:eastAsia="ＭＳ 明朝" w:hAnsi="Times New Roman" w:cs="ＭＳ 明朝" w:hint="eastAsia"/>
                <w:kern w:val="0"/>
                <w:sz w:val="24"/>
                <w:szCs w:val="24"/>
              </w:rPr>
              <w:t>日（水）１４時～</w:t>
            </w:r>
            <w:r>
              <w:rPr>
                <w:rFonts w:ascii="Times New Roman" w:eastAsia="ＭＳ 明朝" w:hAnsi="Times New Roman" w:cs="ＭＳ 明朝" w:hint="eastAsia"/>
                <w:kern w:val="0"/>
                <w:sz w:val="24"/>
                <w:szCs w:val="24"/>
              </w:rPr>
              <w:t>１６時</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場所</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茅ヶ崎市役所</w:t>
            </w:r>
            <w:r>
              <w:rPr>
                <w:rFonts w:ascii="Times New Roman" w:eastAsia="ＭＳ 明朝" w:hAnsi="Times New Roman" w:cs="ＭＳ 明朝" w:hint="eastAsia"/>
                <w:kern w:val="0"/>
                <w:sz w:val="24"/>
                <w:szCs w:val="24"/>
              </w:rPr>
              <w:t>本庁舎４階　会議室２</w:t>
            </w:r>
          </w:p>
        </w:tc>
      </w:tr>
      <w:tr w:rsidR="007D5B2B" w:rsidRPr="007D5B2B" w:rsidTr="007D5B2B">
        <w:trPr>
          <w:trHeight w:val="2133"/>
        </w:trPr>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ind w:firstLineChars="100" w:firstLine="240"/>
              <w:jc w:val="left"/>
              <w:rPr>
                <w:sz w:val="24"/>
                <w:szCs w:val="24"/>
              </w:rPr>
            </w:pPr>
            <w:r w:rsidRPr="007D5B2B">
              <w:rPr>
                <w:rFonts w:hint="eastAsia"/>
                <w:sz w:val="24"/>
                <w:szCs w:val="24"/>
              </w:rPr>
              <w:t>出席者氏名</w:t>
            </w: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D663F2" w:rsidRDefault="00D663F2" w:rsidP="007D5B2B">
            <w:pPr>
              <w:suppressAutoHyphens/>
              <w:kinsoku w:val="0"/>
              <w:wordWrap w:val="0"/>
              <w:autoSpaceDE w:val="0"/>
              <w:autoSpaceDN w:val="0"/>
              <w:spacing w:line="396" w:lineRule="atLeast"/>
              <w:ind w:firstLineChars="100" w:firstLine="240"/>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ind w:firstLineChars="100" w:firstLine="240"/>
              <w:jc w:val="left"/>
              <w:rPr>
                <w:rFonts w:ascii="ＭＳ 明朝" w:cs="Times New Roman"/>
                <w:sz w:val="24"/>
                <w:szCs w:val="24"/>
              </w:rPr>
            </w:pPr>
            <w:r w:rsidRPr="007D5B2B">
              <w:rPr>
                <w:rFonts w:ascii="ＭＳ 明朝" w:cs="Times New Roman" w:hint="eastAsia"/>
                <w:sz w:val="24"/>
                <w:szCs w:val="24"/>
              </w:rPr>
              <w:t>欠席者氏名</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加納　洋子</w:t>
            </w:r>
            <w:r>
              <w:rPr>
                <w:rFonts w:ascii="ＭＳ 明朝" w:cs="Times New Roman" w:hint="eastAsia"/>
                <w:sz w:val="24"/>
                <w:szCs w:val="24"/>
              </w:rPr>
              <w:t xml:space="preserve">　　</w:t>
            </w:r>
            <w:r w:rsidRPr="007D5B2B">
              <w:rPr>
                <w:rFonts w:ascii="ＭＳ 明朝" w:cs="Times New Roman" w:hint="eastAsia"/>
                <w:sz w:val="24"/>
                <w:szCs w:val="24"/>
              </w:rPr>
              <w:t>木村　辰郎</w:t>
            </w:r>
            <w:r>
              <w:rPr>
                <w:rFonts w:ascii="ＭＳ 明朝" w:cs="Times New Roman" w:hint="eastAsia"/>
                <w:sz w:val="24"/>
                <w:szCs w:val="24"/>
              </w:rPr>
              <w:t xml:space="preserve">　　</w:t>
            </w:r>
            <w:r w:rsidRPr="007D5B2B">
              <w:rPr>
                <w:rFonts w:ascii="ＭＳ 明朝" w:cs="Times New Roman" w:hint="eastAsia"/>
                <w:sz w:val="24"/>
                <w:szCs w:val="24"/>
              </w:rPr>
              <w:t>三上　秀明</w:t>
            </w:r>
            <w:r>
              <w:rPr>
                <w:rFonts w:ascii="ＭＳ 明朝" w:cs="Times New Roman" w:hint="eastAsia"/>
                <w:sz w:val="24"/>
                <w:szCs w:val="24"/>
              </w:rPr>
              <w:t xml:space="preserve">　　</w:t>
            </w:r>
            <w:r w:rsidRPr="007D5B2B">
              <w:rPr>
                <w:rFonts w:ascii="ＭＳ 明朝" w:cs="Times New Roman" w:hint="eastAsia"/>
                <w:sz w:val="24"/>
                <w:szCs w:val="24"/>
              </w:rPr>
              <w:t>西　耕一</w:t>
            </w:r>
          </w:p>
          <w:p w:rsid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寺田　洋</w:t>
            </w:r>
            <w:r>
              <w:rPr>
                <w:rFonts w:ascii="ＭＳ 明朝" w:cs="Times New Roman" w:hint="eastAsia"/>
                <w:sz w:val="24"/>
                <w:szCs w:val="24"/>
              </w:rPr>
              <w:t xml:space="preserve">　　　</w:t>
            </w:r>
            <w:r w:rsidRPr="007D5B2B">
              <w:rPr>
                <w:rFonts w:ascii="ＭＳ 明朝" w:cs="Times New Roman" w:hint="eastAsia"/>
                <w:sz w:val="24"/>
                <w:szCs w:val="24"/>
              </w:rPr>
              <w:t>篠原　徳守</w:t>
            </w:r>
            <w:r>
              <w:rPr>
                <w:rFonts w:ascii="ＭＳ 明朝" w:cs="Times New Roman" w:hint="eastAsia"/>
                <w:sz w:val="24"/>
                <w:szCs w:val="24"/>
              </w:rPr>
              <w:t xml:space="preserve">　　</w:t>
            </w:r>
            <w:r w:rsidRPr="007D5B2B">
              <w:rPr>
                <w:rFonts w:ascii="ＭＳ 明朝" w:cs="Times New Roman" w:hint="eastAsia"/>
                <w:sz w:val="24"/>
                <w:szCs w:val="24"/>
              </w:rPr>
              <w:t>沓澤　幸子</w:t>
            </w:r>
            <w:r>
              <w:rPr>
                <w:rFonts w:ascii="ＭＳ 明朝" w:cs="Times New Roman" w:hint="eastAsia"/>
                <w:b/>
                <w:sz w:val="24"/>
                <w:szCs w:val="24"/>
              </w:rPr>
              <w:t xml:space="preserve">　　</w:t>
            </w:r>
            <w:r w:rsidRPr="007D5B2B">
              <w:rPr>
                <w:rFonts w:ascii="ＭＳ 明朝" w:cs="Times New Roman" w:hint="eastAsia"/>
                <w:sz w:val="24"/>
                <w:szCs w:val="24"/>
              </w:rPr>
              <w:t>鈴鹿　隆司</w:t>
            </w:r>
          </w:p>
          <w:p w:rsid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大崎　逸朗</w:t>
            </w:r>
            <w:r>
              <w:rPr>
                <w:rFonts w:ascii="ＭＳ 明朝" w:cs="Times New Roman" w:hint="eastAsia"/>
                <w:sz w:val="24"/>
                <w:szCs w:val="24"/>
              </w:rPr>
              <w:t xml:space="preserve">　　</w:t>
            </w:r>
            <w:r w:rsidRPr="007D5B2B">
              <w:rPr>
                <w:rFonts w:ascii="ＭＳ 明朝" w:cs="Times New Roman" w:hint="eastAsia"/>
                <w:sz w:val="24"/>
                <w:szCs w:val="24"/>
              </w:rPr>
              <w:t>柏崎　周一</w:t>
            </w:r>
            <w:r>
              <w:rPr>
                <w:rFonts w:ascii="ＭＳ 明朝" w:cs="Times New Roman" w:hint="eastAsia"/>
                <w:sz w:val="24"/>
                <w:szCs w:val="24"/>
              </w:rPr>
              <w:t xml:space="preserve">　　</w:t>
            </w:r>
            <w:r w:rsidRPr="007D5B2B">
              <w:rPr>
                <w:rFonts w:ascii="ＭＳ 明朝" w:cs="Times New Roman" w:hint="eastAsia"/>
                <w:sz w:val="24"/>
                <w:szCs w:val="24"/>
              </w:rPr>
              <w:t>中戸川　正</w:t>
            </w:r>
            <w:r>
              <w:rPr>
                <w:rFonts w:ascii="ＭＳ 明朝" w:cs="Times New Roman" w:hint="eastAsia"/>
                <w:sz w:val="24"/>
                <w:szCs w:val="24"/>
              </w:rPr>
              <w:t xml:space="preserve">　　</w:t>
            </w:r>
            <w:r w:rsidRPr="007D5B2B">
              <w:rPr>
                <w:rFonts w:ascii="ＭＳ 明朝" w:cs="Times New Roman" w:hint="eastAsia"/>
                <w:sz w:val="24"/>
                <w:szCs w:val="24"/>
              </w:rPr>
              <w:t>福岡　祐子</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米山　康之</w:t>
            </w:r>
            <w:r>
              <w:rPr>
                <w:rFonts w:ascii="ＭＳ 明朝" w:cs="Times New Roman" w:hint="eastAsia"/>
                <w:sz w:val="24"/>
                <w:szCs w:val="24"/>
              </w:rPr>
              <w:t xml:space="preserve">　　</w:t>
            </w:r>
            <w:r w:rsidRPr="007D5B2B">
              <w:rPr>
                <w:rFonts w:ascii="ＭＳ 明朝" w:cs="Times New Roman" w:hint="eastAsia"/>
                <w:sz w:val="24"/>
                <w:szCs w:val="24"/>
              </w:rPr>
              <w:t>水島　修一</w:t>
            </w:r>
            <w:r>
              <w:rPr>
                <w:rFonts w:ascii="ＭＳ 明朝" w:cs="Times New Roman" w:hint="eastAsia"/>
                <w:sz w:val="24"/>
                <w:szCs w:val="24"/>
              </w:rPr>
              <w:t xml:space="preserve">　　</w:t>
            </w:r>
            <w:r w:rsidRPr="007D5B2B">
              <w:rPr>
                <w:rFonts w:ascii="ＭＳ 明朝" w:cs="Times New Roman" w:hint="eastAsia"/>
                <w:sz w:val="24"/>
                <w:szCs w:val="24"/>
              </w:rPr>
              <w:t>山田　典子</w:t>
            </w: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事務局：保健福祉部長　高齢福祉介護課長</w:t>
            </w:r>
          </w:p>
          <w:p w:rsidR="007D5B2B" w:rsidRPr="007D5B2B" w:rsidRDefault="007D5B2B" w:rsidP="00D663F2">
            <w:pPr>
              <w:suppressAutoHyphens/>
              <w:kinsoku w:val="0"/>
              <w:wordWrap w:val="0"/>
              <w:autoSpaceDE w:val="0"/>
              <w:autoSpaceDN w:val="0"/>
              <w:spacing w:line="396" w:lineRule="atLeast"/>
              <w:ind w:firstLineChars="400" w:firstLine="960"/>
              <w:jc w:val="left"/>
              <w:rPr>
                <w:rFonts w:ascii="ＭＳ 明朝" w:cs="Times New Roman"/>
                <w:sz w:val="24"/>
                <w:szCs w:val="24"/>
              </w:rPr>
            </w:pPr>
            <w:r w:rsidRPr="007D5B2B">
              <w:rPr>
                <w:rFonts w:ascii="ＭＳ 明朝" w:cs="Times New Roman" w:hint="eastAsia"/>
                <w:sz w:val="24"/>
                <w:szCs w:val="24"/>
              </w:rPr>
              <w:t>介護保険担当課長　高齢福祉介護課職員</w:t>
            </w:r>
          </w:p>
          <w:p w:rsidR="007D5B2B" w:rsidRPr="00D663F2" w:rsidRDefault="007D5B2B" w:rsidP="007D5B2B">
            <w:pPr>
              <w:suppressAutoHyphens/>
              <w:kinsoku w:val="0"/>
              <w:wordWrap w:val="0"/>
              <w:autoSpaceDE w:val="0"/>
              <w:autoSpaceDN w:val="0"/>
              <w:spacing w:line="396" w:lineRule="atLeast"/>
              <w:jc w:val="left"/>
              <w:rPr>
                <w:rFonts w:ascii="ＭＳ 明朝" w:cs="Times New Roman"/>
                <w:sz w:val="24"/>
                <w:szCs w:val="24"/>
              </w:rPr>
            </w:pPr>
          </w:p>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なし</w:t>
            </w:r>
          </w:p>
        </w:tc>
      </w:tr>
      <w:tr w:rsidR="007D5B2B" w:rsidRPr="007D5B2B" w:rsidTr="007D5B2B">
        <w:tc>
          <w:tcPr>
            <w:tcW w:w="2530"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会議の公開・非公開</w:t>
            </w:r>
          </w:p>
        </w:tc>
        <w:tc>
          <w:tcPr>
            <w:tcW w:w="6987" w:type="dxa"/>
            <w:tcBorders>
              <w:top w:val="single" w:sz="4" w:space="0" w:color="000000"/>
              <w:left w:val="single" w:sz="4" w:space="0" w:color="000000"/>
              <w:bottom w:val="nil"/>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ascii="ＭＳ 明朝" w:cs="Times New Roman" w:hint="eastAsia"/>
                <w:sz w:val="24"/>
                <w:szCs w:val="24"/>
              </w:rPr>
              <w:t>公開</w:t>
            </w:r>
          </w:p>
        </w:tc>
      </w:tr>
      <w:tr w:rsidR="007D5B2B" w:rsidRPr="007D5B2B" w:rsidTr="007D5B2B">
        <w:tc>
          <w:tcPr>
            <w:tcW w:w="2530" w:type="dxa"/>
            <w:tcBorders>
              <w:top w:val="single" w:sz="4" w:space="0" w:color="000000"/>
              <w:left w:val="single" w:sz="4" w:space="0" w:color="000000"/>
              <w:bottom w:val="single" w:sz="4" w:space="0" w:color="auto"/>
              <w:right w:val="single" w:sz="4" w:space="0" w:color="000000"/>
            </w:tcBorders>
          </w:tcPr>
          <w:p w:rsidR="007D5B2B" w:rsidRPr="007D5B2B" w:rsidRDefault="007D5B2B" w:rsidP="007D5B2B">
            <w:pPr>
              <w:suppressAutoHyphens/>
              <w:kinsoku w:val="0"/>
              <w:wordWrap w:val="0"/>
              <w:autoSpaceDE w:val="0"/>
              <w:autoSpaceDN w:val="0"/>
              <w:spacing w:line="396" w:lineRule="atLeast"/>
              <w:jc w:val="left"/>
              <w:rPr>
                <w:rFonts w:ascii="ＭＳ 明朝" w:cs="Times New Roman"/>
                <w:sz w:val="24"/>
                <w:szCs w:val="24"/>
              </w:rPr>
            </w:pPr>
            <w:r w:rsidRPr="007D5B2B">
              <w:rPr>
                <w:rFonts w:cs="Times New Roman"/>
                <w:sz w:val="24"/>
                <w:szCs w:val="24"/>
              </w:rPr>
              <w:t xml:space="preserve"> </w:t>
            </w:r>
            <w:r w:rsidRPr="007D5B2B">
              <w:rPr>
                <w:rFonts w:hint="eastAsia"/>
                <w:sz w:val="24"/>
                <w:szCs w:val="24"/>
              </w:rPr>
              <w:t>傍聴者数</w:t>
            </w:r>
          </w:p>
        </w:tc>
        <w:tc>
          <w:tcPr>
            <w:tcW w:w="6987" w:type="dxa"/>
            <w:tcBorders>
              <w:top w:val="single" w:sz="4" w:space="0" w:color="000000"/>
              <w:left w:val="single" w:sz="4" w:space="0" w:color="000000"/>
              <w:bottom w:val="single" w:sz="4" w:space="0" w:color="auto"/>
              <w:right w:val="single" w:sz="4" w:space="0" w:color="000000"/>
            </w:tcBorders>
          </w:tcPr>
          <w:p w:rsidR="007D5B2B" w:rsidRPr="007D5B2B" w:rsidRDefault="00D663F2" w:rsidP="007D5B2B">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０</w:t>
            </w:r>
            <w:r w:rsidR="007D5B2B" w:rsidRPr="007D5B2B">
              <w:rPr>
                <w:rFonts w:ascii="ＭＳ 明朝" w:cs="Times New Roman" w:hint="eastAsia"/>
                <w:sz w:val="24"/>
                <w:szCs w:val="24"/>
              </w:rPr>
              <w:t>人</w:t>
            </w:r>
          </w:p>
        </w:tc>
      </w:tr>
    </w:tbl>
    <w:p w:rsidR="007D5B2B" w:rsidRPr="00D663F2" w:rsidRDefault="007D5B2B" w:rsidP="007D5B2B">
      <w:pPr>
        <w:rPr>
          <w:b/>
          <w:sz w:val="24"/>
        </w:rPr>
      </w:pPr>
    </w:p>
    <w:p w:rsidR="007D5B2B" w:rsidRPr="00D663F2" w:rsidRDefault="007D5B2B" w:rsidP="007D5B2B">
      <w:pPr>
        <w:rPr>
          <w:b/>
          <w:sz w:val="24"/>
        </w:rPr>
      </w:pPr>
      <w:r w:rsidRPr="00D663F2">
        <w:rPr>
          <w:rFonts w:hint="eastAsia"/>
          <w:b/>
          <w:sz w:val="24"/>
        </w:rPr>
        <w:t>（会議の概要）</w:t>
      </w:r>
    </w:p>
    <w:p w:rsidR="007D5B2B" w:rsidRPr="00D663F2" w:rsidRDefault="007D5B2B" w:rsidP="007D5B2B">
      <w:pPr>
        <w:rPr>
          <w:b/>
          <w:sz w:val="24"/>
        </w:rPr>
      </w:pPr>
    </w:p>
    <w:p w:rsidR="00E34600" w:rsidRPr="00D663F2" w:rsidRDefault="00D663F2" w:rsidP="00D663F2">
      <w:pPr>
        <w:overflowPunct w:val="0"/>
        <w:ind w:left="1446" w:hangingChars="600" w:hanging="1446"/>
        <w:textAlignment w:val="baseline"/>
        <w:rPr>
          <w:rFonts w:ascii="Times New Roman" w:eastAsia="ＭＳ 明朝" w:hAnsi="Times New Roman" w:cs="ＭＳ 明朝"/>
          <w:b/>
          <w:color w:val="000000"/>
          <w:kern w:val="0"/>
          <w:sz w:val="24"/>
          <w:szCs w:val="24"/>
        </w:rPr>
      </w:pPr>
      <w:r w:rsidRPr="00D663F2">
        <w:rPr>
          <w:rFonts w:ascii="Times New Roman" w:eastAsia="ＭＳ 明朝" w:hAnsi="Times New Roman" w:cs="ＭＳ 明朝" w:hint="eastAsia"/>
          <w:b/>
          <w:color w:val="000000"/>
          <w:kern w:val="0"/>
          <w:sz w:val="24"/>
          <w:szCs w:val="24"/>
        </w:rPr>
        <w:t>議題１　総合事業パブリックコメントの実施について（意見聴取）（資料１）</w:t>
      </w:r>
    </w:p>
    <w:p w:rsidR="00D663F2" w:rsidRPr="00D663F2" w:rsidRDefault="00D663F2" w:rsidP="00D663F2">
      <w:pPr>
        <w:overflowPunct w:val="0"/>
        <w:textAlignment w:val="baseline"/>
        <w:rPr>
          <w:rFonts w:ascii="Times New Roman" w:eastAsia="ＭＳ 明朝" w:hAnsi="Times New Roman" w:cs="ＭＳ 明朝"/>
          <w:b/>
          <w:color w:val="000000"/>
          <w:kern w:val="0"/>
          <w:sz w:val="24"/>
          <w:szCs w:val="24"/>
        </w:rPr>
      </w:pPr>
      <w:r w:rsidRPr="00D663F2">
        <w:rPr>
          <w:rFonts w:ascii="Times New Roman" w:eastAsia="ＭＳ 明朝" w:hAnsi="Times New Roman" w:cs="ＭＳ 明朝" w:hint="eastAsia"/>
          <w:b/>
          <w:color w:val="000000"/>
          <w:kern w:val="0"/>
          <w:sz w:val="24"/>
          <w:szCs w:val="24"/>
        </w:rPr>
        <w:t xml:space="preserve">　　　　説明【高齢福祉介護課：</w:t>
      </w:r>
      <w:r w:rsidRPr="00D663F2">
        <w:rPr>
          <w:rFonts w:hint="eastAsia"/>
          <w:b/>
          <w:sz w:val="24"/>
          <w:szCs w:val="24"/>
        </w:rPr>
        <w:t>伊勢田課長補佐</w:t>
      </w:r>
      <w:r w:rsidRPr="00D663F2">
        <w:rPr>
          <w:rFonts w:ascii="Times New Roman" w:eastAsia="ＭＳ 明朝" w:hAnsi="Times New Roman" w:cs="ＭＳ 明朝" w:hint="eastAsia"/>
          <w:b/>
          <w:color w:val="000000"/>
          <w:kern w:val="0"/>
          <w:sz w:val="24"/>
          <w:szCs w:val="24"/>
        </w:rPr>
        <w:t>】</w:t>
      </w:r>
    </w:p>
    <w:p w:rsidR="00607DAB" w:rsidRPr="009574EA" w:rsidRDefault="00607DAB" w:rsidP="00D663F2">
      <w:pPr>
        <w:overflowPunct w:val="0"/>
        <w:textAlignment w:val="baseline"/>
        <w:rPr>
          <w:rFonts w:ascii="Times New Roman" w:eastAsia="ＭＳ 明朝" w:hAnsi="Times New Roman" w:cs="ＭＳ 明朝"/>
          <w:color w:val="000000"/>
          <w:kern w:val="0"/>
          <w:sz w:val="24"/>
          <w:szCs w:val="24"/>
        </w:rPr>
      </w:pPr>
    </w:p>
    <w:p w:rsidR="00607DAB" w:rsidRDefault="00D663F2" w:rsidP="00D663F2">
      <w:pPr>
        <w:overflowPunct w:val="0"/>
        <w:ind w:left="1446" w:hangingChars="600" w:hanging="1446"/>
        <w:textAlignment w:val="baseline"/>
        <w:rPr>
          <w:rFonts w:ascii="Times New Roman" w:eastAsia="ＭＳ 明朝" w:hAnsi="Times New Roman" w:cs="ＭＳ 明朝"/>
          <w:color w:val="000000"/>
          <w:kern w:val="0"/>
          <w:sz w:val="24"/>
          <w:szCs w:val="24"/>
        </w:rPr>
      </w:pPr>
      <w:r w:rsidRPr="00D663F2">
        <w:rPr>
          <w:rFonts w:ascii="Times New Roman" w:eastAsia="ＭＳ 明朝" w:hAnsi="Times New Roman" w:cs="ＭＳ 明朝" w:hint="eastAsia"/>
          <w:b/>
          <w:color w:val="000000"/>
          <w:kern w:val="0"/>
          <w:sz w:val="24"/>
          <w:szCs w:val="24"/>
        </w:rPr>
        <w:t>委員長</w:t>
      </w:r>
      <w:r w:rsidRPr="00D663F2">
        <w:rPr>
          <w:rFonts w:ascii="Times New Roman" w:eastAsia="ＭＳ 明朝" w:hAnsi="Times New Roman" w:cs="ＭＳ 明朝" w:hint="eastAsia"/>
          <w:color w:val="000000"/>
          <w:kern w:val="0"/>
          <w:sz w:val="24"/>
          <w:szCs w:val="24"/>
        </w:rPr>
        <w:t xml:space="preserve">　説明は以上になるが、質問、意見はあるか。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794006" w:rsidRDefault="00C554BC" w:rsidP="00101B7C">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lastRenderedPageBreak/>
        <w:t xml:space="preserve">米山委員　</w:t>
      </w:r>
      <w:r w:rsidR="00794006" w:rsidRPr="009574EA">
        <w:rPr>
          <w:rFonts w:ascii="Times New Roman" w:eastAsia="ＭＳ 明朝" w:hAnsi="Times New Roman" w:cs="ＭＳ 明朝" w:hint="eastAsia"/>
          <w:color w:val="000000"/>
          <w:kern w:val="0"/>
          <w:sz w:val="24"/>
          <w:szCs w:val="24"/>
        </w:rPr>
        <w:t>事業所への周知はどのように実施するか。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D663F2" w:rsidRDefault="00C554BC" w:rsidP="00D663F2">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9B2B1D" w:rsidRPr="009B2B1D">
        <w:rPr>
          <w:rFonts w:asciiTheme="minorEastAsia" w:hAnsiTheme="minorEastAsia" w:cs="ＭＳ 明朝" w:hint="eastAsia"/>
          <w:color w:val="000000"/>
          <w:kern w:val="0"/>
          <w:sz w:val="24"/>
          <w:szCs w:val="24"/>
        </w:rPr>
        <w:t>市内の</w:t>
      </w:r>
      <w:r w:rsidR="009B2B1D">
        <w:rPr>
          <w:rFonts w:asciiTheme="minorEastAsia" w:hAnsiTheme="minorEastAsia" w:cs="ＭＳ 明朝" w:hint="eastAsia"/>
          <w:color w:val="000000"/>
          <w:kern w:val="0"/>
          <w:sz w:val="24"/>
          <w:szCs w:val="24"/>
        </w:rPr>
        <w:t>介護予防</w:t>
      </w:r>
      <w:r w:rsidR="00F17F31">
        <w:rPr>
          <w:rFonts w:asciiTheme="minorEastAsia" w:hAnsiTheme="minorEastAsia" w:cs="ＭＳ 明朝" w:hint="eastAsia"/>
          <w:color w:val="000000"/>
          <w:kern w:val="0"/>
          <w:sz w:val="24"/>
          <w:szCs w:val="24"/>
        </w:rPr>
        <w:t>訪問介護、介護予防</w:t>
      </w:r>
      <w:r w:rsidR="009B2B1D">
        <w:rPr>
          <w:rFonts w:asciiTheme="minorEastAsia" w:hAnsiTheme="minorEastAsia" w:cs="ＭＳ 明朝" w:hint="eastAsia"/>
          <w:color w:val="000000"/>
          <w:kern w:val="0"/>
          <w:sz w:val="24"/>
          <w:szCs w:val="24"/>
        </w:rPr>
        <w:t>通所介護の指定</w:t>
      </w:r>
      <w:r w:rsidR="00794006" w:rsidRPr="009574EA">
        <w:rPr>
          <w:rFonts w:ascii="Times New Roman" w:eastAsia="ＭＳ 明朝" w:hAnsi="Times New Roman" w:cs="ＭＳ 明朝" w:hint="eastAsia"/>
          <w:color w:val="000000"/>
          <w:kern w:val="0"/>
          <w:sz w:val="24"/>
          <w:szCs w:val="24"/>
        </w:rPr>
        <w:t>事業者を対象として</w:t>
      </w:r>
      <w:r w:rsidR="009B2B1D">
        <w:rPr>
          <w:rFonts w:ascii="Times New Roman" w:eastAsia="ＭＳ 明朝" w:hAnsi="Times New Roman" w:cs="ＭＳ 明朝" w:hint="eastAsia"/>
          <w:color w:val="000000"/>
          <w:kern w:val="0"/>
          <w:sz w:val="24"/>
          <w:szCs w:val="24"/>
        </w:rPr>
        <w:t>、</w:t>
      </w:r>
      <w:r w:rsidR="00794006" w:rsidRPr="009574EA">
        <w:rPr>
          <w:rFonts w:ascii="Times New Roman" w:eastAsia="ＭＳ 明朝" w:hAnsi="Times New Roman" w:cs="ＭＳ 明朝" w:hint="eastAsia"/>
          <w:color w:val="000000"/>
          <w:kern w:val="0"/>
          <w:sz w:val="24"/>
          <w:szCs w:val="24"/>
        </w:rPr>
        <w:t>８</w:t>
      </w:r>
    </w:p>
    <w:p w:rsidR="00794006" w:rsidRDefault="00794006" w:rsidP="00D663F2">
      <w:pPr>
        <w:overflowPunct w:val="0"/>
        <w:ind w:left="1440" w:hangingChars="600" w:hanging="1440"/>
        <w:textAlignment w:val="baseline"/>
        <w:rPr>
          <w:rFonts w:ascii="Times New Roman" w:eastAsia="ＭＳ 明朝" w:hAnsi="Times New Roman" w:cs="ＭＳ 明朝"/>
          <w:color w:val="000000"/>
          <w:kern w:val="0"/>
          <w:sz w:val="24"/>
          <w:szCs w:val="24"/>
        </w:rPr>
      </w:pPr>
      <w:r w:rsidRPr="009574EA">
        <w:rPr>
          <w:rFonts w:ascii="Times New Roman" w:eastAsia="ＭＳ 明朝" w:hAnsi="Times New Roman" w:cs="ＭＳ 明朝" w:hint="eastAsia"/>
          <w:color w:val="000000"/>
          <w:kern w:val="0"/>
          <w:sz w:val="24"/>
          <w:szCs w:val="24"/>
        </w:rPr>
        <w:t>月４日に説明会を実施予定</w:t>
      </w:r>
      <w:r w:rsidR="009B2B1D">
        <w:rPr>
          <w:rFonts w:ascii="Times New Roman" w:eastAsia="ＭＳ 明朝" w:hAnsi="Times New Roman" w:cs="ＭＳ 明朝" w:hint="eastAsia"/>
          <w:color w:val="000000"/>
          <w:kern w:val="0"/>
          <w:sz w:val="24"/>
          <w:szCs w:val="24"/>
        </w:rPr>
        <w:t>である。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D663F2" w:rsidRDefault="00C554BC" w:rsidP="00101B7C">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柏崎委員　</w:t>
      </w:r>
      <w:r w:rsidR="009B2B1D">
        <w:rPr>
          <w:rFonts w:ascii="Times New Roman" w:eastAsia="ＭＳ 明朝" w:hAnsi="Times New Roman" w:cs="ＭＳ 明朝" w:hint="eastAsia"/>
          <w:color w:val="000000"/>
          <w:kern w:val="0"/>
          <w:sz w:val="24"/>
          <w:szCs w:val="24"/>
        </w:rPr>
        <w:t>資料１の１ページにある「第１号訪問</w:t>
      </w:r>
      <w:r w:rsidR="00794006" w:rsidRPr="009574EA">
        <w:rPr>
          <w:rFonts w:ascii="Times New Roman" w:eastAsia="ＭＳ 明朝" w:hAnsi="Times New Roman" w:cs="ＭＳ 明朝" w:hint="eastAsia"/>
          <w:color w:val="000000"/>
          <w:kern w:val="0"/>
          <w:sz w:val="24"/>
          <w:szCs w:val="24"/>
        </w:rPr>
        <w:t>事業」とあるが、第１号とはどうい</w:t>
      </w:r>
    </w:p>
    <w:p w:rsidR="00794006" w:rsidRDefault="00794006" w:rsidP="00D663F2">
      <w:pPr>
        <w:overflowPunct w:val="0"/>
        <w:ind w:left="1440" w:hangingChars="600" w:hanging="1440"/>
        <w:textAlignment w:val="baseline"/>
        <w:rPr>
          <w:rFonts w:ascii="Times New Roman" w:eastAsia="ＭＳ 明朝" w:hAnsi="Times New Roman" w:cs="ＭＳ 明朝"/>
          <w:color w:val="000000"/>
          <w:kern w:val="0"/>
          <w:sz w:val="24"/>
          <w:szCs w:val="24"/>
        </w:rPr>
      </w:pPr>
      <w:r w:rsidRPr="009574EA">
        <w:rPr>
          <w:rFonts w:ascii="Times New Roman" w:eastAsia="ＭＳ 明朝" w:hAnsi="Times New Roman" w:cs="ＭＳ 明朝" w:hint="eastAsia"/>
          <w:color w:val="000000"/>
          <w:kern w:val="0"/>
          <w:sz w:val="24"/>
          <w:szCs w:val="24"/>
        </w:rPr>
        <w:t>った意味か。</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D663F2" w:rsidRDefault="00C554BC" w:rsidP="00F17F31">
      <w:pPr>
        <w:overflowPunct w:val="0"/>
        <w:ind w:left="1446" w:hangingChars="600" w:hanging="1446"/>
        <w:textAlignment w:val="baseline"/>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9B2B1D">
        <w:rPr>
          <w:rFonts w:ascii="Times New Roman" w:eastAsia="ＭＳ 明朝" w:hAnsi="Times New Roman" w:cs="ＭＳ 明朝" w:hint="eastAsia"/>
          <w:color w:val="000000"/>
          <w:kern w:val="0"/>
          <w:sz w:val="24"/>
          <w:szCs w:val="24"/>
        </w:rPr>
        <w:t>介護保険法</w:t>
      </w:r>
      <w:r w:rsidR="00F17F31">
        <w:rPr>
          <w:rFonts w:ascii="Times New Roman" w:eastAsia="ＭＳ 明朝" w:hAnsi="Times New Roman" w:cs="ＭＳ 明朝" w:hint="eastAsia"/>
          <w:color w:val="000000"/>
          <w:kern w:val="0"/>
          <w:sz w:val="24"/>
          <w:szCs w:val="24"/>
        </w:rPr>
        <w:t>に規定された文言である。総合事業</w:t>
      </w:r>
      <w:r w:rsidR="00794006" w:rsidRPr="009574EA">
        <w:rPr>
          <w:rFonts w:ascii="Times New Roman" w:eastAsia="ＭＳ 明朝" w:hAnsi="Times New Roman" w:cs="ＭＳ 明朝" w:hint="eastAsia"/>
          <w:color w:val="000000"/>
          <w:kern w:val="0"/>
          <w:sz w:val="24"/>
          <w:szCs w:val="24"/>
        </w:rPr>
        <w:t>の訪問事業について</w:t>
      </w:r>
      <w:r w:rsidR="00E32890">
        <w:rPr>
          <w:rFonts w:ascii="Times New Roman" w:eastAsia="ＭＳ 明朝" w:hAnsi="Times New Roman" w:cs="ＭＳ 明朝" w:hint="eastAsia"/>
          <w:color w:val="000000"/>
          <w:kern w:val="0"/>
          <w:sz w:val="24"/>
          <w:szCs w:val="24"/>
        </w:rPr>
        <w:t>、</w:t>
      </w:r>
      <w:r w:rsidR="00794006" w:rsidRPr="009574EA">
        <w:rPr>
          <w:rFonts w:ascii="Times New Roman" w:eastAsia="ＭＳ 明朝" w:hAnsi="Times New Roman" w:cs="ＭＳ 明朝" w:hint="eastAsia"/>
          <w:color w:val="000000"/>
          <w:kern w:val="0"/>
          <w:sz w:val="24"/>
          <w:szCs w:val="24"/>
        </w:rPr>
        <w:t>こうい</w:t>
      </w:r>
    </w:p>
    <w:p w:rsidR="00794006" w:rsidRDefault="00794006" w:rsidP="00D663F2">
      <w:pPr>
        <w:overflowPunct w:val="0"/>
        <w:ind w:left="1440" w:hangingChars="600" w:hanging="1440"/>
        <w:textAlignment w:val="baseline"/>
        <w:rPr>
          <w:rFonts w:ascii="Times New Roman" w:eastAsia="ＭＳ 明朝" w:hAnsi="Times New Roman" w:cs="ＭＳ 明朝"/>
          <w:color w:val="000000"/>
          <w:kern w:val="0"/>
          <w:sz w:val="24"/>
          <w:szCs w:val="24"/>
        </w:rPr>
      </w:pPr>
      <w:r w:rsidRPr="009574EA">
        <w:rPr>
          <w:rFonts w:ascii="Times New Roman" w:eastAsia="ＭＳ 明朝" w:hAnsi="Times New Roman" w:cs="ＭＳ 明朝" w:hint="eastAsia"/>
          <w:color w:val="000000"/>
          <w:kern w:val="0"/>
          <w:sz w:val="24"/>
          <w:szCs w:val="24"/>
        </w:rPr>
        <w:t>った</w:t>
      </w:r>
      <w:r w:rsidR="00117B3F">
        <w:rPr>
          <w:rFonts w:ascii="Times New Roman" w:eastAsia="ＭＳ 明朝" w:hAnsi="Times New Roman" w:cs="ＭＳ 明朝" w:hint="eastAsia"/>
          <w:color w:val="000000"/>
          <w:kern w:val="0"/>
          <w:sz w:val="24"/>
          <w:szCs w:val="24"/>
        </w:rPr>
        <w:t>文言を使っている</w:t>
      </w:r>
      <w:r w:rsidRPr="009574EA">
        <w:rPr>
          <w:rFonts w:ascii="Times New Roman" w:eastAsia="ＭＳ 明朝" w:hAnsi="Times New Roman" w:cs="ＭＳ 明朝" w:hint="eastAsia"/>
          <w:color w:val="000000"/>
          <w:kern w:val="0"/>
          <w:sz w:val="24"/>
          <w:szCs w:val="24"/>
        </w:rPr>
        <w:t>。</w:t>
      </w:r>
    </w:p>
    <w:p w:rsidR="00D663F2" w:rsidRPr="009574EA" w:rsidRDefault="00D663F2" w:rsidP="00D663F2">
      <w:pPr>
        <w:overflowPunct w:val="0"/>
        <w:ind w:left="1440" w:hangingChars="600" w:hanging="1440"/>
        <w:textAlignment w:val="baseline"/>
        <w:rPr>
          <w:rFonts w:ascii="Times New Roman" w:eastAsia="ＭＳ 明朝" w:hAnsi="Times New Roman" w:cs="ＭＳ 明朝"/>
          <w:color w:val="000000"/>
          <w:kern w:val="0"/>
          <w:sz w:val="24"/>
          <w:szCs w:val="24"/>
        </w:rPr>
      </w:pPr>
    </w:p>
    <w:p w:rsidR="006D0698" w:rsidRDefault="00C554BC">
      <w:pPr>
        <w:rPr>
          <w:rFonts w:ascii="Times New Roman" w:eastAsia="ＭＳ 明朝" w:hAnsi="Times New Roman" w:cs="ＭＳ 明朝"/>
          <w:color w:val="000000" w:themeColor="text1"/>
          <w:kern w:val="0"/>
          <w:sz w:val="24"/>
          <w:szCs w:val="24"/>
        </w:rPr>
      </w:pPr>
      <w:r>
        <w:rPr>
          <w:rFonts w:asciiTheme="minorEastAsia" w:hAnsiTheme="minorEastAsia" w:cs="ＭＳ 明朝" w:hint="eastAsia"/>
          <w:b/>
          <w:color w:val="000000"/>
          <w:kern w:val="0"/>
          <w:sz w:val="24"/>
          <w:szCs w:val="24"/>
        </w:rPr>
        <w:t xml:space="preserve">柏崎委員　</w:t>
      </w:r>
      <w:r w:rsidR="007B5BCB" w:rsidRPr="00D663F2">
        <w:rPr>
          <w:rFonts w:ascii="Times New Roman" w:eastAsia="ＭＳ 明朝" w:hAnsi="Times New Roman" w:cs="ＭＳ 明朝" w:hint="eastAsia"/>
          <w:color w:val="000000" w:themeColor="text1"/>
          <w:kern w:val="0"/>
          <w:sz w:val="24"/>
          <w:szCs w:val="24"/>
        </w:rPr>
        <w:t>資料１の１７ページの右下欄については</w:t>
      </w:r>
      <w:r w:rsidR="00794006" w:rsidRPr="00D663F2">
        <w:rPr>
          <w:rFonts w:ascii="Times New Roman" w:eastAsia="ＭＳ 明朝" w:hAnsi="Times New Roman" w:cs="ＭＳ 明朝" w:hint="eastAsia"/>
          <w:color w:val="000000" w:themeColor="text1"/>
          <w:kern w:val="0"/>
          <w:sz w:val="24"/>
          <w:szCs w:val="24"/>
        </w:rPr>
        <w:t>、入浴・排泄サービスは</w:t>
      </w:r>
      <w:r w:rsidR="00117B3F" w:rsidRPr="00D663F2">
        <w:rPr>
          <w:rFonts w:ascii="Times New Roman" w:eastAsia="ＭＳ 明朝" w:hAnsi="Times New Roman" w:cs="ＭＳ 明朝" w:hint="eastAsia"/>
          <w:color w:val="000000" w:themeColor="text1"/>
          <w:kern w:val="0"/>
          <w:sz w:val="24"/>
          <w:szCs w:val="24"/>
        </w:rPr>
        <w:t>なくな</w:t>
      </w:r>
      <w:r w:rsidR="00794006" w:rsidRPr="00D663F2">
        <w:rPr>
          <w:rFonts w:ascii="Times New Roman" w:eastAsia="ＭＳ 明朝" w:hAnsi="Times New Roman" w:cs="ＭＳ 明朝" w:hint="eastAsia"/>
          <w:color w:val="000000" w:themeColor="text1"/>
          <w:kern w:val="0"/>
          <w:sz w:val="24"/>
          <w:szCs w:val="24"/>
        </w:rPr>
        <w:t>るのか。</w:t>
      </w:r>
    </w:p>
    <w:p w:rsidR="00D663F2" w:rsidRPr="00D663F2" w:rsidRDefault="00D663F2">
      <w:pPr>
        <w:rPr>
          <w:rFonts w:ascii="Times New Roman" w:eastAsia="ＭＳ 明朝" w:hAnsi="Times New Roman" w:cs="ＭＳ 明朝"/>
          <w:color w:val="000000" w:themeColor="text1"/>
          <w:kern w:val="0"/>
          <w:sz w:val="24"/>
          <w:szCs w:val="24"/>
        </w:rPr>
      </w:pPr>
    </w:p>
    <w:p w:rsidR="00794006"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themeColor="text1"/>
          <w:kern w:val="0"/>
          <w:sz w:val="24"/>
          <w:szCs w:val="24"/>
        </w:rPr>
        <w:t xml:space="preserve">事務局　</w:t>
      </w:r>
      <w:r w:rsidR="007B5BCB" w:rsidRPr="00D663F2">
        <w:rPr>
          <w:rFonts w:asciiTheme="minorEastAsia" w:hAnsiTheme="minorEastAsia" w:cs="ＭＳ 明朝" w:hint="eastAsia"/>
          <w:color w:val="000000" w:themeColor="text1"/>
          <w:kern w:val="0"/>
          <w:sz w:val="24"/>
          <w:szCs w:val="24"/>
        </w:rPr>
        <w:t>当該下欄</w:t>
      </w:r>
      <w:r w:rsidR="007B5BCB" w:rsidRPr="00D663F2">
        <w:rPr>
          <w:rFonts w:ascii="Times New Roman" w:eastAsia="ＭＳ 明朝" w:hAnsi="Times New Roman" w:cs="ＭＳ 明朝" w:hint="eastAsia"/>
          <w:color w:val="000000" w:themeColor="text1"/>
          <w:kern w:val="0"/>
          <w:sz w:val="24"/>
          <w:szCs w:val="24"/>
        </w:rPr>
        <w:t>は、訪問型サービスＡについての記載であり、入浴・排泄などの身体介護を行わず、日常生活援助のみを行うサービスとなる。</w:t>
      </w:r>
      <w:r w:rsidR="00117B3F" w:rsidRPr="00D663F2">
        <w:rPr>
          <w:rFonts w:ascii="Times New Roman" w:eastAsia="ＭＳ 明朝" w:hAnsi="Times New Roman" w:cs="ＭＳ 明朝" w:hint="eastAsia"/>
          <w:color w:val="000000" w:themeColor="text1"/>
          <w:kern w:val="0"/>
          <w:sz w:val="24"/>
          <w:szCs w:val="24"/>
        </w:rPr>
        <w:t>入浴・排泄</w:t>
      </w:r>
      <w:r w:rsidR="00794006" w:rsidRPr="00D663F2">
        <w:rPr>
          <w:rFonts w:ascii="Times New Roman" w:eastAsia="ＭＳ 明朝" w:hAnsi="Times New Roman" w:cs="ＭＳ 明朝" w:hint="eastAsia"/>
          <w:color w:val="000000" w:themeColor="text1"/>
          <w:kern w:val="0"/>
          <w:sz w:val="24"/>
          <w:szCs w:val="24"/>
        </w:rPr>
        <w:t>等の身体介護</w:t>
      </w:r>
      <w:r w:rsidR="00794006" w:rsidRPr="009574EA">
        <w:rPr>
          <w:rFonts w:ascii="Times New Roman" w:eastAsia="ＭＳ 明朝" w:hAnsi="Times New Roman" w:cs="ＭＳ 明朝" w:hint="eastAsia"/>
          <w:color w:val="000000"/>
          <w:kern w:val="0"/>
          <w:sz w:val="24"/>
          <w:szCs w:val="24"/>
        </w:rPr>
        <w:t>については、</w:t>
      </w:r>
      <w:r w:rsidR="00117B3F">
        <w:rPr>
          <w:rFonts w:ascii="Times New Roman" w:eastAsia="ＭＳ 明朝" w:hAnsi="Times New Roman" w:cs="ＭＳ 明朝" w:hint="eastAsia"/>
          <w:color w:val="000000"/>
          <w:kern w:val="0"/>
          <w:sz w:val="24"/>
          <w:szCs w:val="24"/>
        </w:rPr>
        <w:t>国基準訪問型サービスの中で</w:t>
      </w:r>
      <w:r w:rsidR="00794006" w:rsidRPr="009574EA">
        <w:rPr>
          <w:rFonts w:ascii="Times New Roman" w:eastAsia="ＭＳ 明朝" w:hAnsi="Times New Roman" w:cs="ＭＳ 明朝" w:hint="eastAsia"/>
          <w:color w:val="000000"/>
          <w:kern w:val="0"/>
          <w:sz w:val="24"/>
          <w:szCs w:val="24"/>
        </w:rPr>
        <w:t>現行と同様に提供される。</w:t>
      </w:r>
    </w:p>
    <w:p w:rsidR="00D663F2" w:rsidRPr="009574EA" w:rsidRDefault="00D663F2">
      <w:pPr>
        <w:rPr>
          <w:rFonts w:ascii="Times New Roman" w:eastAsia="ＭＳ 明朝" w:hAnsi="Times New Roman" w:cs="ＭＳ 明朝"/>
          <w:color w:val="000000"/>
          <w:kern w:val="0"/>
          <w:sz w:val="24"/>
          <w:szCs w:val="24"/>
        </w:rPr>
      </w:pPr>
    </w:p>
    <w:p w:rsidR="00794006"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木村委員　</w:t>
      </w:r>
      <w:r w:rsidR="00794006" w:rsidRPr="009574EA">
        <w:rPr>
          <w:rFonts w:ascii="Times New Roman" w:eastAsia="ＭＳ 明朝" w:hAnsi="Times New Roman" w:cs="ＭＳ 明朝" w:hint="eastAsia"/>
          <w:color w:val="000000"/>
          <w:kern w:val="0"/>
          <w:sz w:val="24"/>
          <w:szCs w:val="24"/>
        </w:rPr>
        <w:t>他の課でもパブリックコメント</w:t>
      </w:r>
      <w:r w:rsidR="00607DAB" w:rsidRPr="009574EA">
        <w:rPr>
          <w:rFonts w:ascii="Times New Roman" w:eastAsia="ＭＳ 明朝" w:hAnsi="Times New Roman" w:cs="ＭＳ 明朝" w:hint="eastAsia"/>
          <w:color w:val="000000"/>
          <w:kern w:val="0"/>
          <w:sz w:val="24"/>
          <w:szCs w:val="24"/>
        </w:rPr>
        <w:t>を</w:t>
      </w:r>
      <w:r w:rsidR="00794006" w:rsidRPr="009574EA">
        <w:rPr>
          <w:rFonts w:ascii="Times New Roman" w:eastAsia="ＭＳ 明朝" w:hAnsi="Times New Roman" w:cs="ＭＳ 明朝" w:hint="eastAsia"/>
          <w:color w:val="000000"/>
          <w:kern w:val="0"/>
          <w:sz w:val="24"/>
          <w:szCs w:val="24"/>
        </w:rPr>
        <w:t>実施しているが、パブリックコメントはアンケート調査の意味合い</w:t>
      </w:r>
      <w:r w:rsidR="00607DAB" w:rsidRPr="009574EA">
        <w:rPr>
          <w:rFonts w:ascii="Times New Roman" w:eastAsia="ＭＳ 明朝" w:hAnsi="Times New Roman" w:cs="ＭＳ 明朝" w:hint="eastAsia"/>
          <w:color w:val="000000"/>
          <w:kern w:val="0"/>
          <w:sz w:val="24"/>
          <w:szCs w:val="24"/>
        </w:rPr>
        <w:t>も含むのか。</w:t>
      </w:r>
    </w:p>
    <w:p w:rsidR="00D663F2" w:rsidRPr="009574EA" w:rsidRDefault="00D663F2">
      <w:pPr>
        <w:rPr>
          <w:rFonts w:ascii="Times New Roman" w:eastAsia="ＭＳ 明朝" w:hAnsi="Times New Roman" w:cs="ＭＳ 明朝"/>
          <w:color w:val="000000"/>
          <w:kern w:val="0"/>
          <w:sz w:val="24"/>
          <w:szCs w:val="24"/>
        </w:rPr>
      </w:pPr>
    </w:p>
    <w:p w:rsidR="00607DAB"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607DAB" w:rsidRPr="009574EA">
        <w:rPr>
          <w:rFonts w:ascii="Times New Roman" w:eastAsia="ＭＳ 明朝" w:hAnsi="Times New Roman" w:cs="ＭＳ 明朝" w:hint="eastAsia"/>
          <w:color w:val="000000"/>
          <w:kern w:val="0"/>
          <w:sz w:val="24"/>
          <w:szCs w:val="24"/>
        </w:rPr>
        <w:t>パブリックコメントとアンケート調査は別の枠組みとなり、</w:t>
      </w:r>
      <w:r w:rsidR="00117B3F">
        <w:rPr>
          <w:rFonts w:ascii="Times New Roman" w:eastAsia="ＭＳ 明朝" w:hAnsi="Times New Roman" w:cs="ＭＳ 明朝" w:hint="eastAsia"/>
          <w:color w:val="000000"/>
          <w:kern w:val="0"/>
          <w:sz w:val="24"/>
          <w:szCs w:val="24"/>
        </w:rPr>
        <w:t>素案の作成にあたって、事業所を対象とした</w:t>
      </w:r>
      <w:r w:rsidR="00607DAB" w:rsidRPr="009574EA">
        <w:rPr>
          <w:rFonts w:ascii="Times New Roman" w:eastAsia="ＭＳ 明朝" w:hAnsi="Times New Roman" w:cs="ＭＳ 明朝" w:hint="eastAsia"/>
          <w:color w:val="000000"/>
          <w:kern w:val="0"/>
          <w:sz w:val="24"/>
          <w:szCs w:val="24"/>
        </w:rPr>
        <w:t>アンケート調査を実施している。</w:t>
      </w:r>
    </w:p>
    <w:p w:rsidR="00D663F2" w:rsidRDefault="00D663F2">
      <w:pPr>
        <w:rPr>
          <w:rFonts w:ascii="Times New Roman" w:eastAsia="ＭＳ 明朝" w:hAnsi="Times New Roman" w:cs="ＭＳ 明朝"/>
          <w:color w:val="000000"/>
          <w:kern w:val="0"/>
          <w:sz w:val="24"/>
          <w:szCs w:val="24"/>
        </w:rPr>
      </w:pPr>
    </w:p>
    <w:p w:rsidR="00D663F2" w:rsidRPr="009574EA" w:rsidRDefault="00D663F2">
      <w:pPr>
        <w:rPr>
          <w:rFonts w:ascii="Times New Roman" w:eastAsia="ＭＳ 明朝" w:hAnsi="Times New Roman" w:cs="ＭＳ 明朝"/>
          <w:color w:val="000000"/>
          <w:kern w:val="0"/>
          <w:sz w:val="24"/>
          <w:szCs w:val="24"/>
        </w:rPr>
      </w:pPr>
      <w:r w:rsidRPr="00D663F2">
        <w:rPr>
          <w:rFonts w:ascii="Times New Roman" w:eastAsia="ＭＳ 明朝" w:hAnsi="Times New Roman" w:cs="ＭＳ 明朝" w:hint="eastAsia"/>
          <w:b/>
          <w:color w:val="000000"/>
          <w:kern w:val="0"/>
          <w:sz w:val="24"/>
          <w:szCs w:val="24"/>
        </w:rPr>
        <w:t>委員長</w:t>
      </w:r>
      <w:r w:rsidRPr="00D663F2">
        <w:rPr>
          <w:rFonts w:ascii="Times New Roman" w:eastAsia="ＭＳ 明朝" w:hAnsi="Times New Roman" w:cs="ＭＳ 明朝" w:hint="eastAsia"/>
          <w:color w:val="000000"/>
          <w:kern w:val="0"/>
          <w:sz w:val="24"/>
          <w:szCs w:val="24"/>
        </w:rPr>
        <w:t xml:space="preserve">　それでは、次の議題に進みたい。</w:t>
      </w:r>
    </w:p>
    <w:p w:rsidR="00607DAB" w:rsidRDefault="00607DAB">
      <w:pPr>
        <w:rPr>
          <w:rFonts w:ascii="Times New Roman" w:eastAsia="ＭＳ 明朝" w:hAnsi="Times New Roman" w:cs="ＭＳ 明朝"/>
          <w:color w:val="000000"/>
          <w:kern w:val="0"/>
          <w:sz w:val="24"/>
          <w:szCs w:val="24"/>
        </w:rPr>
      </w:pPr>
    </w:p>
    <w:p w:rsidR="00D663F2" w:rsidRDefault="00D663F2">
      <w:pPr>
        <w:rPr>
          <w:rFonts w:ascii="Times New Roman" w:eastAsia="ＭＳ 明朝" w:hAnsi="Times New Roman" w:cs="ＭＳ 明朝"/>
          <w:color w:val="000000"/>
          <w:kern w:val="0"/>
          <w:sz w:val="24"/>
          <w:szCs w:val="24"/>
        </w:rPr>
      </w:pPr>
    </w:p>
    <w:p w:rsidR="00D663F2" w:rsidRDefault="00D663F2" w:rsidP="00D663F2">
      <w:pPr>
        <w:overflowPunct w:val="0"/>
        <w:ind w:left="1446" w:hangingChars="600" w:hanging="1446"/>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議題２</w:t>
      </w:r>
      <w:r w:rsidRPr="00D663F2">
        <w:rPr>
          <w:rFonts w:ascii="Times New Roman" w:eastAsia="ＭＳ 明朝" w:hAnsi="Times New Roman" w:cs="ＭＳ 明朝" w:hint="eastAsia"/>
          <w:b/>
          <w:color w:val="000000"/>
          <w:kern w:val="0"/>
          <w:sz w:val="24"/>
          <w:szCs w:val="24"/>
        </w:rPr>
        <w:t xml:space="preserve">　地域密着型サービス事業者公募結果報告及び事前協議について（意見聴取）</w:t>
      </w:r>
    </w:p>
    <w:p w:rsidR="00D663F2" w:rsidRPr="00D663F2" w:rsidRDefault="00D663F2" w:rsidP="00D663F2">
      <w:pPr>
        <w:overflowPunct w:val="0"/>
        <w:ind w:leftChars="400" w:left="1322" w:hangingChars="200" w:hanging="482"/>
        <w:textAlignment w:val="baseline"/>
        <w:rPr>
          <w:rFonts w:ascii="Times New Roman" w:eastAsia="ＭＳ 明朝" w:hAnsi="Times New Roman" w:cs="ＭＳ 明朝"/>
          <w:b/>
          <w:color w:val="000000"/>
          <w:kern w:val="0"/>
          <w:sz w:val="24"/>
          <w:szCs w:val="24"/>
        </w:rPr>
      </w:pPr>
      <w:r w:rsidRPr="00D663F2">
        <w:rPr>
          <w:rFonts w:ascii="Times New Roman" w:eastAsia="ＭＳ 明朝" w:hAnsi="Times New Roman" w:cs="ＭＳ 明朝" w:hint="eastAsia"/>
          <w:b/>
          <w:color w:val="000000"/>
          <w:kern w:val="0"/>
          <w:sz w:val="24"/>
          <w:szCs w:val="24"/>
        </w:rPr>
        <w:t>（資料２－１、２－２）</w:t>
      </w:r>
    </w:p>
    <w:p w:rsidR="00D663F2" w:rsidRDefault="00D663F2">
      <w:pPr>
        <w:rPr>
          <w:rFonts w:ascii="Times New Roman" w:eastAsia="ＭＳ 明朝" w:hAnsi="Times New Roman" w:cs="ＭＳ 明朝"/>
          <w:color w:val="000000"/>
          <w:kern w:val="0"/>
          <w:sz w:val="24"/>
          <w:szCs w:val="24"/>
        </w:rPr>
      </w:pPr>
      <w:r w:rsidRPr="00D663F2">
        <w:rPr>
          <w:rFonts w:ascii="Times New Roman" w:eastAsia="ＭＳ 明朝" w:hAnsi="Times New Roman" w:cs="ＭＳ 明朝" w:hint="eastAsia"/>
          <w:b/>
          <w:color w:val="000000"/>
          <w:kern w:val="0"/>
          <w:sz w:val="24"/>
          <w:szCs w:val="24"/>
        </w:rPr>
        <w:t xml:space="preserve">　　　　説明【高齢福祉介護課：田渕主幹</w:t>
      </w:r>
      <w:r>
        <w:rPr>
          <w:rFonts w:ascii="Times New Roman" w:eastAsia="ＭＳ 明朝" w:hAnsi="Times New Roman" w:cs="ＭＳ 明朝" w:hint="eastAsia"/>
          <w:b/>
          <w:color w:val="000000"/>
          <w:kern w:val="0"/>
          <w:sz w:val="24"/>
          <w:szCs w:val="24"/>
        </w:rPr>
        <w:t>、</w:t>
      </w:r>
      <w:r w:rsidRPr="00D663F2">
        <w:rPr>
          <w:rFonts w:hint="eastAsia"/>
          <w:b/>
          <w:sz w:val="24"/>
          <w:szCs w:val="24"/>
        </w:rPr>
        <w:t>伊勢田課長補佐</w:t>
      </w:r>
      <w:r w:rsidRPr="00D663F2">
        <w:rPr>
          <w:rFonts w:ascii="Times New Roman" w:eastAsia="ＭＳ 明朝" w:hAnsi="Times New Roman" w:cs="ＭＳ 明朝" w:hint="eastAsia"/>
          <w:b/>
          <w:color w:val="000000"/>
          <w:kern w:val="0"/>
          <w:sz w:val="24"/>
          <w:szCs w:val="24"/>
        </w:rPr>
        <w:t>】</w:t>
      </w:r>
    </w:p>
    <w:p w:rsidR="00D663F2" w:rsidRPr="009574EA" w:rsidRDefault="00D663F2">
      <w:pPr>
        <w:rPr>
          <w:rFonts w:ascii="Times New Roman" w:eastAsia="ＭＳ 明朝" w:hAnsi="Times New Roman" w:cs="ＭＳ 明朝"/>
          <w:color w:val="000000"/>
          <w:kern w:val="0"/>
          <w:sz w:val="24"/>
          <w:szCs w:val="24"/>
        </w:rPr>
      </w:pPr>
    </w:p>
    <w:p w:rsidR="00607DAB" w:rsidRDefault="00607DAB">
      <w:pPr>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沓澤</w:t>
      </w:r>
      <w:r w:rsidR="00C554BC">
        <w:rPr>
          <w:rFonts w:asciiTheme="minorEastAsia" w:hAnsiTheme="minorEastAsia" w:cs="ＭＳ 明朝" w:hint="eastAsia"/>
          <w:b/>
          <w:color w:val="000000"/>
          <w:kern w:val="0"/>
          <w:sz w:val="24"/>
          <w:szCs w:val="24"/>
        </w:rPr>
        <w:t xml:space="preserve">委員　</w:t>
      </w:r>
      <w:r w:rsidR="00D663F2" w:rsidRPr="00D663F2">
        <w:rPr>
          <w:rFonts w:asciiTheme="minorEastAsia" w:hAnsiTheme="minorEastAsia" w:cs="ＭＳ 明朝" w:hint="eastAsia"/>
          <w:color w:val="000000"/>
          <w:kern w:val="0"/>
          <w:sz w:val="24"/>
          <w:szCs w:val="24"/>
        </w:rPr>
        <w:t>資料２－２</w:t>
      </w:r>
      <w:r w:rsidR="00D663F2">
        <w:rPr>
          <w:rFonts w:asciiTheme="minorEastAsia" w:hAnsiTheme="minorEastAsia" w:cs="ＭＳ 明朝" w:hint="eastAsia"/>
          <w:color w:val="000000"/>
          <w:kern w:val="0"/>
          <w:sz w:val="24"/>
          <w:szCs w:val="24"/>
        </w:rPr>
        <w:t>にある、</w:t>
      </w:r>
      <w:r w:rsidR="00B91EE8" w:rsidRPr="00D663F2">
        <w:rPr>
          <w:rFonts w:ascii="Times New Roman" w:eastAsia="ＭＳ 明朝" w:hAnsi="Times New Roman" w:cs="ＭＳ 明朝" w:hint="eastAsia"/>
          <w:color w:val="000000"/>
          <w:kern w:val="0"/>
          <w:sz w:val="24"/>
          <w:szCs w:val="24"/>
        </w:rPr>
        <w:t>事</w:t>
      </w:r>
      <w:r w:rsidR="00B91EE8" w:rsidRPr="009574EA">
        <w:rPr>
          <w:rFonts w:ascii="Times New Roman" w:eastAsia="ＭＳ 明朝" w:hAnsi="Times New Roman" w:cs="ＭＳ 明朝" w:hint="eastAsia"/>
          <w:color w:val="000000"/>
          <w:kern w:val="0"/>
          <w:sz w:val="24"/>
          <w:szCs w:val="24"/>
        </w:rPr>
        <w:t>前協議提出書類として近隣への説明状況とあるが、どういった内容となるか。</w:t>
      </w:r>
    </w:p>
    <w:p w:rsidR="00D663F2" w:rsidRPr="009574EA" w:rsidRDefault="00D663F2">
      <w:pPr>
        <w:rPr>
          <w:rFonts w:ascii="Times New Roman" w:eastAsia="ＭＳ 明朝" w:hAnsi="Times New Roman" w:cs="ＭＳ 明朝"/>
          <w:color w:val="000000"/>
          <w:kern w:val="0"/>
          <w:sz w:val="24"/>
          <w:szCs w:val="24"/>
        </w:rPr>
      </w:pPr>
    </w:p>
    <w:p w:rsidR="00B91EE8" w:rsidRPr="009574EA" w:rsidRDefault="00C554BC">
      <w:pPr>
        <w:rPr>
          <w:rFonts w:ascii="Times New Roman" w:eastAsia="ＭＳ 明朝" w:hAnsi="Times New Roman" w:cs="ＭＳ 明朝"/>
          <w:color w:val="000000"/>
          <w:kern w:val="0"/>
          <w:sz w:val="24"/>
          <w:szCs w:val="24"/>
        </w:rPr>
      </w:pPr>
      <w:r>
        <w:rPr>
          <w:rFonts w:asciiTheme="minorEastAsia" w:hAnsiTheme="minorEastAsia" w:cs="ＭＳ 明朝" w:hint="eastAsia"/>
          <w:b/>
          <w:color w:val="000000"/>
          <w:kern w:val="0"/>
          <w:sz w:val="24"/>
          <w:szCs w:val="24"/>
        </w:rPr>
        <w:t xml:space="preserve">事務局　</w:t>
      </w:r>
      <w:r w:rsidR="00B91EE8" w:rsidRPr="009574EA">
        <w:rPr>
          <w:rFonts w:ascii="Times New Roman" w:eastAsia="ＭＳ 明朝" w:hAnsi="Times New Roman" w:cs="ＭＳ 明朝" w:hint="eastAsia"/>
          <w:color w:val="000000"/>
          <w:kern w:val="0"/>
          <w:sz w:val="24"/>
          <w:szCs w:val="24"/>
        </w:rPr>
        <w:t>次回の推進委員会の中で、</w:t>
      </w:r>
      <w:r w:rsidR="00F3057B" w:rsidRPr="009574EA">
        <w:rPr>
          <w:rFonts w:ascii="Times New Roman" w:eastAsia="ＭＳ 明朝" w:hAnsi="Times New Roman" w:cs="ＭＳ 明朝" w:hint="eastAsia"/>
          <w:color w:val="000000"/>
          <w:kern w:val="0"/>
          <w:sz w:val="24"/>
          <w:szCs w:val="24"/>
        </w:rPr>
        <w:t>提出書類について改めてご説明させていただくので、その際にご意見を頂戴したい。</w:t>
      </w:r>
    </w:p>
    <w:p w:rsidR="00D663F2" w:rsidRDefault="00D663F2">
      <w:pPr>
        <w:rPr>
          <w:rFonts w:ascii="Times New Roman" w:eastAsia="ＭＳ 明朝" w:hAnsi="Times New Roman" w:cs="ＭＳ 明朝"/>
          <w:color w:val="000000"/>
          <w:kern w:val="0"/>
          <w:sz w:val="24"/>
          <w:szCs w:val="24"/>
        </w:rPr>
      </w:pPr>
    </w:p>
    <w:p w:rsidR="00F3057B" w:rsidRPr="00CC5C7B" w:rsidRDefault="00F3057B" w:rsidP="00CC5C7B">
      <w:pPr>
        <w:overflowPunct w:val="0"/>
        <w:textAlignment w:val="baseline"/>
        <w:rPr>
          <w:rFonts w:ascii="Times New Roman" w:eastAsia="ＭＳ 明朝" w:hAnsi="Times New Roman" w:cs="ＭＳ 明朝"/>
          <w:b/>
          <w:kern w:val="0"/>
          <w:sz w:val="24"/>
          <w:szCs w:val="24"/>
        </w:rPr>
      </w:pPr>
      <w:r w:rsidRPr="00CC5C7B">
        <w:rPr>
          <w:rFonts w:ascii="Times New Roman" w:eastAsia="ＭＳ 明朝" w:hAnsi="Times New Roman" w:cs="ＭＳ 明朝" w:hint="eastAsia"/>
          <w:b/>
          <w:color w:val="000000"/>
          <w:kern w:val="0"/>
          <w:sz w:val="24"/>
          <w:szCs w:val="24"/>
        </w:rPr>
        <w:lastRenderedPageBreak/>
        <w:t>議題３</w:t>
      </w:r>
      <w:r w:rsidR="00CC5C7B" w:rsidRPr="00CC5C7B">
        <w:rPr>
          <w:rFonts w:ascii="Times New Roman" w:eastAsia="ＭＳ 明朝" w:hAnsi="Times New Roman" w:cs="ＭＳ 明朝" w:hint="eastAsia"/>
          <w:b/>
          <w:color w:val="000000"/>
          <w:kern w:val="0"/>
          <w:sz w:val="24"/>
          <w:szCs w:val="24"/>
        </w:rPr>
        <w:t xml:space="preserve">　</w:t>
      </w:r>
      <w:r w:rsidR="00CC5C7B" w:rsidRPr="00CC5C7B">
        <w:rPr>
          <w:rFonts w:ascii="Times New Roman" w:eastAsia="ＭＳ 明朝" w:hAnsi="Times New Roman" w:cs="ＭＳ 明朝" w:hint="eastAsia"/>
          <w:b/>
          <w:kern w:val="0"/>
          <w:sz w:val="24"/>
          <w:szCs w:val="24"/>
        </w:rPr>
        <w:t>指定地域密着型サービス事業所の指定更新について（意見聴取）（資料３）</w:t>
      </w:r>
    </w:p>
    <w:p w:rsidR="00CC5C7B" w:rsidRDefault="00CC5C7B" w:rsidP="00CC5C7B">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Pr="00D663F2">
        <w:rPr>
          <w:rFonts w:ascii="Times New Roman" w:eastAsia="ＭＳ 明朝" w:hAnsi="Times New Roman" w:cs="ＭＳ 明朝" w:hint="eastAsia"/>
          <w:b/>
          <w:color w:val="000000"/>
          <w:kern w:val="0"/>
          <w:sz w:val="24"/>
          <w:szCs w:val="24"/>
        </w:rPr>
        <w:t>説明【高齢福祉介護課：田渕主幹】</w:t>
      </w:r>
    </w:p>
    <w:p w:rsidR="00F3057B" w:rsidRDefault="00F3057B">
      <w:pPr>
        <w:rPr>
          <w:rFonts w:ascii="Times New Roman" w:eastAsia="ＭＳ 明朝" w:hAnsi="Times New Roman" w:cs="ＭＳ 明朝"/>
          <w:color w:val="000000"/>
          <w:kern w:val="0"/>
          <w:sz w:val="24"/>
          <w:szCs w:val="24"/>
        </w:rPr>
      </w:pPr>
    </w:p>
    <w:p w:rsidR="000B6AB3" w:rsidRPr="000B6AB3" w:rsidRDefault="000B6AB3" w:rsidP="000B6AB3">
      <w:pPr>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説明は以上になるが、質問、意見はあるか。</w:t>
      </w:r>
    </w:p>
    <w:p w:rsidR="000B6AB3" w:rsidRPr="000B6AB3" w:rsidRDefault="000B6AB3" w:rsidP="000B6AB3">
      <w:pPr>
        <w:rPr>
          <w:rFonts w:ascii="Times New Roman" w:eastAsia="ＭＳ 明朝" w:hAnsi="Times New Roman" w:cs="ＭＳ 明朝"/>
          <w:color w:val="000000"/>
          <w:kern w:val="0"/>
          <w:sz w:val="24"/>
          <w:szCs w:val="24"/>
        </w:rPr>
      </w:pPr>
    </w:p>
    <w:p w:rsidR="000B6AB3" w:rsidRPr="000B6AB3" w:rsidRDefault="000B6AB3" w:rsidP="000B6AB3">
      <w:pPr>
        <w:ind w:firstLineChars="400" w:firstLine="960"/>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color w:val="000000"/>
          <w:kern w:val="0"/>
          <w:sz w:val="24"/>
          <w:szCs w:val="24"/>
        </w:rPr>
        <w:t>（意見なし）</w:t>
      </w:r>
    </w:p>
    <w:p w:rsidR="000B6AB3" w:rsidRPr="000B6AB3" w:rsidRDefault="000B6AB3" w:rsidP="000B6AB3">
      <w:pPr>
        <w:rPr>
          <w:rFonts w:ascii="Times New Roman" w:eastAsia="ＭＳ 明朝" w:hAnsi="Times New Roman" w:cs="ＭＳ 明朝"/>
          <w:color w:val="000000"/>
          <w:kern w:val="0"/>
          <w:sz w:val="24"/>
          <w:szCs w:val="24"/>
        </w:rPr>
      </w:pPr>
    </w:p>
    <w:p w:rsidR="00D839D5" w:rsidRPr="00D648CE" w:rsidRDefault="00D839D5" w:rsidP="00D839D5">
      <w:pPr>
        <w:rPr>
          <w:rFonts w:ascii="Times New Roman" w:eastAsia="ＭＳ 明朝" w:hAnsi="Times New Roman" w:cs="ＭＳ 明朝"/>
          <w:color w:val="000000"/>
          <w:kern w:val="0"/>
          <w:sz w:val="24"/>
          <w:szCs w:val="24"/>
        </w:rPr>
      </w:pPr>
      <w:r w:rsidRPr="00D648CE">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D839D5">
        <w:rPr>
          <w:rFonts w:ascii="Times New Roman" w:eastAsia="ＭＳ 明朝" w:hAnsi="Times New Roman" w:cs="ＭＳ 明朝" w:hint="eastAsia"/>
          <w:color w:val="000000"/>
          <w:kern w:val="0"/>
          <w:sz w:val="24"/>
          <w:szCs w:val="24"/>
        </w:rPr>
        <w:t>それでは、次の</w:t>
      </w:r>
      <w:r>
        <w:rPr>
          <w:rFonts w:ascii="Times New Roman" w:eastAsia="ＭＳ 明朝" w:hAnsi="Times New Roman" w:cs="ＭＳ 明朝" w:hint="eastAsia"/>
          <w:color w:val="000000"/>
          <w:kern w:val="0"/>
          <w:sz w:val="24"/>
          <w:szCs w:val="24"/>
        </w:rPr>
        <w:t>議題に移るが、その前に委員の皆様に確認させていただく。議題４「</w:t>
      </w:r>
      <w:r w:rsidRPr="00D839D5">
        <w:rPr>
          <w:rFonts w:ascii="Times New Roman" w:eastAsia="ＭＳ 明朝" w:hAnsi="Times New Roman" w:cs="ＭＳ 明朝" w:hint="eastAsia"/>
          <w:color w:val="000000"/>
          <w:kern w:val="0"/>
          <w:sz w:val="24"/>
          <w:szCs w:val="24"/>
        </w:rPr>
        <w:t>平成２７年度地域包括支援センター評価について（意見聴取）</w:t>
      </w:r>
      <w:r>
        <w:rPr>
          <w:rFonts w:ascii="Times New Roman" w:eastAsia="ＭＳ 明朝" w:hAnsi="Times New Roman" w:cs="ＭＳ 明朝" w:hint="eastAsia"/>
          <w:color w:val="000000"/>
          <w:kern w:val="0"/>
          <w:sz w:val="24"/>
          <w:szCs w:val="24"/>
        </w:rPr>
        <w:t>」は、地域包括支援センターの事業評価についてご審議いただくものである。地域包括支援センターの代表として参画いただいている</w:t>
      </w:r>
      <w:r w:rsidRPr="00D648CE">
        <w:rPr>
          <w:rFonts w:ascii="Times New Roman" w:eastAsia="ＭＳ 明朝" w:hAnsi="Times New Roman" w:cs="ＭＳ 明朝" w:hint="eastAsia"/>
          <w:color w:val="000000"/>
          <w:kern w:val="0"/>
          <w:sz w:val="24"/>
          <w:szCs w:val="24"/>
        </w:rPr>
        <w:t>福岡委員が、評価の対象事業者の管理責任者であることから、公平性の観点において、評価へのご意見は</w:t>
      </w:r>
      <w:r>
        <w:rPr>
          <w:rFonts w:ascii="Times New Roman" w:eastAsia="ＭＳ 明朝" w:hAnsi="Times New Roman" w:cs="ＭＳ 明朝" w:hint="eastAsia"/>
          <w:color w:val="000000"/>
          <w:kern w:val="0"/>
          <w:sz w:val="24"/>
          <w:szCs w:val="24"/>
        </w:rPr>
        <w:t>いただかない方がよ</w:t>
      </w:r>
      <w:r w:rsidRPr="00D648CE">
        <w:rPr>
          <w:rFonts w:ascii="Times New Roman" w:eastAsia="ＭＳ 明朝" w:hAnsi="Times New Roman" w:cs="ＭＳ 明朝" w:hint="eastAsia"/>
          <w:color w:val="000000"/>
          <w:kern w:val="0"/>
          <w:sz w:val="24"/>
          <w:szCs w:val="24"/>
        </w:rPr>
        <w:t>いと考え、あらかじめ事務局に、福岡</w:t>
      </w:r>
      <w:r>
        <w:rPr>
          <w:rFonts w:ascii="Times New Roman" w:eastAsia="ＭＳ 明朝" w:hAnsi="Times New Roman" w:cs="ＭＳ 明朝" w:hint="eastAsia"/>
          <w:color w:val="000000"/>
          <w:kern w:val="0"/>
          <w:sz w:val="24"/>
          <w:szCs w:val="24"/>
        </w:rPr>
        <w:t>委員以外のご意見をとりまとめ資料として作成していただいている</w:t>
      </w:r>
      <w:r w:rsidRPr="00D648CE">
        <w:rPr>
          <w:rFonts w:ascii="Times New Roman" w:eastAsia="ＭＳ 明朝" w:hAnsi="Times New Roman" w:cs="ＭＳ 明朝" w:hint="eastAsia"/>
          <w:color w:val="000000"/>
          <w:kern w:val="0"/>
          <w:sz w:val="24"/>
          <w:szCs w:val="24"/>
        </w:rPr>
        <w:t>。</w:t>
      </w:r>
    </w:p>
    <w:p w:rsidR="00D839D5" w:rsidRDefault="00D839D5" w:rsidP="00D839D5">
      <w:pPr>
        <w:rPr>
          <w:rFonts w:ascii="Times New Roman" w:eastAsia="ＭＳ 明朝" w:hAnsi="Times New Roman" w:cs="ＭＳ 明朝"/>
          <w:color w:val="000000"/>
          <w:kern w:val="0"/>
          <w:sz w:val="24"/>
          <w:szCs w:val="24"/>
        </w:rPr>
      </w:pPr>
      <w:r w:rsidRPr="00D648CE">
        <w:rPr>
          <w:rFonts w:ascii="Times New Roman" w:eastAsia="ＭＳ 明朝" w:hAnsi="Times New Roman" w:cs="ＭＳ 明朝" w:hint="eastAsia"/>
          <w:color w:val="000000"/>
          <w:kern w:val="0"/>
          <w:sz w:val="24"/>
          <w:szCs w:val="24"/>
        </w:rPr>
        <w:t>この委員会の運営に関する必要な事項につきまして、本委員会規則の６条により、委員長が委員会に諮って定めることとなって</w:t>
      </w:r>
      <w:r>
        <w:rPr>
          <w:rFonts w:ascii="Times New Roman" w:eastAsia="ＭＳ 明朝" w:hAnsi="Times New Roman" w:cs="ＭＳ 明朝" w:hint="eastAsia"/>
          <w:color w:val="000000"/>
          <w:kern w:val="0"/>
          <w:sz w:val="24"/>
          <w:szCs w:val="24"/>
        </w:rPr>
        <w:t>いるため、まずは本議題を皆様にお諮りして議事を進めたいと思うが</w:t>
      </w:r>
      <w:r w:rsidRPr="00D648CE">
        <w:rPr>
          <w:rFonts w:ascii="Times New Roman" w:eastAsia="ＭＳ 明朝" w:hAnsi="Times New Roman" w:cs="ＭＳ 明朝" w:hint="eastAsia"/>
          <w:color w:val="000000"/>
          <w:kern w:val="0"/>
          <w:sz w:val="24"/>
          <w:szCs w:val="24"/>
        </w:rPr>
        <w:t>、</w:t>
      </w:r>
      <w:r w:rsidR="00C657C0">
        <w:rPr>
          <w:rFonts w:ascii="Times New Roman" w:eastAsia="ＭＳ 明朝" w:hAnsi="Times New Roman" w:cs="ＭＳ 明朝" w:hint="eastAsia"/>
          <w:color w:val="000000"/>
          <w:kern w:val="0"/>
          <w:sz w:val="24"/>
          <w:szCs w:val="24"/>
        </w:rPr>
        <w:t>よろしいか</w:t>
      </w:r>
      <w:r w:rsidRPr="00D648CE">
        <w:rPr>
          <w:rFonts w:ascii="Times New Roman" w:eastAsia="ＭＳ 明朝" w:hAnsi="Times New Roman" w:cs="ＭＳ 明朝" w:hint="eastAsia"/>
          <w:color w:val="000000"/>
          <w:kern w:val="0"/>
          <w:sz w:val="24"/>
          <w:szCs w:val="24"/>
        </w:rPr>
        <w:t>。</w:t>
      </w:r>
    </w:p>
    <w:p w:rsidR="00D839D5" w:rsidRDefault="00D839D5" w:rsidP="00D839D5">
      <w:pPr>
        <w:rPr>
          <w:rFonts w:ascii="Times New Roman" w:eastAsia="ＭＳ 明朝" w:hAnsi="Times New Roman" w:cs="ＭＳ 明朝"/>
          <w:color w:val="000000"/>
          <w:kern w:val="0"/>
          <w:sz w:val="24"/>
          <w:szCs w:val="24"/>
        </w:rPr>
      </w:pPr>
    </w:p>
    <w:p w:rsidR="00D839D5" w:rsidRDefault="00D839D5" w:rsidP="00D839D5">
      <w:pPr>
        <w:rPr>
          <w:rFonts w:ascii="Times New Roman" w:eastAsia="ＭＳ 明朝" w:hAnsi="Times New Roman" w:cs="ＭＳ 明朝"/>
          <w:color w:val="000000"/>
          <w:kern w:val="0"/>
          <w:sz w:val="24"/>
          <w:szCs w:val="24"/>
        </w:rPr>
      </w:pPr>
      <w:r w:rsidRPr="00D839D5">
        <w:rPr>
          <w:rFonts w:ascii="Times New Roman" w:eastAsia="ＭＳ 明朝" w:hAnsi="Times New Roman" w:cs="ＭＳ 明朝" w:hint="eastAsia"/>
          <w:b/>
          <w:color w:val="000000"/>
          <w:kern w:val="0"/>
          <w:sz w:val="24"/>
          <w:szCs w:val="24"/>
        </w:rPr>
        <w:t>委員</w:t>
      </w:r>
      <w:r>
        <w:rPr>
          <w:rFonts w:ascii="Times New Roman" w:eastAsia="ＭＳ 明朝" w:hAnsi="Times New Roman" w:cs="ＭＳ 明朝" w:hint="eastAsia"/>
          <w:color w:val="000000"/>
          <w:kern w:val="0"/>
          <w:sz w:val="24"/>
          <w:szCs w:val="24"/>
        </w:rPr>
        <w:t xml:space="preserve">　異議なし。</w:t>
      </w:r>
    </w:p>
    <w:p w:rsidR="00D839D5" w:rsidRDefault="00D839D5" w:rsidP="00D839D5">
      <w:pPr>
        <w:rPr>
          <w:rFonts w:ascii="Times New Roman" w:eastAsia="ＭＳ 明朝" w:hAnsi="Times New Roman" w:cs="ＭＳ 明朝"/>
          <w:color w:val="000000"/>
          <w:kern w:val="0"/>
          <w:sz w:val="24"/>
          <w:szCs w:val="24"/>
        </w:rPr>
      </w:pPr>
    </w:p>
    <w:p w:rsidR="00D839D5" w:rsidRPr="009574EA" w:rsidRDefault="00D839D5">
      <w:pPr>
        <w:rPr>
          <w:rFonts w:ascii="Times New Roman" w:eastAsia="ＭＳ 明朝" w:hAnsi="Times New Roman" w:cs="ＭＳ 明朝"/>
          <w:color w:val="000000"/>
          <w:kern w:val="0"/>
          <w:sz w:val="24"/>
          <w:szCs w:val="24"/>
        </w:rPr>
      </w:pPr>
      <w:r w:rsidRPr="00D839D5">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color w:val="000000"/>
          <w:kern w:val="0"/>
          <w:sz w:val="24"/>
          <w:szCs w:val="24"/>
        </w:rPr>
        <w:t xml:space="preserve">　それでは説明をお願いしたい。</w:t>
      </w:r>
    </w:p>
    <w:p w:rsidR="00F3057B" w:rsidRPr="009574EA" w:rsidRDefault="00F3057B">
      <w:pPr>
        <w:rPr>
          <w:rFonts w:ascii="Times New Roman" w:eastAsia="ＭＳ 明朝" w:hAnsi="Times New Roman" w:cs="ＭＳ 明朝"/>
          <w:color w:val="000000"/>
          <w:kern w:val="0"/>
          <w:sz w:val="24"/>
          <w:szCs w:val="24"/>
        </w:rPr>
      </w:pPr>
    </w:p>
    <w:p w:rsidR="000B6AB3" w:rsidRPr="000B6AB3" w:rsidRDefault="00F3057B" w:rsidP="000B6AB3">
      <w:pPr>
        <w:rPr>
          <w:rFonts w:ascii="Times New Roman" w:eastAsia="ＭＳ 明朝" w:hAnsi="Times New Roman" w:cs="ＭＳ 明朝"/>
          <w:b/>
          <w:color w:val="000000"/>
          <w:kern w:val="0"/>
          <w:sz w:val="24"/>
          <w:szCs w:val="24"/>
        </w:rPr>
      </w:pPr>
      <w:r w:rsidRPr="000B6AB3">
        <w:rPr>
          <w:rFonts w:ascii="Times New Roman" w:eastAsia="ＭＳ 明朝" w:hAnsi="Times New Roman" w:cs="ＭＳ 明朝" w:hint="eastAsia"/>
          <w:b/>
          <w:color w:val="000000"/>
          <w:kern w:val="0"/>
          <w:sz w:val="24"/>
          <w:szCs w:val="24"/>
        </w:rPr>
        <w:t>議題４</w:t>
      </w:r>
      <w:r w:rsidR="000B6AB3" w:rsidRPr="000B6AB3">
        <w:rPr>
          <w:rFonts w:ascii="Times New Roman" w:eastAsia="ＭＳ 明朝" w:hAnsi="Times New Roman" w:cs="ＭＳ 明朝" w:hint="eastAsia"/>
          <w:b/>
          <w:color w:val="000000"/>
          <w:kern w:val="0"/>
          <w:sz w:val="24"/>
          <w:szCs w:val="24"/>
        </w:rPr>
        <w:t xml:space="preserve">　平成２７年度地域包括支援センター評価について（意見聴取）（資料４－１、</w:t>
      </w:r>
    </w:p>
    <w:p w:rsidR="00F3057B" w:rsidRPr="000B6AB3" w:rsidRDefault="000B6AB3" w:rsidP="000B6AB3">
      <w:pPr>
        <w:ind w:firstLineChars="400" w:firstLine="964"/>
        <w:rPr>
          <w:rFonts w:ascii="Times New Roman" w:eastAsia="ＭＳ 明朝" w:hAnsi="Times New Roman" w:cs="ＭＳ 明朝"/>
          <w:b/>
          <w:color w:val="000000"/>
          <w:kern w:val="0"/>
          <w:sz w:val="24"/>
          <w:szCs w:val="24"/>
        </w:rPr>
      </w:pPr>
      <w:r w:rsidRPr="000B6AB3">
        <w:rPr>
          <w:rFonts w:ascii="Times New Roman" w:eastAsia="ＭＳ 明朝" w:hAnsi="Times New Roman" w:cs="ＭＳ 明朝" w:hint="eastAsia"/>
          <w:b/>
          <w:color w:val="000000"/>
          <w:kern w:val="0"/>
          <w:sz w:val="24"/>
          <w:szCs w:val="24"/>
        </w:rPr>
        <w:t>４－２</w:t>
      </w:r>
      <w:r w:rsidR="0055330F">
        <w:rPr>
          <w:rFonts w:ascii="Times New Roman" w:eastAsia="ＭＳ 明朝" w:hAnsi="Times New Roman" w:cs="ＭＳ 明朝" w:hint="eastAsia"/>
          <w:b/>
          <w:color w:val="000000"/>
          <w:kern w:val="0"/>
          <w:sz w:val="24"/>
          <w:szCs w:val="24"/>
        </w:rPr>
        <w:t>、４－３</w:t>
      </w:r>
      <w:r w:rsidRPr="000B6AB3">
        <w:rPr>
          <w:rFonts w:ascii="Times New Roman" w:eastAsia="ＭＳ 明朝" w:hAnsi="Times New Roman" w:cs="ＭＳ 明朝" w:hint="eastAsia"/>
          <w:b/>
          <w:color w:val="000000"/>
          <w:kern w:val="0"/>
          <w:sz w:val="24"/>
          <w:szCs w:val="24"/>
        </w:rPr>
        <w:t>）</w:t>
      </w:r>
    </w:p>
    <w:p w:rsidR="000B6AB3" w:rsidRDefault="0097565B" w:rsidP="0097565B">
      <w:pPr>
        <w:ind w:firstLineChars="400" w:firstLine="964"/>
        <w:rPr>
          <w:rFonts w:ascii="Times New Roman" w:eastAsia="ＭＳ 明朝" w:hAnsi="Times New Roman" w:cs="ＭＳ 明朝"/>
          <w:color w:val="000000"/>
          <w:kern w:val="0"/>
          <w:sz w:val="24"/>
          <w:szCs w:val="24"/>
        </w:rPr>
      </w:pPr>
      <w:r w:rsidRPr="0097565B">
        <w:rPr>
          <w:rFonts w:ascii="Times New Roman" w:eastAsia="ＭＳ 明朝" w:hAnsi="Times New Roman" w:cs="ＭＳ 明朝" w:hint="eastAsia"/>
          <w:b/>
          <w:color w:val="000000"/>
          <w:kern w:val="0"/>
          <w:sz w:val="24"/>
          <w:szCs w:val="24"/>
        </w:rPr>
        <w:t>説明</w:t>
      </w:r>
      <w:r w:rsidR="000B6AB3" w:rsidRPr="0097565B">
        <w:rPr>
          <w:rFonts w:ascii="Times New Roman" w:eastAsia="ＭＳ 明朝" w:hAnsi="Times New Roman" w:cs="ＭＳ 明朝" w:hint="eastAsia"/>
          <w:b/>
          <w:color w:val="000000"/>
          <w:kern w:val="0"/>
          <w:sz w:val="24"/>
          <w:szCs w:val="24"/>
        </w:rPr>
        <w:t>【</w:t>
      </w:r>
      <w:r w:rsidR="000B6AB3">
        <w:rPr>
          <w:rFonts w:ascii="Times New Roman" w:eastAsia="ＭＳ 明朝" w:hAnsi="Times New Roman" w:cs="ＭＳ 明朝" w:hint="eastAsia"/>
          <w:b/>
          <w:color w:val="000000"/>
          <w:kern w:val="0"/>
          <w:sz w:val="24"/>
          <w:szCs w:val="24"/>
        </w:rPr>
        <w:t>高齢福祉介護課：吉武課長補佐</w:t>
      </w:r>
      <w:r w:rsidR="000B6AB3">
        <w:rPr>
          <w:rFonts w:ascii="Times New Roman" w:eastAsia="ＭＳ 明朝" w:hAnsi="Times New Roman" w:cs="ＭＳ 明朝" w:hint="eastAsia"/>
          <w:color w:val="000000"/>
          <w:kern w:val="0"/>
          <w:sz w:val="24"/>
          <w:szCs w:val="24"/>
        </w:rPr>
        <w:t>】</w:t>
      </w:r>
    </w:p>
    <w:p w:rsidR="00D648CE" w:rsidRPr="009574EA" w:rsidRDefault="00D648CE">
      <w:pPr>
        <w:rPr>
          <w:rFonts w:ascii="Times New Roman" w:eastAsia="ＭＳ 明朝" w:hAnsi="Times New Roman" w:cs="ＭＳ 明朝"/>
          <w:color w:val="000000"/>
          <w:kern w:val="0"/>
          <w:sz w:val="24"/>
          <w:szCs w:val="24"/>
        </w:rPr>
      </w:pPr>
    </w:p>
    <w:p w:rsidR="00F3057B" w:rsidRDefault="00A9766B">
      <w:pPr>
        <w:rPr>
          <w:rFonts w:ascii="Times New Roman" w:eastAsia="ＭＳ 明朝" w:hAnsi="Times New Roman" w:cs="ＭＳ 明朝"/>
          <w:color w:val="000000"/>
          <w:kern w:val="0"/>
          <w:sz w:val="24"/>
          <w:szCs w:val="24"/>
        </w:rPr>
      </w:pPr>
      <w:r w:rsidRPr="00101B7C">
        <w:rPr>
          <w:rFonts w:asciiTheme="minorEastAsia" w:hAnsiTheme="minorEastAsia" w:cs="ＭＳ 明朝" w:hint="eastAsia"/>
          <w:b/>
          <w:color w:val="000000"/>
          <w:kern w:val="0"/>
          <w:sz w:val="24"/>
          <w:szCs w:val="24"/>
        </w:rPr>
        <w:t>柏崎</w:t>
      </w:r>
      <w:r w:rsidR="000B6AB3">
        <w:rPr>
          <w:rFonts w:asciiTheme="minorEastAsia" w:hAnsiTheme="minorEastAsia" w:cs="ＭＳ 明朝" w:hint="eastAsia"/>
          <w:b/>
          <w:color w:val="000000"/>
          <w:kern w:val="0"/>
          <w:sz w:val="24"/>
          <w:szCs w:val="24"/>
        </w:rPr>
        <w:t xml:space="preserve">委員　</w:t>
      </w:r>
      <w:r w:rsidR="00961D8E">
        <w:rPr>
          <w:rFonts w:asciiTheme="minorEastAsia" w:hAnsiTheme="minorEastAsia" w:cs="ＭＳ 明朝" w:hint="eastAsia"/>
          <w:color w:val="000000"/>
          <w:kern w:val="0"/>
          <w:sz w:val="24"/>
          <w:szCs w:val="24"/>
        </w:rPr>
        <w:t>地域包括支援センター</w:t>
      </w:r>
      <w:r w:rsidR="00E34600" w:rsidRPr="009574EA">
        <w:rPr>
          <w:rFonts w:ascii="Times New Roman" w:eastAsia="ＭＳ 明朝" w:hAnsi="Times New Roman" w:cs="ＭＳ 明朝" w:hint="eastAsia"/>
          <w:color w:val="000000"/>
          <w:kern w:val="0"/>
          <w:sz w:val="24"/>
          <w:szCs w:val="24"/>
        </w:rPr>
        <w:t>「あい」と「</w:t>
      </w:r>
      <w:r w:rsidRPr="009574EA">
        <w:rPr>
          <w:rFonts w:ascii="Times New Roman" w:eastAsia="ＭＳ 明朝" w:hAnsi="Times New Roman" w:cs="ＭＳ 明朝" w:hint="eastAsia"/>
          <w:color w:val="000000"/>
          <w:kern w:val="0"/>
          <w:sz w:val="24"/>
          <w:szCs w:val="24"/>
        </w:rPr>
        <w:t>れん</w:t>
      </w:r>
      <w:r w:rsidR="00E34600" w:rsidRPr="009574EA">
        <w:rPr>
          <w:rFonts w:ascii="Times New Roman" w:eastAsia="ＭＳ 明朝" w:hAnsi="Times New Roman" w:cs="ＭＳ 明朝" w:hint="eastAsia"/>
          <w:color w:val="000000"/>
          <w:kern w:val="0"/>
          <w:sz w:val="24"/>
          <w:szCs w:val="24"/>
        </w:rPr>
        <w:t>げ」</w:t>
      </w:r>
      <w:r w:rsidRPr="009574EA">
        <w:rPr>
          <w:rFonts w:ascii="Times New Roman" w:eastAsia="ＭＳ 明朝" w:hAnsi="Times New Roman" w:cs="ＭＳ 明朝" w:hint="eastAsia"/>
          <w:color w:val="000000"/>
          <w:kern w:val="0"/>
          <w:sz w:val="24"/>
          <w:szCs w:val="24"/>
        </w:rPr>
        <w:t>について、自己評価が</w:t>
      </w:r>
      <w:r w:rsidR="00E34600" w:rsidRPr="009574EA">
        <w:rPr>
          <w:rFonts w:ascii="Times New Roman" w:eastAsia="ＭＳ 明朝" w:hAnsi="Times New Roman" w:cs="ＭＳ 明朝" w:hint="eastAsia"/>
          <w:color w:val="000000"/>
          <w:kern w:val="0"/>
          <w:sz w:val="24"/>
          <w:szCs w:val="24"/>
        </w:rPr>
        <w:t>「</w:t>
      </w:r>
      <w:r w:rsidRPr="009574EA">
        <w:rPr>
          <w:rFonts w:ascii="Times New Roman" w:eastAsia="ＭＳ 明朝" w:hAnsi="Times New Roman" w:cs="ＭＳ 明朝" w:hint="eastAsia"/>
          <w:color w:val="000000"/>
          <w:kern w:val="0"/>
          <w:sz w:val="24"/>
          <w:szCs w:val="24"/>
        </w:rPr>
        <w:t>３</w:t>
      </w:r>
      <w:r w:rsidR="00E34600" w:rsidRPr="009574EA">
        <w:rPr>
          <w:rFonts w:ascii="Times New Roman" w:eastAsia="ＭＳ 明朝" w:hAnsi="Times New Roman" w:cs="ＭＳ 明朝" w:hint="eastAsia"/>
          <w:color w:val="000000"/>
          <w:kern w:val="0"/>
          <w:sz w:val="24"/>
          <w:szCs w:val="24"/>
        </w:rPr>
        <w:t>」</w:t>
      </w:r>
      <w:r w:rsidRPr="009574EA">
        <w:rPr>
          <w:rFonts w:ascii="Times New Roman" w:eastAsia="ＭＳ 明朝" w:hAnsi="Times New Roman" w:cs="ＭＳ 明朝" w:hint="eastAsia"/>
          <w:color w:val="000000"/>
          <w:kern w:val="0"/>
          <w:sz w:val="24"/>
          <w:szCs w:val="24"/>
        </w:rPr>
        <w:t>とあるが、基幹型の評価と比べて低いが、どういったことが</w:t>
      </w:r>
      <w:r w:rsidR="00961D8E">
        <w:rPr>
          <w:rFonts w:ascii="Times New Roman" w:eastAsia="ＭＳ 明朝" w:hAnsi="Times New Roman" w:cs="ＭＳ 明朝" w:hint="eastAsia"/>
          <w:color w:val="000000"/>
          <w:kern w:val="0"/>
          <w:sz w:val="24"/>
          <w:szCs w:val="24"/>
        </w:rPr>
        <w:t>理由なのか</w:t>
      </w:r>
      <w:r w:rsidRPr="009574EA">
        <w:rPr>
          <w:rFonts w:ascii="Times New Roman" w:eastAsia="ＭＳ 明朝" w:hAnsi="Times New Roman" w:cs="ＭＳ 明朝" w:hint="eastAsia"/>
          <w:color w:val="000000"/>
          <w:kern w:val="0"/>
          <w:sz w:val="24"/>
          <w:szCs w:val="24"/>
        </w:rPr>
        <w:t>、</w:t>
      </w:r>
      <w:r w:rsidR="00961D8E">
        <w:rPr>
          <w:rFonts w:ascii="Times New Roman" w:eastAsia="ＭＳ 明朝" w:hAnsi="Times New Roman" w:cs="ＭＳ 明朝" w:hint="eastAsia"/>
          <w:color w:val="000000"/>
          <w:kern w:val="0"/>
          <w:sz w:val="24"/>
          <w:szCs w:val="24"/>
        </w:rPr>
        <w:t>また、基幹型包括支援センターではどのような理由で評価を「４」としているのか</w:t>
      </w:r>
      <w:r w:rsidRPr="009574EA">
        <w:rPr>
          <w:rFonts w:ascii="Times New Roman" w:eastAsia="ＭＳ 明朝" w:hAnsi="Times New Roman" w:cs="ＭＳ 明朝" w:hint="eastAsia"/>
          <w:color w:val="000000"/>
          <w:kern w:val="0"/>
          <w:sz w:val="24"/>
          <w:szCs w:val="24"/>
        </w:rPr>
        <w:t>。</w:t>
      </w:r>
    </w:p>
    <w:p w:rsidR="000B6AB3" w:rsidRPr="000B6AB3" w:rsidRDefault="000B6AB3">
      <w:pPr>
        <w:rPr>
          <w:rFonts w:ascii="Times New Roman" w:eastAsia="ＭＳ 明朝" w:hAnsi="Times New Roman" w:cs="ＭＳ 明朝"/>
          <w:color w:val="000000"/>
          <w:kern w:val="0"/>
          <w:sz w:val="24"/>
          <w:szCs w:val="24"/>
        </w:rPr>
      </w:pPr>
    </w:p>
    <w:p w:rsidR="00A9766B"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A9766B" w:rsidRPr="009574EA">
        <w:rPr>
          <w:rFonts w:ascii="Times New Roman" w:eastAsia="ＭＳ 明朝" w:hAnsi="Times New Roman" w:cs="ＭＳ 明朝" w:hint="eastAsia"/>
          <w:color w:val="000000"/>
          <w:kern w:val="0"/>
          <w:sz w:val="24"/>
          <w:szCs w:val="24"/>
        </w:rPr>
        <w:t>基幹型としては一定の基準を満たしていれば</w:t>
      </w:r>
      <w:r w:rsidR="00E34600" w:rsidRPr="009574EA">
        <w:rPr>
          <w:rFonts w:ascii="Times New Roman" w:eastAsia="ＭＳ 明朝" w:hAnsi="Times New Roman" w:cs="ＭＳ 明朝" w:hint="eastAsia"/>
          <w:color w:val="000000"/>
          <w:kern w:val="0"/>
          <w:sz w:val="24"/>
          <w:szCs w:val="24"/>
        </w:rPr>
        <w:t>評価を「４」としている。</w:t>
      </w:r>
      <w:r w:rsidR="00961D8E">
        <w:rPr>
          <w:rFonts w:ascii="Times New Roman" w:eastAsia="ＭＳ 明朝" w:hAnsi="Times New Roman" w:cs="ＭＳ 明朝" w:hint="eastAsia"/>
          <w:color w:val="000000"/>
          <w:kern w:val="0"/>
          <w:sz w:val="24"/>
          <w:szCs w:val="24"/>
        </w:rPr>
        <w:t>地域包括支援センター側の</w:t>
      </w:r>
      <w:r w:rsidR="00E34600" w:rsidRPr="009574EA">
        <w:rPr>
          <w:rFonts w:ascii="Times New Roman" w:eastAsia="ＭＳ 明朝" w:hAnsi="Times New Roman" w:cs="ＭＳ 明朝" w:hint="eastAsia"/>
          <w:color w:val="000000"/>
          <w:kern w:val="0"/>
          <w:sz w:val="24"/>
          <w:szCs w:val="24"/>
        </w:rPr>
        <w:t>自己評価で「３」としているのは、まだまだ改善の余地があるという前向きな意識からの評価である</w:t>
      </w:r>
      <w:r w:rsidR="00961D8E">
        <w:rPr>
          <w:rFonts w:ascii="Times New Roman" w:eastAsia="ＭＳ 明朝" w:hAnsi="Times New Roman" w:cs="ＭＳ 明朝" w:hint="eastAsia"/>
          <w:color w:val="000000"/>
          <w:kern w:val="0"/>
          <w:sz w:val="24"/>
          <w:szCs w:val="24"/>
        </w:rPr>
        <w:t>と考えている</w:t>
      </w:r>
      <w:r w:rsidR="00E34600" w:rsidRPr="009574EA">
        <w:rPr>
          <w:rFonts w:ascii="Times New Roman" w:eastAsia="ＭＳ 明朝" w:hAnsi="Times New Roman" w:cs="ＭＳ 明朝" w:hint="eastAsia"/>
          <w:color w:val="000000"/>
          <w:kern w:val="0"/>
          <w:sz w:val="24"/>
          <w:szCs w:val="24"/>
        </w:rPr>
        <w:t>。</w:t>
      </w:r>
    </w:p>
    <w:p w:rsidR="000B6AB3" w:rsidRPr="009574EA" w:rsidRDefault="000B6AB3">
      <w:pPr>
        <w:rPr>
          <w:rFonts w:ascii="Times New Roman" w:eastAsia="ＭＳ 明朝" w:hAnsi="Times New Roman" w:cs="ＭＳ 明朝"/>
          <w:color w:val="000000"/>
          <w:kern w:val="0"/>
          <w:sz w:val="24"/>
          <w:szCs w:val="24"/>
        </w:rPr>
      </w:pPr>
    </w:p>
    <w:p w:rsidR="00E34600"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福岡委員　</w:t>
      </w:r>
      <w:r w:rsidR="00E34600" w:rsidRPr="009574EA">
        <w:rPr>
          <w:rFonts w:ascii="Times New Roman" w:eastAsia="ＭＳ 明朝" w:hAnsi="Times New Roman" w:cs="ＭＳ 明朝" w:hint="eastAsia"/>
          <w:color w:val="000000"/>
          <w:kern w:val="0"/>
          <w:sz w:val="24"/>
          <w:szCs w:val="24"/>
        </w:rPr>
        <w:t>「あい」については、評価が初めてであり、絶対に基準を満たしているという場合は「４」、もう少し改善の余地があるという場合は「３」としている。</w:t>
      </w:r>
    </w:p>
    <w:p w:rsidR="000B6AB3" w:rsidRPr="000B6AB3" w:rsidRDefault="000B6AB3">
      <w:pPr>
        <w:rPr>
          <w:rFonts w:ascii="Times New Roman" w:eastAsia="ＭＳ 明朝" w:hAnsi="Times New Roman" w:cs="ＭＳ 明朝"/>
          <w:color w:val="000000"/>
          <w:kern w:val="0"/>
          <w:sz w:val="24"/>
          <w:szCs w:val="24"/>
        </w:rPr>
      </w:pPr>
    </w:p>
    <w:p w:rsidR="00E34600"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E34600" w:rsidRPr="009574EA">
        <w:rPr>
          <w:rFonts w:ascii="Times New Roman" w:eastAsia="ＭＳ 明朝" w:hAnsi="Times New Roman" w:cs="ＭＳ 明朝" w:hint="eastAsia"/>
          <w:color w:val="000000"/>
          <w:kern w:val="0"/>
          <w:sz w:val="24"/>
          <w:szCs w:val="24"/>
        </w:rPr>
        <w:t>「３」は標準という考え方で良いと考える。</w:t>
      </w:r>
    </w:p>
    <w:p w:rsidR="000B6AB3" w:rsidRPr="000B6AB3" w:rsidRDefault="000B6AB3">
      <w:pPr>
        <w:rPr>
          <w:rFonts w:ascii="Times New Roman" w:eastAsia="ＭＳ 明朝" w:hAnsi="Times New Roman" w:cs="ＭＳ 明朝"/>
          <w:color w:val="000000"/>
          <w:kern w:val="0"/>
          <w:sz w:val="24"/>
          <w:szCs w:val="24"/>
        </w:rPr>
      </w:pPr>
    </w:p>
    <w:p w:rsidR="00B248DA" w:rsidRPr="000B6AB3" w:rsidRDefault="000B6AB3">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米山委員　</w:t>
      </w:r>
      <w:r w:rsidR="00B248DA" w:rsidRPr="009574EA">
        <w:rPr>
          <w:rFonts w:ascii="Times New Roman" w:eastAsia="ＭＳ 明朝" w:hAnsi="Times New Roman" w:cs="ＭＳ 明朝" w:hint="eastAsia"/>
          <w:color w:val="000000"/>
          <w:kern w:val="0"/>
          <w:sz w:val="24"/>
          <w:szCs w:val="24"/>
        </w:rPr>
        <w:t>「ゆず」の適正な職員配置をするための取り組みについて基幹型の評価が「３」だが、社会福祉士を１名増員しており、基準を満たしているため評価は「４」ではないのか。</w:t>
      </w:r>
    </w:p>
    <w:p w:rsidR="000B6AB3" w:rsidRPr="009574EA" w:rsidRDefault="000B6AB3">
      <w:pPr>
        <w:rPr>
          <w:rFonts w:ascii="Times New Roman" w:eastAsia="ＭＳ 明朝" w:hAnsi="Times New Roman" w:cs="ＭＳ 明朝"/>
          <w:color w:val="000000"/>
          <w:kern w:val="0"/>
          <w:sz w:val="24"/>
          <w:szCs w:val="24"/>
        </w:rPr>
      </w:pPr>
    </w:p>
    <w:p w:rsidR="002E487F"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B248DA" w:rsidRPr="009574EA">
        <w:rPr>
          <w:rFonts w:ascii="Times New Roman" w:eastAsia="ＭＳ 明朝" w:hAnsi="Times New Roman" w:cs="ＭＳ 明朝" w:hint="eastAsia"/>
          <w:color w:val="000000"/>
          <w:kern w:val="0"/>
          <w:sz w:val="24"/>
          <w:szCs w:val="24"/>
        </w:rPr>
        <w:t>評価</w:t>
      </w:r>
      <w:r w:rsidR="002E487F" w:rsidRPr="009574EA">
        <w:rPr>
          <w:rFonts w:ascii="Times New Roman" w:eastAsia="ＭＳ 明朝" w:hAnsi="Times New Roman" w:cs="ＭＳ 明朝" w:hint="eastAsia"/>
          <w:color w:val="000000"/>
          <w:kern w:val="0"/>
          <w:sz w:val="24"/>
          <w:szCs w:val="24"/>
        </w:rPr>
        <w:t>は</w:t>
      </w:r>
      <w:r w:rsidR="00B248DA" w:rsidRPr="009574EA">
        <w:rPr>
          <w:rFonts w:ascii="Times New Roman" w:eastAsia="ＭＳ 明朝" w:hAnsi="Times New Roman" w:cs="ＭＳ 明朝" w:hint="eastAsia"/>
          <w:color w:val="000000"/>
          <w:kern w:val="0"/>
          <w:sz w:val="24"/>
          <w:szCs w:val="24"/>
        </w:rPr>
        <w:t>数字が良いのか、曖昧な表現としたほうが良いのか、ご意見いただきたい。</w:t>
      </w:r>
      <w:r w:rsidR="002E487F" w:rsidRPr="009574EA">
        <w:rPr>
          <w:rFonts w:ascii="Times New Roman" w:eastAsia="ＭＳ 明朝" w:hAnsi="Times New Roman" w:cs="ＭＳ 明朝" w:hint="eastAsia"/>
          <w:color w:val="000000"/>
          <w:kern w:val="0"/>
          <w:sz w:val="24"/>
          <w:szCs w:val="24"/>
        </w:rPr>
        <w:t>また、「すみれ」については地域ケア会議を年５回実施していることを評価しているが、この５回という回数は多い回数なのか。</w:t>
      </w:r>
    </w:p>
    <w:p w:rsidR="000B6AB3" w:rsidRPr="009574EA" w:rsidRDefault="000B6AB3">
      <w:pPr>
        <w:rPr>
          <w:rFonts w:ascii="Times New Roman" w:eastAsia="ＭＳ 明朝" w:hAnsi="Times New Roman" w:cs="ＭＳ 明朝"/>
          <w:color w:val="000000"/>
          <w:kern w:val="0"/>
          <w:sz w:val="24"/>
          <w:szCs w:val="24"/>
        </w:rPr>
      </w:pPr>
    </w:p>
    <w:p w:rsidR="002E487F" w:rsidRP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2E487F" w:rsidRPr="009574EA">
        <w:rPr>
          <w:rFonts w:ascii="Times New Roman" w:eastAsia="ＭＳ 明朝" w:hAnsi="Times New Roman" w:cs="ＭＳ 明朝" w:hint="eastAsia"/>
          <w:color w:val="000000"/>
          <w:kern w:val="0"/>
          <w:sz w:val="24"/>
          <w:szCs w:val="24"/>
        </w:rPr>
        <w:t>他</w:t>
      </w:r>
      <w:r w:rsidR="00961D8E">
        <w:rPr>
          <w:rFonts w:ascii="Times New Roman" w:eastAsia="ＭＳ 明朝" w:hAnsi="Times New Roman" w:cs="ＭＳ 明朝" w:hint="eastAsia"/>
          <w:color w:val="000000"/>
          <w:kern w:val="0"/>
          <w:sz w:val="24"/>
          <w:szCs w:val="24"/>
        </w:rPr>
        <w:t>の地域包括支援センターに比べ５回の地域ケア会議は多い。</w:t>
      </w:r>
      <w:r w:rsidR="002E487F" w:rsidRPr="009574EA">
        <w:rPr>
          <w:rFonts w:ascii="Times New Roman" w:eastAsia="ＭＳ 明朝" w:hAnsi="Times New Roman" w:cs="ＭＳ 明朝" w:hint="eastAsia"/>
          <w:color w:val="000000"/>
          <w:kern w:val="0"/>
          <w:sz w:val="24"/>
          <w:szCs w:val="24"/>
        </w:rPr>
        <w:t>充実した内容となっている。</w:t>
      </w:r>
    </w:p>
    <w:p w:rsidR="002E487F"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柏崎委員　</w:t>
      </w:r>
      <w:r w:rsidR="002E487F" w:rsidRPr="009574EA">
        <w:rPr>
          <w:rFonts w:ascii="Times New Roman" w:eastAsia="ＭＳ 明朝" w:hAnsi="Times New Roman" w:cs="ＭＳ 明朝" w:hint="eastAsia"/>
          <w:color w:val="000000"/>
          <w:kern w:val="0"/>
          <w:sz w:val="24"/>
          <w:szCs w:val="24"/>
        </w:rPr>
        <w:t>「青空」について、日々の業務の中で引継ぎが不十分とあるが、具体的にはどのようなものか。</w:t>
      </w:r>
    </w:p>
    <w:p w:rsidR="000B6AB3" w:rsidRPr="000B6AB3" w:rsidRDefault="000B6AB3">
      <w:pPr>
        <w:rPr>
          <w:rFonts w:ascii="Times New Roman" w:eastAsia="ＭＳ 明朝" w:hAnsi="Times New Roman" w:cs="ＭＳ 明朝"/>
          <w:color w:val="000000"/>
          <w:kern w:val="0"/>
          <w:sz w:val="24"/>
          <w:szCs w:val="24"/>
        </w:rPr>
      </w:pPr>
    </w:p>
    <w:p w:rsidR="002E487F" w:rsidRP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2E487F" w:rsidRPr="009574EA">
        <w:rPr>
          <w:rFonts w:ascii="Times New Roman" w:eastAsia="ＭＳ 明朝" w:hAnsi="Times New Roman" w:cs="ＭＳ 明朝" w:hint="eastAsia"/>
          <w:color w:val="000000"/>
          <w:kern w:val="0"/>
          <w:sz w:val="24"/>
          <w:szCs w:val="24"/>
        </w:rPr>
        <w:t>異動による引継ぎについては</w:t>
      </w:r>
      <w:r w:rsidR="00523517" w:rsidRPr="009574EA">
        <w:rPr>
          <w:rFonts w:ascii="Times New Roman" w:eastAsia="ＭＳ 明朝" w:hAnsi="Times New Roman" w:cs="ＭＳ 明朝" w:hint="eastAsia"/>
          <w:color w:val="000000"/>
          <w:kern w:val="0"/>
          <w:sz w:val="24"/>
          <w:szCs w:val="24"/>
        </w:rPr>
        <w:t>１か月半の時間を設け実施している。日常業務について、情報共有をしているが、</w:t>
      </w:r>
      <w:r w:rsidR="002A6AC5" w:rsidRPr="009574EA">
        <w:rPr>
          <w:rFonts w:ascii="Times New Roman" w:eastAsia="ＭＳ 明朝" w:hAnsi="Times New Roman" w:cs="ＭＳ 明朝" w:hint="eastAsia"/>
          <w:color w:val="000000"/>
          <w:kern w:val="0"/>
          <w:sz w:val="24"/>
          <w:szCs w:val="24"/>
        </w:rPr>
        <w:t>共有方法が不十分であったということである。</w:t>
      </w:r>
    </w:p>
    <w:p w:rsidR="000B6AB3" w:rsidRDefault="000B6AB3">
      <w:pPr>
        <w:rPr>
          <w:rFonts w:ascii="Times New Roman" w:eastAsia="ＭＳ 明朝" w:hAnsi="Times New Roman" w:cs="ＭＳ 明朝"/>
          <w:b/>
          <w:color w:val="000000"/>
          <w:kern w:val="0"/>
          <w:sz w:val="24"/>
          <w:szCs w:val="24"/>
        </w:rPr>
      </w:pPr>
    </w:p>
    <w:p w:rsidR="002A6AC5" w:rsidRPr="009574EA" w:rsidRDefault="002A6AC5">
      <w:pPr>
        <w:rPr>
          <w:rFonts w:ascii="Times New Roman" w:eastAsia="ＭＳ 明朝" w:hAnsi="Times New Roman" w:cs="ＭＳ 明朝"/>
          <w:color w:val="000000"/>
          <w:kern w:val="0"/>
          <w:sz w:val="24"/>
          <w:szCs w:val="24"/>
        </w:rPr>
      </w:pPr>
      <w:r w:rsidRPr="00101B7C">
        <w:rPr>
          <w:rFonts w:ascii="Times New Roman" w:eastAsia="ＭＳ 明朝" w:hAnsi="Times New Roman" w:cs="ＭＳ 明朝" w:hint="eastAsia"/>
          <w:b/>
          <w:color w:val="000000"/>
          <w:kern w:val="0"/>
          <w:sz w:val="24"/>
          <w:szCs w:val="24"/>
        </w:rPr>
        <w:t>柏崎委員</w:t>
      </w:r>
      <w:r w:rsidR="000B6AB3">
        <w:rPr>
          <w:rFonts w:ascii="Times New Roman" w:eastAsia="ＭＳ 明朝" w:hAnsi="Times New Roman" w:cs="ＭＳ 明朝" w:hint="eastAsia"/>
          <w:b/>
          <w:color w:val="000000"/>
          <w:kern w:val="0"/>
          <w:sz w:val="24"/>
          <w:szCs w:val="24"/>
        </w:rPr>
        <w:t xml:space="preserve">　</w:t>
      </w:r>
      <w:r w:rsidR="009574EA" w:rsidRPr="009574EA">
        <w:rPr>
          <w:rFonts w:ascii="Times New Roman" w:eastAsia="ＭＳ 明朝" w:hAnsi="Times New Roman" w:cs="ＭＳ 明朝" w:hint="eastAsia"/>
          <w:color w:val="000000"/>
          <w:kern w:val="0"/>
          <w:sz w:val="24"/>
          <w:szCs w:val="24"/>
        </w:rPr>
        <w:t>共有方法が不十分ということは、評価は「２」ではないのか。</w:t>
      </w:r>
    </w:p>
    <w:p w:rsidR="000B6AB3" w:rsidRDefault="000B6AB3">
      <w:pPr>
        <w:rPr>
          <w:rFonts w:ascii="Times New Roman" w:eastAsia="ＭＳ 明朝" w:hAnsi="Times New Roman" w:cs="ＭＳ 明朝"/>
          <w:b/>
          <w:color w:val="000000"/>
          <w:kern w:val="0"/>
          <w:sz w:val="24"/>
          <w:szCs w:val="24"/>
        </w:rPr>
      </w:pPr>
    </w:p>
    <w:p w:rsidR="009574EA" w:rsidRP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9574EA" w:rsidRPr="009574EA">
        <w:rPr>
          <w:rFonts w:ascii="Times New Roman" w:eastAsia="ＭＳ 明朝" w:hAnsi="Times New Roman" w:cs="ＭＳ 明朝" w:hint="eastAsia"/>
          <w:color w:val="000000"/>
          <w:kern w:val="0"/>
          <w:sz w:val="24"/>
          <w:szCs w:val="24"/>
        </w:rPr>
        <w:t>日常業務に支障をきたしていたわけではないので、基幹型の評価は「３」としている。</w:t>
      </w:r>
    </w:p>
    <w:p w:rsidR="000B6AB3" w:rsidRDefault="000B6AB3">
      <w:pPr>
        <w:rPr>
          <w:rFonts w:ascii="Times New Roman" w:eastAsia="ＭＳ 明朝" w:hAnsi="Times New Roman" w:cs="ＭＳ 明朝"/>
          <w:b/>
          <w:color w:val="000000"/>
          <w:kern w:val="0"/>
          <w:sz w:val="24"/>
          <w:szCs w:val="24"/>
        </w:rPr>
      </w:pPr>
    </w:p>
    <w:p w:rsid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木村委員　</w:t>
      </w:r>
      <w:r w:rsidR="009574EA" w:rsidRPr="009574EA">
        <w:rPr>
          <w:rFonts w:ascii="Times New Roman" w:eastAsia="ＭＳ 明朝" w:hAnsi="Times New Roman" w:cs="ＭＳ 明朝" w:hint="eastAsia"/>
          <w:color w:val="000000"/>
          <w:kern w:val="0"/>
          <w:sz w:val="24"/>
          <w:szCs w:val="24"/>
        </w:rPr>
        <w:t>「わかば」の苦情対応体制の評価について、基幹型の評価を「３」としているが、</w:t>
      </w:r>
      <w:r w:rsidR="009574EA">
        <w:rPr>
          <w:rFonts w:ascii="Times New Roman" w:eastAsia="ＭＳ 明朝" w:hAnsi="Times New Roman" w:cs="ＭＳ 明朝" w:hint="eastAsia"/>
          <w:color w:val="000000"/>
          <w:kern w:val="0"/>
          <w:sz w:val="24"/>
          <w:szCs w:val="24"/>
        </w:rPr>
        <w:t>どのレベルの見直しを考えているか。</w:t>
      </w:r>
    </w:p>
    <w:p w:rsidR="000B6AB3" w:rsidRDefault="000B6AB3">
      <w:pPr>
        <w:rPr>
          <w:rFonts w:ascii="Times New Roman" w:eastAsia="ＭＳ 明朝" w:hAnsi="Times New Roman" w:cs="ＭＳ 明朝"/>
          <w:b/>
          <w:color w:val="000000"/>
          <w:kern w:val="0"/>
          <w:sz w:val="24"/>
          <w:szCs w:val="24"/>
        </w:rPr>
      </w:pPr>
    </w:p>
    <w:p w:rsid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9574EA">
        <w:rPr>
          <w:rFonts w:ascii="Times New Roman" w:eastAsia="ＭＳ 明朝" w:hAnsi="Times New Roman" w:cs="ＭＳ 明朝" w:hint="eastAsia"/>
          <w:color w:val="000000"/>
          <w:kern w:val="0"/>
          <w:sz w:val="24"/>
          <w:szCs w:val="24"/>
        </w:rPr>
        <w:t>基幹型としては、改善できる</w:t>
      </w:r>
      <w:r w:rsidR="00961D8E">
        <w:rPr>
          <w:rFonts w:ascii="Times New Roman" w:eastAsia="ＭＳ 明朝" w:hAnsi="Times New Roman" w:cs="ＭＳ 明朝" w:hint="eastAsia"/>
          <w:color w:val="000000"/>
          <w:kern w:val="0"/>
          <w:sz w:val="24"/>
          <w:szCs w:val="24"/>
        </w:rPr>
        <w:t>ところは改善してほしいという意味で評価しており、広い視野で苦情を捉えてほしいという意味で評価し</w:t>
      </w:r>
      <w:r w:rsidR="009574EA">
        <w:rPr>
          <w:rFonts w:ascii="Times New Roman" w:eastAsia="ＭＳ 明朝" w:hAnsi="Times New Roman" w:cs="ＭＳ 明朝" w:hint="eastAsia"/>
          <w:color w:val="000000"/>
          <w:kern w:val="0"/>
          <w:sz w:val="24"/>
          <w:szCs w:val="24"/>
        </w:rPr>
        <w:t>ている。</w:t>
      </w:r>
    </w:p>
    <w:p w:rsidR="000B6AB3" w:rsidRDefault="000B6AB3">
      <w:pPr>
        <w:rPr>
          <w:rFonts w:ascii="Times New Roman" w:eastAsia="ＭＳ 明朝" w:hAnsi="Times New Roman" w:cs="ＭＳ 明朝"/>
          <w:b/>
          <w:color w:val="000000"/>
          <w:kern w:val="0"/>
          <w:sz w:val="24"/>
          <w:szCs w:val="24"/>
        </w:rPr>
      </w:pPr>
    </w:p>
    <w:p w:rsidR="009574EA"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柏崎委員　</w:t>
      </w:r>
      <w:r w:rsidR="009574EA">
        <w:rPr>
          <w:rFonts w:ascii="Times New Roman" w:eastAsia="ＭＳ 明朝" w:hAnsi="Times New Roman" w:cs="ＭＳ 明朝" w:hint="eastAsia"/>
          <w:color w:val="000000"/>
          <w:kern w:val="0"/>
          <w:sz w:val="24"/>
          <w:szCs w:val="24"/>
        </w:rPr>
        <w:t>「さざなみ」ではフレックスタイム</w:t>
      </w:r>
      <w:r w:rsidR="00A90DBC">
        <w:rPr>
          <w:rFonts w:ascii="Times New Roman" w:eastAsia="ＭＳ 明朝" w:hAnsi="Times New Roman" w:cs="ＭＳ 明朝" w:hint="eastAsia"/>
          <w:color w:val="000000"/>
          <w:kern w:val="0"/>
          <w:sz w:val="24"/>
          <w:szCs w:val="24"/>
        </w:rPr>
        <w:t>を設けているとのことだが、他の地域包括支援センターではフレックスタイムを設けているところはあるのか。また、どのくらいの時間なのか。</w:t>
      </w:r>
    </w:p>
    <w:p w:rsidR="000B6AB3" w:rsidRDefault="000B6AB3">
      <w:pPr>
        <w:rPr>
          <w:rFonts w:ascii="Times New Roman" w:eastAsia="ＭＳ 明朝" w:hAnsi="Times New Roman" w:cs="ＭＳ 明朝"/>
          <w:b/>
          <w:color w:val="000000"/>
          <w:kern w:val="0"/>
          <w:sz w:val="24"/>
          <w:szCs w:val="24"/>
        </w:rPr>
      </w:pPr>
    </w:p>
    <w:p w:rsidR="00A90DBC" w:rsidRPr="000B6AB3" w:rsidRDefault="000B6AB3" w:rsidP="000B6AB3">
      <w:pPr>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A90DBC">
        <w:rPr>
          <w:rFonts w:ascii="Times New Roman" w:eastAsia="ＭＳ 明朝" w:hAnsi="Times New Roman" w:cs="ＭＳ 明朝" w:hint="eastAsia"/>
          <w:color w:val="000000"/>
          <w:kern w:val="0"/>
          <w:sz w:val="24"/>
          <w:szCs w:val="24"/>
        </w:rPr>
        <w:t>「さざなみ」のみで実施している。時間は３０分程度である。</w:t>
      </w:r>
    </w:p>
    <w:p w:rsidR="00A90DBC" w:rsidRDefault="00A90DBC">
      <w:pPr>
        <w:rPr>
          <w:rFonts w:ascii="Times New Roman" w:eastAsia="ＭＳ 明朝" w:hAnsi="Times New Roman" w:cs="ＭＳ 明朝"/>
          <w:color w:val="000000"/>
          <w:kern w:val="0"/>
          <w:sz w:val="24"/>
          <w:szCs w:val="24"/>
        </w:rPr>
      </w:pPr>
    </w:p>
    <w:p w:rsidR="00A90DBC"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A90DBC">
        <w:rPr>
          <w:rFonts w:ascii="Times New Roman" w:eastAsia="ＭＳ 明朝" w:hAnsi="Times New Roman" w:cs="ＭＳ 明朝" w:hint="eastAsia"/>
          <w:color w:val="000000"/>
          <w:kern w:val="0"/>
          <w:sz w:val="24"/>
          <w:szCs w:val="24"/>
        </w:rPr>
        <w:t>様々意見をいただいたが、資料４－３</w:t>
      </w:r>
      <w:r w:rsidR="006354F5">
        <w:rPr>
          <w:rFonts w:ascii="Times New Roman" w:eastAsia="ＭＳ 明朝" w:hAnsi="Times New Roman" w:cs="ＭＳ 明朝" w:hint="eastAsia"/>
          <w:color w:val="000000"/>
          <w:kern w:val="0"/>
          <w:sz w:val="24"/>
          <w:szCs w:val="24"/>
        </w:rPr>
        <w:t>のとおり、</w:t>
      </w:r>
      <w:r w:rsidR="00A90DBC">
        <w:rPr>
          <w:rFonts w:ascii="Times New Roman" w:eastAsia="ＭＳ 明朝" w:hAnsi="Times New Roman" w:cs="ＭＳ 明朝" w:hint="eastAsia"/>
          <w:color w:val="000000"/>
          <w:kern w:val="0"/>
          <w:sz w:val="24"/>
          <w:szCs w:val="24"/>
        </w:rPr>
        <w:t>施設毎の評価</w:t>
      </w:r>
      <w:r w:rsidR="006354F5">
        <w:rPr>
          <w:rFonts w:ascii="Times New Roman" w:eastAsia="ＭＳ 明朝" w:hAnsi="Times New Roman" w:cs="ＭＳ 明朝" w:hint="eastAsia"/>
          <w:color w:val="000000"/>
          <w:kern w:val="0"/>
          <w:sz w:val="24"/>
          <w:szCs w:val="24"/>
        </w:rPr>
        <w:t>を</w:t>
      </w:r>
      <w:r w:rsidR="00A90DBC">
        <w:rPr>
          <w:rFonts w:ascii="Times New Roman" w:eastAsia="ＭＳ 明朝" w:hAnsi="Times New Roman" w:cs="ＭＳ 明朝" w:hint="eastAsia"/>
          <w:color w:val="000000"/>
          <w:kern w:val="0"/>
          <w:sz w:val="24"/>
          <w:szCs w:val="24"/>
        </w:rPr>
        <w:t>運営協議会の</w:t>
      </w:r>
      <w:r w:rsidR="006354F5">
        <w:rPr>
          <w:rFonts w:ascii="Times New Roman" w:eastAsia="ＭＳ 明朝" w:hAnsi="Times New Roman" w:cs="ＭＳ 明朝" w:hint="eastAsia"/>
          <w:color w:val="000000"/>
          <w:kern w:val="0"/>
          <w:sz w:val="24"/>
          <w:szCs w:val="24"/>
        </w:rPr>
        <w:t>意見として取りまとめるという形でよいか。今後も委員の皆様の意見をいただきながら進めていきたいと考えている。</w:t>
      </w:r>
    </w:p>
    <w:p w:rsidR="000B6AB3" w:rsidRDefault="000B6AB3">
      <w:pPr>
        <w:rPr>
          <w:rFonts w:ascii="Times New Roman" w:eastAsia="ＭＳ 明朝" w:hAnsi="Times New Roman" w:cs="ＭＳ 明朝"/>
          <w:b/>
          <w:color w:val="000000"/>
          <w:kern w:val="0"/>
          <w:sz w:val="24"/>
          <w:szCs w:val="24"/>
        </w:rPr>
      </w:pPr>
    </w:p>
    <w:p w:rsidR="006354F5" w:rsidRDefault="000B6AB3">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　</w:t>
      </w:r>
      <w:r w:rsidR="006354F5">
        <w:rPr>
          <w:rFonts w:ascii="Times New Roman" w:eastAsia="ＭＳ 明朝" w:hAnsi="Times New Roman" w:cs="ＭＳ 明朝" w:hint="eastAsia"/>
          <w:color w:val="000000"/>
          <w:kern w:val="0"/>
          <w:sz w:val="24"/>
          <w:szCs w:val="24"/>
        </w:rPr>
        <w:t>異議なし。</w:t>
      </w:r>
    </w:p>
    <w:p w:rsidR="000B6AB3" w:rsidRDefault="000B6AB3">
      <w:pPr>
        <w:rPr>
          <w:rFonts w:ascii="Times New Roman" w:eastAsia="ＭＳ 明朝" w:hAnsi="Times New Roman" w:cs="ＭＳ 明朝"/>
          <w:color w:val="000000"/>
          <w:kern w:val="0"/>
          <w:sz w:val="24"/>
          <w:szCs w:val="24"/>
        </w:rPr>
      </w:pPr>
    </w:p>
    <w:p w:rsidR="000B6AB3" w:rsidRDefault="000B6AB3">
      <w:pPr>
        <w:rPr>
          <w:rFonts w:ascii="Times New Roman" w:eastAsia="ＭＳ 明朝" w:hAnsi="Times New Roman" w:cs="ＭＳ 明朝"/>
          <w:color w:val="000000"/>
          <w:kern w:val="0"/>
          <w:sz w:val="24"/>
          <w:szCs w:val="24"/>
        </w:rPr>
      </w:pPr>
      <w:r w:rsidRPr="000B6AB3">
        <w:rPr>
          <w:rFonts w:ascii="Times New Roman" w:eastAsia="ＭＳ 明朝" w:hAnsi="Times New Roman" w:cs="ＭＳ 明朝" w:hint="eastAsia"/>
          <w:b/>
          <w:color w:val="000000"/>
          <w:kern w:val="0"/>
          <w:sz w:val="24"/>
          <w:szCs w:val="24"/>
        </w:rPr>
        <w:t>委員長</w:t>
      </w:r>
      <w:r w:rsidRPr="000B6AB3">
        <w:rPr>
          <w:rFonts w:ascii="Times New Roman" w:eastAsia="ＭＳ 明朝" w:hAnsi="Times New Roman" w:cs="ＭＳ 明朝" w:hint="eastAsia"/>
          <w:color w:val="000000"/>
          <w:kern w:val="0"/>
          <w:sz w:val="24"/>
          <w:szCs w:val="24"/>
        </w:rPr>
        <w:t xml:space="preserve">　それでは、次の議題に進みたい。</w:t>
      </w:r>
    </w:p>
    <w:p w:rsidR="006354F5" w:rsidRDefault="006354F5">
      <w:pPr>
        <w:rPr>
          <w:rFonts w:ascii="Times New Roman" w:eastAsia="ＭＳ 明朝" w:hAnsi="Times New Roman" w:cs="ＭＳ 明朝"/>
          <w:color w:val="000000"/>
          <w:kern w:val="0"/>
          <w:sz w:val="24"/>
          <w:szCs w:val="24"/>
        </w:rPr>
      </w:pPr>
    </w:p>
    <w:p w:rsidR="006354F5" w:rsidRDefault="006354F5">
      <w:pPr>
        <w:rPr>
          <w:rFonts w:ascii="Times New Roman" w:eastAsia="ＭＳ 明朝" w:hAnsi="Times New Roman" w:cs="ＭＳ 明朝"/>
          <w:color w:val="000000"/>
          <w:kern w:val="0"/>
          <w:sz w:val="24"/>
          <w:szCs w:val="24"/>
        </w:rPr>
      </w:pPr>
    </w:p>
    <w:p w:rsidR="0097565B" w:rsidRDefault="0097565B">
      <w:pPr>
        <w:rPr>
          <w:rFonts w:ascii="Times New Roman" w:eastAsia="ＭＳ 明朝" w:hAnsi="Times New Roman" w:cs="ＭＳ 明朝"/>
          <w:b/>
          <w:color w:val="000000"/>
          <w:kern w:val="0"/>
          <w:sz w:val="24"/>
          <w:szCs w:val="24"/>
        </w:rPr>
      </w:pPr>
      <w:r w:rsidRPr="0097565B">
        <w:rPr>
          <w:rFonts w:ascii="Times New Roman" w:eastAsia="ＭＳ 明朝" w:hAnsi="Times New Roman" w:cs="ＭＳ 明朝" w:hint="eastAsia"/>
          <w:b/>
          <w:color w:val="000000"/>
          <w:kern w:val="0"/>
          <w:sz w:val="24"/>
          <w:szCs w:val="24"/>
        </w:rPr>
        <w:t>議題５</w:t>
      </w:r>
      <w:r w:rsidRPr="0097565B">
        <w:rPr>
          <w:rFonts w:ascii="Times New Roman" w:eastAsia="ＭＳ 明朝" w:hAnsi="Times New Roman" w:cs="ＭＳ 明朝" w:hint="eastAsia"/>
          <w:color w:val="000000"/>
          <w:kern w:val="0"/>
          <w:sz w:val="24"/>
          <w:szCs w:val="24"/>
        </w:rPr>
        <w:t xml:space="preserve">　</w:t>
      </w:r>
      <w:r w:rsidRPr="0097565B">
        <w:rPr>
          <w:rFonts w:ascii="Times New Roman" w:eastAsia="ＭＳ 明朝" w:hAnsi="Times New Roman" w:cs="ＭＳ 明朝" w:hint="eastAsia"/>
          <w:b/>
          <w:color w:val="000000"/>
          <w:kern w:val="0"/>
          <w:sz w:val="24"/>
          <w:szCs w:val="24"/>
        </w:rPr>
        <w:t>その他</w:t>
      </w:r>
    </w:p>
    <w:p w:rsidR="0097565B" w:rsidRDefault="0097565B">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　　　　説明【高齢福祉介護課：吉川課長補佐】</w:t>
      </w:r>
    </w:p>
    <w:p w:rsidR="006354F5" w:rsidRDefault="006354F5">
      <w:pPr>
        <w:rPr>
          <w:rFonts w:ascii="Times New Roman" w:eastAsia="ＭＳ 明朝" w:hAnsi="Times New Roman" w:cs="ＭＳ 明朝"/>
          <w:color w:val="000000"/>
          <w:kern w:val="0"/>
          <w:sz w:val="24"/>
          <w:szCs w:val="24"/>
        </w:rPr>
      </w:pPr>
    </w:p>
    <w:p w:rsidR="006354F5" w:rsidRDefault="0097565B">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6354F5">
        <w:rPr>
          <w:rFonts w:ascii="Times New Roman" w:eastAsia="ＭＳ 明朝" w:hAnsi="Times New Roman" w:cs="ＭＳ 明朝" w:hint="eastAsia"/>
          <w:color w:val="000000"/>
          <w:kern w:val="0"/>
          <w:sz w:val="24"/>
          <w:szCs w:val="24"/>
        </w:rPr>
        <w:t>その他について、事務局より説明をお願いしたい。</w:t>
      </w:r>
    </w:p>
    <w:p w:rsidR="0097565B" w:rsidRDefault="0097565B">
      <w:pPr>
        <w:rPr>
          <w:rFonts w:ascii="Times New Roman" w:eastAsia="ＭＳ 明朝" w:hAnsi="Times New Roman" w:cs="ＭＳ 明朝"/>
          <w:color w:val="000000"/>
          <w:kern w:val="0"/>
          <w:sz w:val="24"/>
          <w:szCs w:val="24"/>
        </w:rPr>
      </w:pPr>
    </w:p>
    <w:p w:rsidR="006354F5" w:rsidRDefault="00103D52">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6354F5">
        <w:rPr>
          <w:rFonts w:ascii="Times New Roman" w:eastAsia="ＭＳ 明朝" w:hAnsi="Times New Roman" w:cs="ＭＳ 明朝" w:hint="eastAsia"/>
          <w:color w:val="000000"/>
          <w:kern w:val="0"/>
          <w:sz w:val="24"/>
          <w:szCs w:val="24"/>
        </w:rPr>
        <w:t>事務局から</w:t>
      </w:r>
      <w:r w:rsidR="0055330F">
        <w:rPr>
          <w:rFonts w:ascii="Times New Roman" w:eastAsia="ＭＳ 明朝" w:hAnsi="Times New Roman" w:cs="ＭＳ 明朝" w:hint="eastAsia"/>
          <w:color w:val="000000"/>
          <w:kern w:val="0"/>
          <w:sz w:val="24"/>
          <w:szCs w:val="24"/>
        </w:rPr>
        <w:t>は２点ある。１点目は次回委員会の日程についてだが、１０月中旬頃を予定し</w:t>
      </w:r>
      <w:r w:rsidR="006354F5">
        <w:rPr>
          <w:rFonts w:ascii="Times New Roman" w:eastAsia="ＭＳ 明朝" w:hAnsi="Times New Roman" w:cs="ＭＳ 明朝" w:hint="eastAsia"/>
          <w:color w:val="000000"/>
          <w:kern w:val="0"/>
          <w:sz w:val="24"/>
          <w:szCs w:val="24"/>
        </w:rPr>
        <w:t>ている。決定次第通知する。２点目は、避難支援に係る仕組みが大きく変わることについてである。災害対策基本法が一部改正され、特に支援が必要な人の名簿として避難行動要支援者名簿の作成が全ての市町村に義務付けられた。現在、仕組みが変わることについて説明に回っているが、今後推進員会にもお諮りしていく。事務局からは以上である。</w:t>
      </w:r>
    </w:p>
    <w:p w:rsidR="00103D52" w:rsidRDefault="00103D52">
      <w:pPr>
        <w:rPr>
          <w:rFonts w:ascii="Times New Roman" w:eastAsia="ＭＳ 明朝" w:hAnsi="Times New Roman" w:cs="ＭＳ 明朝"/>
          <w:color w:val="000000"/>
          <w:kern w:val="0"/>
          <w:sz w:val="24"/>
          <w:szCs w:val="24"/>
        </w:rPr>
      </w:pPr>
    </w:p>
    <w:p w:rsidR="006354F5" w:rsidRDefault="00103D52">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6354F5">
        <w:rPr>
          <w:rFonts w:ascii="Times New Roman" w:eastAsia="ＭＳ 明朝" w:hAnsi="Times New Roman" w:cs="ＭＳ 明朝" w:hint="eastAsia"/>
          <w:color w:val="000000"/>
          <w:kern w:val="0"/>
          <w:sz w:val="24"/>
          <w:szCs w:val="24"/>
        </w:rPr>
        <w:t>名簿の提供とあるが、どこに提供されるのか。</w:t>
      </w:r>
    </w:p>
    <w:p w:rsidR="00103D52" w:rsidRDefault="00103D52" w:rsidP="006354F5">
      <w:pPr>
        <w:rPr>
          <w:rFonts w:ascii="Times New Roman" w:eastAsia="ＭＳ 明朝" w:hAnsi="Times New Roman" w:cs="ＭＳ 明朝"/>
          <w:b/>
          <w:color w:val="000000"/>
          <w:kern w:val="0"/>
          <w:sz w:val="24"/>
          <w:szCs w:val="24"/>
        </w:rPr>
      </w:pPr>
    </w:p>
    <w:p w:rsidR="006354F5" w:rsidRDefault="00103D52" w:rsidP="006354F5">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101B7C">
        <w:rPr>
          <w:rFonts w:ascii="Times New Roman" w:eastAsia="ＭＳ 明朝" w:hAnsi="Times New Roman" w:cs="ＭＳ 明朝" w:hint="eastAsia"/>
          <w:color w:val="000000"/>
          <w:kern w:val="0"/>
          <w:sz w:val="24"/>
          <w:szCs w:val="24"/>
        </w:rPr>
        <w:t>地域防災経営計画に位置付けている、</w:t>
      </w:r>
      <w:r w:rsidR="006354F5" w:rsidRPr="006354F5">
        <w:rPr>
          <w:rFonts w:ascii="Times New Roman" w:eastAsia="ＭＳ 明朝" w:hAnsi="Times New Roman" w:cs="ＭＳ 明朝" w:hint="eastAsia"/>
          <w:color w:val="000000"/>
          <w:kern w:val="0"/>
          <w:sz w:val="24"/>
          <w:szCs w:val="24"/>
        </w:rPr>
        <w:t>避難支援等関係者</w:t>
      </w:r>
      <w:r w:rsidR="00101B7C">
        <w:rPr>
          <w:rFonts w:ascii="Times New Roman" w:eastAsia="ＭＳ 明朝" w:hAnsi="Times New Roman" w:cs="ＭＳ 明朝" w:hint="eastAsia"/>
          <w:color w:val="000000"/>
          <w:kern w:val="0"/>
          <w:sz w:val="24"/>
          <w:szCs w:val="24"/>
        </w:rPr>
        <w:t>に提供する。具体的には、</w:t>
      </w:r>
      <w:r w:rsidR="006354F5" w:rsidRPr="006354F5">
        <w:rPr>
          <w:rFonts w:ascii="Times New Roman" w:eastAsia="ＭＳ 明朝" w:hAnsi="Times New Roman" w:cs="ＭＳ 明朝" w:hint="eastAsia"/>
          <w:color w:val="000000"/>
          <w:kern w:val="0"/>
          <w:sz w:val="24"/>
          <w:szCs w:val="24"/>
        </w:rPr>
        <w:t>消防機関</w:t>
      </w:r>
      <w:r w:rsidR="00101B7C">
        <w:rPr>
          <w:rFonts w:ascii="Times New Roman" w:eastAsia="ＭＳ 明朝" w:hAnsi="Times New Roman" w:cs="ＭＳ 明朝" w:hint="eastAsia"/>
          <w:color w:val="000000"/>
          <w:kern w:val="0"/>
          <w:sz w:val="24"/>
          <w:szCs w:val="24"/>
        </w:rPr>
        <w:t>、</w:t>
      </w:r>
      <w:r w:rsidR="006354F5" w:rsidRPr="006354F5">
        <w:rPr>
          <w:rFonts w:ascii="Times New Roman" w:eastAsia="ＭＳ 明朝" w:hAnsi="Times New Roman" w:cs="ＭＳ 明朝" w:hint="eastAsia"/>
          <w:color w:val="000000"/>
          <w:kern w:val="0"/>
          <w:sz w:val="24"/>
          <w:szCs w:val="24"/>
        </w:rPr>
        <w:t>警察</w:t>
      </w:r>
      <w:r w:rsidR="00101B7C">
        <w:rPr>
          <w:rFonts w:ascii="Times New Roman" w:eastAsia="ＭＳ 明朝" w:hAnsi="Times New Roman" w:cs="ＭＳ 明朝" w:hint="eastAsia"/>
          <w:color w:val="000000"/>
          <w:kern w:val="0"/>
          <w:sz w:val="24"/>
          <w:szCs w:val="24"/>
        </w:rPr>
        <w:t>、</w:t>
      </w:r>
      <w:r w:rsidR="006354F5" w:rsidRPr="006354F5">
        <w:rPr>
          <w:rFonts w:ascii="Times New Roman" w:eastAsia="ＭＳ 明朝" w:hAnsi="Times New Roman" w:cs="ＭＳ 明朝" w:hint="eastAsia"/>
          <w:color w:val="000000"/>
          <w:kern w:val="0"/>
          <w:sz w:val="24"/>
          <w:szCs w:val="24"/>
        </w:rPr>
        <w:t>自治会・自主防災組織</w:t>
      </w:r>
      <w:r w:rsidR="00101B7C">
        <w:rPr>
          <w:rFonts w:ascii="Times New Roman" w:eastAsia="ＭＳ 明朝" w:hAnsi="Times New Roman" w:cs="ＭＳ 明朝" w:hint="eastAsia"/>
          <w:color w:val="000000"/>
          <w:kern w:val="0"/>
          <w:sz w:val="24"/>
          <w:szCs w:val="24"/>
        </w:rPr>
        <w:t>、</w:t>
      </w:r>
      <w:r w:rsidR="006354F5" w:rsidRPr="006354F5">
        <w:rPr>
          <w:rFonts w:ascii="Times New Roman" w:eastAsia="ＭＳ 明朝" w:hAnsi="Times New Roman" w:cs="ＭＳ 明朝" w:hint="eastAsia"/>
          <w:color w:val="000000"/>
          <w:kern w:val="0"/>
          <w:sz w:val="24"/>
          <w:szCs w:val="24"/>
        </w:rPr>
        <w:t>民生委員・児童委員</w:t>
      </w:r>
      <w:r w:rsidR="00101B7C">
        <w:rPr>
          <w:rFonts w:ascii="Times New Roman" w:eastAsia="ＭＳ 明朝" w:hAnsi="Times New Roman" w:cs="ＭＳ 明朝" w:hint="eastAsia"/>
          <w:color w:val="000000"/>
          <w:kern w:val="0"/>
          <w:sz w:val="24"/>
          <w:szCs w:val="24"/>
        </w:rPr>
        <w:t>、</w:t>
      </w:r>
      <w:r w:rsidR="006354F5" w:rsidRPr="006354F5">
        <w:rPr>
          <w:rFonts w:ascii="Times New Roman" w:eastAsia="ＭＳ 明朝" w:hAnsi="Times New Roman" w:cs="ＭＳ 明朝" w:hint="eastAsia"/>
          <w:color w:val="000000"/>
          <w:kern w:val="0"/>
          <w:sz w:val="24"/>
          <w:szCs w:val="24"/>
        </w:rPr>
        <w:t>地域包括支援センター</w:t>
      </w:r>
      <w:r w:rsidR="00101B7C">
        <w:rPr>
          <w:rFonts w:ascii="Times New Roman" w:eastAsia="ＭＳ 明朝" w:hAnsi="Times New Roman" w:cs="ＭＳ 明朝" w:hint="eastAsia"/>
          <w:color w:val="000000"/>
          <w:kern w:val="0"/>
          <w:sz w:val="24"/>
          <w:szCs w:val="24"/>
        </w:rPr>
        <w:t>の６つの関係者となる。</w:t>
      </w:r>
    </w:p>
    <w:p w:rsidR="00103D52" w:rsidRDefault="00103D52" w:rsidP="006354F5">
      <w:pPr>
        <w:rPr>
          <w:rFonts w:ascii="Times New Roman" w:eastAsia="ＭＳ 明朝" w:hAnsi="Times New Roman" w:cs="ＭＳ 明朝"/>
          <w:color w:val="000000"/>
          <w:kern w:val="0"/>
          <w:sz w:val="24"/>
          <w:szCs w:val="24"/>
        </w:rPr>
      </w:pPr>
    </w:p>
    <w:p w:rsidR="00101B7C" w:rsidRDefault="00103D52" w:rsidP="006354F5">
      <w:pPr>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101B7C">
        <w:rPr>
          <w:rFonts w:ascii="Times New Roman" w:eastAsia="ＭＳ 明朝" w:hAnsi="Times New Roman" w:cs="ＭＳ 明朝" w:hint="eastAsia"/>
          <w:color w:val="000000"/>
          <w:kern w:val="0"/>
          <w:sz w:val="24"/>
          <w:szCs w:val="24"/>
        </w:rPr>
        <w:t>他に質問等なければこれにて終了する。</w:t>
      </w: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Default="00475A06" w:rsidP="006354F5">
      <w:pPr>
        <w:rPr>
          <w:rFonts w:ascii="Times New Roman" w:eastAsia="ＭＳ 明朝" w:hAnsi="Times New Roman" w:cs="ＭＳ 明朝"/>
          <w:color w:val="000000"/>
          <w:kern w:val="0"/>
          <w:sz w:val="24"/>
          <w:szCs w:val="24"/>
        </w:rPr>
      </w:pPr>
    </w:p>
    <w:p w:rsidR="00475A06" w:rsidRPr="00475A06" w:rsidRDefault="00475A06" w:rsidP="00475A06">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 xml:space="preserve">委員長署名　　　</w:t>
      </w:r>
      <w:r w:rsidR="00013EAF" w:rsidRPr="00013EAF">
        <w:rPr>
          <w:rFonts w:ascii="Times New Roman" w:eastAsia="ＭＳ 明朝" w:hAnsi="Times New Roman" w:cs="ＭＳ 明朝" w:hint="eastAsia"/>
          <w:color w:val="000000"/>
          <w:kern w:val="0"/>
          <w:sz w:val="24"/>
          <w:szCs w:val="24"/>
          <w:u w:val="single"/>
        </w:rPr>
        <w:t>大崎　逸朗</w:t>
      </w:r>
      <w:r w:rsidRPr="00475A06">
        <w:rPr>
          <w:rFonts w:ascii="Times New Roman" w:eastAsia="ＭＳ 明朝" w:hAnsi="Times New Roman" w:cs="ＭＳ 明朝" w:hint="eastAsia"/>
          <w:color w:val="000000"/>
          <w:kern w:val="0"/>
          <w:sz w:val="24"/>
          <w:szCs w:val="24"/>
          <w:u w:val="single"/>
        </w:rPr>
        <w:t xml:space="preserve">　　　　　　</w:t>
      </w:r>
      <w:r w:rsidRPr="00475A06">
        <w:rPr>
          <w:rFonts w:ascii="Times New Roman" w:eastAsia="ＭＳ 明朝" w:hAnsi="Times New Roman" w:cs="ＭＳ 明朝" w:hint="eastAsia"/>
          <w:color w:val="000000"/>
          <w:kern w:val="0"/>
          <w:sz w:val="24"/>
          <w:szCs w:val="24"/>
          <w:u w:val="single"/>
        </w:rPr>
        <w:t xml:space="preserve"> </w:t>
      </w:r>
      <w:r w:rsidRPr="00475A06">
        <w:rPr>
          <w:rFonts w:ascii="Times New Roman" w:eastAsia="ＭＳ 明朝" w:hAnsi="Times New Roman" w:cs="ＭＳ 明朝" w:hint="eastAsia"/>
          <w:color w:val="000000"/>
          <w:kern w:val="0"/>
          <w:sz w:val="24"/>
          <w:szCs w:val="24"/>
          <w:u w:val="single"/>
        </w:rPr>
        <w:t xml:space="preserve">　</w:t>
      </w:r>
      <w:bookmarkStart w:id="0" w:name="_GoBack"/>
      <w:bookmarkEnd w:id="0"/>
      <w:r w:rsidRPr="00475A06">
        <w:rPr>
          <w:rFonts w:ascii="Times New Roman" w:eastAsia="ＭＳ 明朝" w:hAnsi="Times New Roman" w:cs="ＭＳ 明朝" w:hint="eastAsia"/>
          <w:color w:val="000000"/>
          <w:kern w:val="0"/>
          <w:sz w:val="24"/>
          <w:szCs w:val="24"/>
          <w:u w:val="single"/>
        </w:rPr>
        <w:t xml:space="preserve">　　　</w:t>
      </w:r>
    </w:p>
    <w:p w:rsidR="00475A06" w:rsidRPr="00475A06" w:rsidRDefault="00475A06" w:rsidP="00475A06">
      <w:pPr>
        <w:rPr>
          <w:rFonts w:ascii="Times New Roman" w:eastAsia="ＭＳ 明朝" w:hAnsi="Times New Roman" w:cs="ＭＳ 明朝"/>
          <w:color w:val="000000"/>
          <w:kern w:val="0"/>
          <w:sz w:val="24"/>
          <w:szCs w:val="24"/>
        </w:rPr>
      </w:pPr>
    </w:p>
    <w:p w:rsidR="00475A06" w:rsidRPr="00475A06" w:rsidRDefault="00475A06" w:rsidP="00475A06">
      <w:pPr>
        <w:ind w:firstLineChars="1900" w:firstLine="4560"/>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 xml:space="preserve">委員署名　　　　</w:t>
      </w:r>
      <w:r w:rsidR="00013EAF" w:rsidRPr="00013EAF">
        <w:rPr>
          <w:rFonts w:ascii="Times New Roman" w:eastAsia="ＭＳ 明朝" w:hAnsi="Times New Roman" w:cs="ＭＳ 明朝" w:hint="eastAsia"/>
          <w:color w:val="000000"/>
          <w:kern w:val="0"/>
          <w:sz w:val="24"/>
          <w:szCs w:val="24"/>
          <w:u w:val="single"/>
        </w:rPr>
        <w:t>寺田　洋</w:t>
      </w:r>
      <w:r w:rsidRPr="00475A06">
        <w:rPr>
          <w:rFonts w:ascii="Times New Roman" w:eastAsia="ＭＳ 明朝" w:hAnsi="Times New Roman" w:cs="ＭＳ 明朝" w:hint="eastAsia"/>
          <w:color w:val="000000"/>
          <w:kern w:val="0"/>
          <w:sz w:val="24"/>
          <w:szCs w:val="24"/>
          <w:u w:val="single"/>
        </w:rPr>
        <w:t xml:space="preserve">　　　　　　　　　　</w:t>
      </w:r>
      <w:r>
        <w:rPr>
          <w:rFonts w:ascii="Times New Roman" w:eastAsia="ＭＳ 明朝" w:hAnsi="Times New Roman" w:cs="ＭＳ 明朝" w:hint="eastAsia"/>
          <w:color w:val="000000"/>
          <w:kern w:val="0"/>
          <w:sz w:val="24"/>
          <w:szCs w:val="24"/>
          <w:u w:val="single"/>
        </w:rPr>
        <w:t xml:space="preserve">　</w:t>
      </w:r>
    </w:p>
    <w:sectPr w:rsidR="00475A06" w:rsidRPr="00475A06" w:rsidSect="007D5B2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CE" w:rsidRDefault="00D648CE" w:rsidP="00305A09">
      <w:r>
        <w:separator/>
      </w:r>
    </w:p>
  </w:endnote>
  <w:endnote w:type="continuationSeparator" w:id="0">
    <w:p w:rsidR="00D648CE" w:rsidRDefault="00D648CE" w:rsidP="0030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CE" w:rsidRDefault="00D648CE" w:rsidP="00305A09">
      <w:r>
        <w:separator/>
      </w:r>
    </w:p>
  </w:footnote>
  <w:footnote w:type="continuationSeparator" w:id="0">
    <w:p w:rsidR="00D648CE" w:rsidRDefault="00D648CE" w:rsidP="0030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06"/>
    <w:rsid w:val="00013EAF"/>
    <w:rsid w:val="000B6AB3"/>
    <w:rsid w:val="00101B7C"/>
    <w:rsid w:val="00103D52"/>
    <w:rsid w:val="00117B3F"/>
    <w:rsid w:val="002A6AC5"/>
    <w:rsid w:val="002E487F"/>
    <w:rsid w:val="00305A09"/>
    <w:rsid w:val="00475A06"/>
    <w:rsid w:val="00500FDA"/>
    <w:rsid w:val="00523517"/>
    <w:rsid w:val="0055330F"/>
    <w:rsid w:val="00607DAB"/>
    <w:rsid w:val="006354F5"/>
    <w:rsid w:val="006D0698"/>
    <w:rsid w:val="00794006"/>
    <w:rsid w:val="007B5BCB"/>
    <w:rsid w:val="007D5B2B"/>
    <w:rsid w:val="009574EA"/>
    <w:rsid w:val="00961D8E"/>
    <w:rsid w:val="0097565B"/>
    <w:rsid w:val="009B2B1D"/>
    <w:rsid w:val="009F25D7"/>
    <w:rsid w:val="00A90DBC"/>
    <w:rsid w:val="00A9766B"/>
    <w:rsid w:val="00B248DA"/>
    <w:rsid w:val="00B91EE8"/>
    <w:rsid w:val="00BE1CCD"/>
    <w:rsid w:val="00C554BC"/>
    <w:rsid w:val="00C657C0"/>
    <w:rsid w:val="00CC5C7B"/>
    <w:rsid w:val="00D648CE"/>
    <w:rsid w:val="00D663F2"/>
    <w:rsid w:val="00D839D5"/>
    <w:rsid w:val="00E32890"/>
    <w:rsid w:val="00E34600"/>
    <w:rsid w:val="00F17F31"/>
    <w:rsid w:val="00F3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0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09"/>
    <w:pPr>
      <w:tabs>
        <w:tab w:val="center" w:pos="4252"/>
        <w:tab w:val="right" w:pos="8504"/>
      </w:tabs>
      <w:snapToGrid w:val="0"/>
    </w:pPr>
  </w:style>
  <w:style w:type="character" w:customStyle="1" w:styleId="a4">
    <w:name w:val="ヘッダー (文字)"/>
    <w:basedOn w:val="a0"/>
    <w:link w:val="a3"/>
    <w:uiPriority w:val="99"/>
    <w:rsid w:val="00305A09"/>
  </w:style>
  <w:style w:type="paragraph" w:styleId="a5">
    <w:name w:val="footer"/>
    <w:basedOn w:val="a"/>
    <w:link w:val="a6"/>
    <w:uiPriority w:val="99"/>
    <w:unhideWhenUsed/>
    <w:rsid w:val="00305A09"/>
    <w:pPr>
      <w:tabs>
        <w:tab w:val="center" w:pos="4252"/>
        <w:tab w:val="right" w:pos="8504"/>
      </w:tabs>
      <w:snapToGrid w:val="0"/>
    </w:pPr>
  </w:style>
  <w:style w:type="character" w:customStyle="1" w:styleId="a6">
    <w:name w:val="フッター (文字)"/>
    <w:basedOn w:val="a0"/>
    <w:link w:val="a5"/>
    <w:uiPriority w:val="99"/>
    <w:rsid w:val="00305A09"/>
  </w:style>
  <w:style w:type="paragraph" w:customStyle="1" w:styleId="a7">
    <w:name w:val="一太郎"/>
    <w:rsid w:val="007D5B2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都筑　真由美</dc:creator>
  <cp:lastModifiedBy>都筑　真由美</cp:lastModifiedBy>
  <cp:revision>2</cp:revision>
  <dcterms:created xsi:type="dcterms:W3CDTF">2016-08-17T23:22:00Z</dcterms:created>
  <dcterms:modified xsi:type="dcterms:W3CDTF">2016-08-17T23:22:00Z</dcterms:modified>
</cp:coreProperties>
</file>