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51A" w:rsidRPr="002B451A" w:rsidRDefault="002B451A" w:rsidP="002B451A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B451A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屋内（床下）配管確認書</w:t>
      </w:r>
    </w:p>
    <w:p w:rsidR="002B451A" w:rsidRPr="002B451A" w:rsidRDefault="002B451A" w:rsidP="002B45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B451A" w:rsidRPr="002B451A" w:rsidRDefault="002B451A" w:rsidP="002B45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B451A" w:rsidRPr="002B451A" w:rsidRDefault="002B451A" w:rsidP="002B45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B451A" w:rsidRPr="002B451A" w:rsidRDefault="002B451A" w:rsidP="002B45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B451A" w:rsidRPr="002B451A" w:rsidRDefault="002B451A" w:rsidP="002B45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B451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屋内（床下）配管の漏水等による諸問題が生じた時は、自己の責任において対処します。</w:t>
      </w:r>
    </w:p>
    <w:p w:rsidR="002B451A" w:rsidRPr="002B451A" w:rsidRDefault="002B451A" w:rsidP="002B45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B451A" w:rsidRPr="002B451A" w:rsidRDefault="002B451A" w:rsidP="002B45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B451A" w:rsidRPr="002B451A" w:rsidRDefault="002B451A" w:rsidP="002B45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B451A" w:rsidRPr="002B451A" w:rsidRDefault="002B451A" w:rsidP="002B45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B451A" w:rsidRPr="002B451A" w:rsidRDefault="002B451A" w:rsidP="002B45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B451A" w:rsidRPr="002B451A" w:rsidRDefault="002B451A" w:rsidP="002B45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B451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茅ヶ崎市長　様</w:t>
      </w:r>
    </w:p>
    <w:p w:rsidR="002B451A" w:rsidRDefault="002B451A" w:rsidP="002B45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B451A" w:rsidRPr="002B451A" w:rsidRDefault="002B451A" w:rsidP="002B451A">
      <w:pPr>
        <w:overflowPunct w:val="0"/>
        <w:ind w:right="24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B451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年　　月　　日</w:t>
      </w:r>
    </w:p>
    <w:p w:rsidR="002B451A" w:rsidRPr="002B451A" w:rsidRDefault="002B451A" w:rsidP="002B451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B451A" w:rsidRPr="002B451A" w:rsidRDefault="002B451A" w:rsidP="002B45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B451A" w:rsidRPr="002B451A" w:rsidRDefault="002B451A" w:rsidP="002B45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B451A" w:rsidRPr="002B451A" w:rsidRDefault="002B451A" w:rsidP="002B451A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2B451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申請者　　住所</w:t>
      </w:r>
    </w:p>
    <w:p w:rsidR="002B451A" w:rsidRPr="002B451A" w:rsidRDefault="002B451A" w:rsidP="002B45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2B451A" w:rsidRPr="002B451A" w:rsidRDefault="002B451A" w:rsidP="002B451A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322638" w:rsidRDefault="002B451A" w:rsidP="002B451A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</w:t>
      </w:r>
      <w:r w:rsidRPr="002B451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氏名　　　　　　　　　　　　　　　　　</w:t>
      </w:r>
    </w:p>
    <w:p w:rsidR="002B451A" w:rsidRDefault="002B451A" w:rsidP="002B451A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2B451A" w:rsidRDefault="002B451A" w:rsidP="002B451A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2B451A" w:rsidRDefault="002B451A" w:rsidP="002B451A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bookmarkStart w:id="0" w:name="_GoBack"/>
      <w:bookmarkEnd w:id="0"/>
    </w:p>
    <w:p w:rsidR="002B451A" w:rsidRDefault="002B451A" w:rsidP="002B451A">
      <w:pPr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2B451A" w:rsidRPr="002B451A" w:rsidRDefault="002B451A" w:rsidP="002B451A">
      <w:pPr>
        <w:overflowPunct w:val="0"/>
        <w:ind w:firstLineChars="200" w:firstLine="48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u w:val="single"/>
        </w:rPr>
      </w:pPr>
      <w:r w:rsidRPr="002B451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設置場所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/>
        </w:rPr>
        <w:t xml:space="preserve">茅ヶ崎市　　　　　　　　　　　　　　　　　　　　　　　　　</w:t>
      </w:r>
    </w:p>
    <w:p w:rsidR="002B451A" w:rsidRPr="002B451A" w:rsidRDefault="002B451A" w:rsidP="002B451A"/>
    <w:sectPr w:rsidR="002B451A" w:rsidRPr="002B45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51A"/>
    <w:rsid w:val="002B451A"/>
    <w:rsid w:val="00322638"/>
    <w:rsid w:val="005A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8FDFF8"/>
  <w15:docId w15:val="{4EE8D1DF-20A6-47A8-9A0A-88580A638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　史織</dc:creator>
  <cp:lastModifiedBy>池田　雄也</cp:lastModifiedBy>
  <cp:revision>2</cp:revision>
  <cp:lastPrinted>2017-02-02T10:22:00Z</cp:lastPrinted>
  <dcterms:created xsi:type="dcterms:W3CDTF">2017-02-02T10:14:00Z</dcterms:created>
  <dcterms:modified xsi:type="dcterms:W3CDTF">2021-04-19T05:45:00Z</dcterms:modified>
</cp:coreProperties>
</file>