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704" w:rsidRPr="00417704" w:rsidRDefault="00417704" w:rsidP="00417704">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第１号様式（第６条関係）</w:t>
      </w:r>
    </w:p>
    <w:p w:rsidR="009D7922" w:rsidRPr="009D7922" w:rsidRDefault="00417704" w:rsidP="009D7922">
      <w:pPr>
        <w:suppressAutoHyphens/>
        <w:kinsoku w:val="0"/>
        <w:wordWrap w:val="0"/>
        <w:overflowPunct w:val="0"/>
        <w:autoSpaceDE w:val="0"/>
        <w:autoSpaceDN w:val="0"/>
        <w:spacing w:after="120"/>
        <w:jc w:val="center"/>
        <w:textAlignment w:val="baseline"/>
        <w:rPr>
          <w:rFonts w:ascii="ＭＳ 明朝" w:eastAsia="ＭＳ 明朝" w:hAnsi="ＭＳ 明朝" w:cs="ＭＳ 明朝"/>
          <w:color w:val="000000"/>
          <w:kern w:val="0"/>
          <w:sz w:val="20"/>
          <w:szCs w:val="20"/>
        </w:rPr>
      </w:pPr>
      <w:r w:rsidRPr="00417704">
        <w:rPr>
          <w:rFonts w:ascii="ＭＳ 明朝" w:eastAsia="ＭＳ 明朝" w:hAnsi="ＭＳ 明朝" w:cs="ＭＳ 明朝" w:hint="eastAsia"/>
          <w:color w:val="000000"/>
          <w:kern w:val="0"/>
          <w:sz w:val="20"/>
          <w:szCs w:val="20"/>
        </w:rPr>
        <w:t>奨励措置適用申請書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3"/>
        <w:gridCol w:w="2999"/>
        <w:gridCol w:w="1713"/>
        <w:gridCol w:w="2998"/>
      </w:tblGrid>
      <w:tr w:rsidR="000D7291" w:rsidRPr="00417704" w:rsidTr="000D7291">
        <w:trPr>
          <w:trHeight w:val="4005"/>
        </w:trPr>
        <w:tc>
          <w:tcPr>
            <w:tcW w:w="9423" w:type="dxa"/>
            <w:gridSpan w:val="4"/>
            <w:tcBorders>
              <w:top w:val="single" w:sz="4" w:space="0" w:color="auto"/>
              <w:left w:val="single" w:sz="4" w:space="0" w:color="auto"/>
              <w:bottom w:val="nil"/>
              <w:right w:val="single" w:sz="4" w:space="0" w:color="auto"/>
            </w:tcBorders>
          </w:tcPr>
          <w:p w:rsidR="000D7291" w:rsidRPr="00417704" w:rsidRDefault="000D7291" w:rsidP="009D7922">
            <w:pPr>
              <w:suppressAutoHyphens/>
              <w:kinsoku w:val="0"/>
              <w:wordWrap w:val="0"/>
              <w:overflowPunct w:val="0"/>
              <w:autoSpaceDE w:val="0"/>
              <w:autoSpaceDN w:val="0"/>
              <w:adjustRightInd w:val="0"/>
              <w:spacing w:before="240" w:line="338" w:lineRule="atLeast"/>
              <w:jc w:val="righ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 xml:space="preserve">年　　月　　日　</w:t>
            </w:r>
          </w:p>
          <w:p w:rsidR="000D7291" w:rsidRPr="00417704" w:rsidRDefault="000D7291" w:rsidP="0041770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0"/>
                <w:szCs w:val="20"/>
              </w:rPr>
            </w:pPr>
          </w:p>
          <w:p w:rsidR="000D7291" w:rsidRPr="00417704" w:rsidRDefault="000D7291" w:rsidP="0041770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 xml:space="preserve">　（宛先）茅ヶ崎市長</w:t>
            </w:r>
          </w:p>
          <w:p w:rsidR="000D7291" w:rsidRPr="00417704" w:rsidRDefault="000D7291" w:rsidP="0041770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0"/>
                <w:szCs w:val="20"/>
              </w:rPr>
            </w:pPr>
          </w:p>
          <w:p w:rsidR="000D7291" w:rsidRDefault="000D7291" w:rsidP="000D7291">
            <w:pPr>
              <w:suppressAutoHyphens/>
              <w:kinsoku w:val="0"/>
              <w:overflowPunct w:val="0"/>
              <w:autoSpaceDE w:val="0"/>
              <w:autoSpaceDN w:val="0"/>
              <w:adjustRightInd w:val="0"/>
              <w:spacing w:line="338" w:lineRule="atLeast"/>
              <w:ind w:leftChars="1844" w:left="4094"/>
              <w:textAlignment w:val="baseline"/>
              <w:rPr>
                <w:rFonts w:ascii="ＭＳ 明朝" w:eastAsia="ＭＳ 明朝" w:hAnsi="ＭＳ 明朝" w:cs="ＭＳ 明朝"/>
                <w:color w:val="000000"/>
                <w:kern w:val="0"/>
                <w:sz w:val="20"/>
                <w:szCs w:val="20"/>
              </w:rPr>
            </w:pPr>
            <w:r w:rsidRPr="00417704">
              <w:rPr>
                <w:rFonts w:ascii="ＭＳ 明朝" w:eastAsia="ＭＳ 明朝" w:hAnsi="ＭＳ 明朝" w:cs="ＭＳ 明朝" w:hint="eastAsia"/>
                <w:color w:val="000000"/>
                <w:kern w:val="0"/>
                <w:sz w:val="20"/>
                <w:szCs w:val="20"/>
              </w:rPr>
              <w:t>住所又は所在地</w:t>
            </w:r>
          </w:p>
          <w:p w:rsidR="000D7291" w:rsidRPr="00417704" w:rsidRDefault="000D7291" w:rsidP="000D7291">
            <w:pPr>
              <w:suppressAutoHyphens/>
              <w:kinsoku w:val="0"/>
              <w:overflowPunct w:val="0"/>
              <w:autoSpaceDE w:val="0"/>
              <w:autoSpaceDN w:val="0"/>
              <w:adjustRightInd w:val="0"/>
              <w:spacing w:line="338" w:lineRule="atLeast"/>
              <w:jc w:val="righ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 xml:space="preserve">　　　　　　　　　　　　　　　　　</w:t>
            </w:r>
          </w:p>
          <w:p w:rsidR="000D7291" w:rsidRDefault="000D7291" w:rsidP="000D7291">
            <w:pPr>
              <w:suppressAutoHyphens/>
              <w:kinsoku w:val="0"/>
              <w:wordWrap w:val="0"/>
              <w:overflowPunct w:val="0"/>
              <w:autoSpaceDE w:val="0"/>
              <w:autoSpaceDN w:val="0"/>
              <w:adjustRightInd w:val="0"/>
              <w:spacing w:line="338" w:lineRule="atLeast"/>
              <w:ind w:right="848"/>
              <w:jc w:val="right"/>
              <w:textAlignment w:val="baseline"/>
              <w:rPr>
                <w:rFonts w:ascii="ＭＳ 明朝" w:eastAsia="ＭＳ 明朝" w:hAnsi="ＭＳ 明朝" w:cs="ＭＳ 明朝"/>
                <w:color w:val="000000"/>
                <w:kern w:val="0"/>
                <w:sz w:val="20"/>
                <w:szCs w:val="20"/>
              </w:rPr>
            </w:pPr>
            <w:r w:rsidRPr="00417704">
              <w:rPr>
                <w:rFonts w:ascii="ＭＳ 明朝" w:eastAsia="ＭＳ 明朝" w:hAnsi="ＭＳ 明朝" w:cs="ＭＳ 明朝" w:hint="eastAsia"/>
                <w:color w:val="000000"/>
                <w:kern w:val="0"/>
                <w:sz w:val="20"/>
                <w:szCs w:val="20"/>
              </w:rPr>
              <w:t xml:space="preserve">申請者　</w:t>
            </w:r>
            <w:r>
              <w:rPr>
                <w:rFonts w:ascii="ＭＳ 明朝" w:eastAsia="ＭＳ 明朝" w:hAnsi="ＭＳ 明朝" w:cs="ＭＳ 明朝" w:hint="eastAsia"/>
                <w:color w:val="000000"/>
                <w:kern w:val="0"/>
                <w:sz w:val="20"/>
                <w:szCs w:val="20"/>
              </w:rPr>
              <w:t>氏名（法人にあっては、名称及び代表者氏名）</w:t>
            </w:r>
          </w:p>
          <w:p w:rsidR="000D7291" w:rsidRPr="00417704" w:rsidRDefault="000D7291" w:rsidP="000D7291">
            <w:pPr>
              <w:suppressAutoHyphens/>
              <w:kinsoku w:val="0"/>
              <w:overflowPunct w:val="0"/>
              <w:autoSpaceDE w:val="0"/>
              <w:autoSpaceDN w:val="0"/>
              <w:adjustRightInd w:val="0"/>
              <w:spacing w:line="338" w:lineRule="atLeast"/>
              <w:ind w:rightChars="118" w:right="262"/>
              <w:jc w:val="right"/>
              <w:textAlignment w:val="baseline"/>
              <w:rPr>
                <w:rFonts w:ascii="ＭＳ 明朝" w:eastAsia="ＭＳ 明朝" w:hAnsi="Times New Roman" w:cs="Times New Roman"/>
                <w:color w:val="000000"/>
                <w:spacing w:val="6"/>
                <w:kern w:val="0"/>
                <w:sz w:val="20"/>
                <w:szCs w:val="20"/>
              </w:rPr>
            </w:pPr>
            <w:bookmarkStart w:id="0" w:name="_GoBack"/>
            <w:bookmarkEnd w:id="0"/>
            <w:r w:rsidRPr="00417704">
              <w:rPr>
                <w:rFonts w:ascii="ＭＳ 明朝" w:eastAsia="ＭＳ 明朝" w:hAnsi="ＭＳ 明朝" w:cs="ＭＳ 明朝" w:hint="eastAsia"/>
                <w:color w:val="000000"/>
                <w:kern w:val="0"/>
                <w:sz w:val="20"/>
                <w:szCs w:val="20"/>
              </w:rPr>
              <w:t xml:space="preserve">　</w:t>
            </w:r>
          </w:p>
          <w:p w:rsidR="000D7291" w:rsidRPr="00417704" w:rsidRDefault="000D7291" w:rsidP="000D7291">
            <w:pPr>
              <w:suppressAutoHyphens/>
              <w:kinsoku w:val="0"/>
              <w:wordWrap w:val="0"/>
              <w:overflowPunct w:val="0"/>
              <w:autoSpaceDE w:val="0"/>
              <w:autoSpaceDN w:val="0"/>
              <w:adjustRightInd w:val="0"/>
              <w:spacing w:line="338" w:lineRule="atLeast"/>
              <w:ind w:leftChars="1844" w:left="4094" w:right="848"/>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電話番号</w:t>
            </w:r>
          </w:p>
          <w:p w:rsidR="000D7291" w:rsidRPr="00417704" w:rsidRDefault="000D7291" w:rsidP="0041770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 xml:space="preserve">　</w:t>
            </w:r>
          </w:p>
          <w:p w:rsidR="000D7291" w:rsidRPr="00417704" w:rsidRDefault="000D7291" w:rsidP="000D7291">
            <w:pPr>
              <w:suppressAutoHyphens/>
              <w:kinsoku w:val="0"/>
              <w:wordWrap w:val="0"/>
              <w:overflowPunct w:val="0"/>
              <w:autoSpaceDE w:val="0"/>
              <w:autoSpaceDN w:val="0"/>
              <w:adjustRightInd w:val="0"/>
              <w:spacing w:after="240" w:line="338" w:lineRule="atLeast"/>
              <w:ind w:firstLine="212"/>
              <w:jc w:val="left"/>
              <w:textAlignment w:val="baseline"/>
              <w:rPr>
                <w:rFonts w:ascii="ＭＳ 明朝" w:eastAsia="ＭＳ 明朝" w:hAnsi="ＭＳ 明朝" w:cs="ＭＳ 明朝"/>
                <w:color w:val="000000"/>
                <w:kern w:val="0"/>
                <w:sz w:val="20"/>
                <w:szCs w:val="20"/>
              </w:rPr>
            </w:pPr>
            <w:r w:rsidRPr="00417704">
              <w:rPr>
                <w:rFonts w:ascii="ＭＳ 明朝" w:eastAsia="ＭＳ 明朝" w:hAnsi="ＭＳ 明朝" w:cs="ＭＳ 明朝" w:hint="eastAsia"/>
                <w:color w:val="000000"/>
                <w:kern w:val="0"/>
                <w:sz w:val="20"/>
                <w:szCs w:val="20"/>
              </w:rPr>
              <w:t>茅ヶ崎市企業等立地等促進条例の規定による奨励措置の適用を受けたいので、次のとおり関係書類を添えて申請します。</w:t>
            </w:r>
          </w:p>
        </w:tc>
      </w:tr>
      <w:tr w:rsidR="00417704" w:rsidRPr="00417704" w:rsidTr="000D7291">
        <w:trPr>
          <w:trHeight w:val="887"/>
        </w:trPr>
        <w:tc>
          <w:tcPr>
            <w:tcW w:w="1713" w:type="dxa"/>
            <w:tcBorders>
              <w:top w:val="single" w:sz="4" w:space="0" w:color="000000"/>
              <w:left w:val="single" w:sz="4" w:space="0" w:color="000000"/>
              <w:bottom w:val="nil"/>
              <w:right w:val="single" w:sz="4" w:space="0" w:color="000000"/>
            </w:tcBorders>
            <w:vAlign w:val="center"/>
          </w:tcPr>
          <w:p w:rsidR="00417704" w:rsidRPr="00417704" w:rsidRDefault="00417704" w:rsidP="001156E3">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6"/>
                <w:kern w:val="0"/>
                <w:sz w:val="20"/>
                <w:szCs w:val="20"/>
              </w:rPr>
            </w:pPr>
            <w:r w:rsidRPr="00347656">
              <w:rPr>
                <w:rFonts w:ascii="ＭＳ 明朝" w:eastAsia="ＭＳ 明朝" w:hAnsi="ＭＳ 明朝" w:cs="ＭＳ 明朝" w:hint="eastAsia"/>
                <w:color w:val="000000"/>
                <w:spacing w:val="13"/>
                <w:kern w:val="0"/>
                <w:position w:val="-16"/>
                <w:sz w:val="20"/>
                <w:szCs w:val="20"/>
                <w:fitText w:val="1484" w:id="1155183872"/>
              </w:rPr>
              <w:t>奨励措置の区</w:t>
            </w:r>
            <w:r w:rsidRPr="00347656">
              <w:rPr>
                <w:rFonts w:ascii="ＭＳ 明朝" w:eastAsia="ＭＳ 明朝" w:hAnsi="ＭＳ 明朝" w:cs="ＭＳ 明朝" w:hint="eastAsia"/>
                <w:color w:val="000000"/>
                <w:spacing w:val="-35"/>
                <w:kern w:val="0"/>
                <w:position w:val="-16"/>
                <w:sz w:val="20"/>
                <w:szCs w:val="20"/>
                <w:fitText w:val="1484" w:id="1155183872"/>
              </w:rPr>
              <w:t>分</w:t>
            </w:r>
          </w:p>
        </w:tc>
        <w:tc>
          <w:tcPr>
            <w:tcW w:w="7710" w:type="dxa"/>
            <w:gridSpan w:val="3"/>
            <w:tcBorders>
              <w:top w:val="single" w:sz="4" w:space="0" w:color="000000"/>
              <w:left w:val="single" w:sz="4" w:space="0" w:color="000000"/>
              <w:bottom w:val="nil"/>
              <w:right w:val="single" w:sz="4" w:space="0" w:color="000000"/>
            </w:tcBorders>
            <w:vAlign w:val="center"/>
          </w:tcPr>
          <w:p w:rsidR="00417704" w:rsidRPr="00417704" w:rsidRDefault="00417704" w:rsidP="0062626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 xml:space="preserve">　□第３条第１項　　□第３条第２項　　□第３条第３項　　□第３条第４項</w:t>
            </w:r>
          </w:p>
          <w:p w:rsidR="00417704" w:rsidRPr="00417704" w:rsidRDefault="00417704" w:rsidP="0062626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 xml:space="preserve">　□第４条第１項　　□第４条第２項</w:t>
            </w:r>
          </w:p>
        </w:tc>
      </w:tr>
      <w:tr w:rsidR="00417704" w:rsidRPr="00417704" w:rsidTr="000D7291">
        <w:trPr>
          <w:trHeight w:val="603"/>
        </w:trPr>
        <w:tc>
          <w:tcPr>
            <w:tcW w:w="1713" w:type="dxa"/>
            <w:tcBorders>
              <w:top w:val="single" w:sz="4" w:space="0" w:color="000000"/>
              <w:left w:val="single" w:sz="4" w:space="0" w:color="000000"/>
              <w:bottom w:val="nil"/>
              <w:right w:val="single" w:sz="4" w:space="0" w:color="000000"/>
            </w:tcBorders>
            <w:vAlign w:val="center"/>
          </w:tcPr>
          <w:p w:rsidR="00417704" w:rsidRPr="00417704" w:rsidRDefault="00417704" w:rsidP="001156E3">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6"/>
                <w:kern w:val="0"/>
                <w:sz w:val="20"/>
                <w:szCs w:val="20"/>
              </w:rPr>
            </w:pPr>
            <w:r w:rsidRPr="00347656">
              <w:rPr>
                <w:rFonts w:ascii="ＭＳ 明朝" w:eastAsia="ＭＳ 明朝" w:hAnsi="ＭＳ 明朝" w:cs="ＭＳ 明朝" w:hint="eastAsia"/>
                <w:color w:val="000000"/>
                <w:spacing w:val="114"/>
                <w:kern w:val="0"/>
                <w:sz w:val="20"/>
                <w:szCs w:val="20"/>
                <w:fitText w:val="1484" w:id="1155183873"/>
              </w:rPr>
              <w:t>適用期</w:t>
            </w:r>
            <w:r w:rsidRPr="00347656">
              <w:rPr>
                <w:rFonts w:ascii="ＭＳ 明朝" w:eastAsia="ＭＳ 明朝" w:hAnsi="ＭＳ 明朝" w:cs="ＭＳ 明朝" w:hint="eastAsia"/>
                <w:color w:val="000000"/>
                <w:kern w:val="0"/>
                <w:sz w:val="20"/>
                <w:szCs w:val="20"/>
                <w:fitText w:val="1484" w:id="1155183873"/>
              </w:rPr>
              <w:t>間</w:t>
            </w:r>
          </w:p>
        </w:tc>
        <w:tc>
          <w:tcPr>
            <w:tcW w:w="7710" w:type="dxa"/>
            <w:gridSpan w:val="3"/>
            <w:tcBorders>
              <w:top w:val="single" w:sz="4" w:space="0" w:color="000000"/>
              <w:left w:val="single" w:sz="4" w:space="0" w:color="000000"/>
              <w:bottom w:val="nil"/>
              <w:right w:val="single" w:sz="4" w:space="0" w:color="000000"/>
            </w:tcBorders>
            <w:vAlign w:val="center"/>
          </w:tcPr>
          <w:p w:rsidR="00417704" w:rsidRPr="00417704" w:rsidRDefault="00417704" w:rsidP="00417704">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 xml:space="preserve">　　　　　年度分　～　　　　　年度分（計　　　　　　年度分）</w:t>
            </w:r>
          </w:p>
        </w:tc>
      </w:tr>
      <w:tr w:rsidR="00417704" w:rsidRPr="00417704" w:rsidTr="000D7291">
        <w:trPr>
          <w:trHeight w:val="585"/>
        </w:trPr>
        <w:tc>
          <w:tcPr>
            <w:tcW w:w="1713" w:type="dxa"/>
            <w:tcBorders>
              <w:top w:val="single" w:sz="4" w:space="0" w:color="000000"/>
              <w:left w:val="single" w:sz="4" w:space="0" w:color="000000"/>
              <w:bottom w:val="nil"/>
              <w:right w:val="single" w:sz="4" w:space="0" w:color="000000"/>
            </w:tcBorders>
            <w:vAlign w:val="center"/>
          </w:tcPr>
          <w:p w:rsidR="00417704" w:rsidRPr="00417704" w:rsidRDefault="00417704" w:rsidP="001156E3">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6"/>
                <w:kern w:val="0"/>
                <w:sz w:val="20"/>
                <w:szCs w:val="20"/>
              </w:rPr>
            </w:pPr>
            <w:r w:rsidRPr="00347656">
              <w:rPr>
                <w:rFonts w:ascii="ＭＳ 明朝" w:eastAsia="ＭＳ 明朝" w:hAnsi="ＭＳ 明朝" w:cs="ＭＳ 明朝" w:hint="eastAsia"/>
                <w:color w:val="000000"/>
                <w:spacing w:val="221"/>
                <w:kern w:val="0"/>
                <w:sz w:val="20"/>
                <w:szCs w:val="20"/>
                <w:fitText w:val="1484" w:id="1155183874"/>
              </w:rPr>
              <w:t>資本</w:t>
            </w:r>
            <w:r w:rsidRPr="00347656">
              <w:rPr>
                <w:rFonts w:ascii="ＭＳ 明朝" w:eastAsia="ＭＳ 明朝" w:hAnsi="ＭＳ 明朝" w:cs="ＭＳ 明朝" w:hint="eastAsia"/>
                <w:color w:val="000000"/>
                <w:kern w:val="0"/>
                <w:sz w:val="20"/>
                <w:szCs w:val="20"/>
                <w:fitText w:val="1484" w:id="1155183874"/>
              </w:rPr>
              <w:t>金</w:t>
            </w:r>
          </w:p>
        </w:tc>
        <w:tc>
          <w:tcPr>
            <w:tcW w:w="2999" w:type="dxa"/>
            <w:tcBorders>
              <w:top w:val="single" w:sz="4" w:space="0" w:color="000000"/>
              <w:left w:val="single" w:sz="4" w:space="0" w:color="000000"/>
              <w:bottom w:val="nil"/>
              <w:right w:val="single" w:sz="4" w:space="0" w:color="000000"/>
            </w:tcBorders>
            <w:vAlign w:val="center"/>
          </w:tcPr>
          <w:p w:rsidR="00417704" w:rsidRPr="00417704" w:rsidRDefault="00417704" w:rsidP="00417704">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color w:val="000000"/>
                <w:kern w:val="0"/>
                <w:sz w:val="20"/>
                <w:szCs w:val="20"/>
              </w:rPr>
              <w:t xml:space="preserve">                        </w:t>
            </w:r>
            <w:r w:rsidRPr="00417704">
              <w:rPr>
                <w:rFonts w:ascii="ＭＳ 明朝" w:eastAsia="ＭＳ 明朝" w:hAnsi="ＭＳ 明朝" w:cs="ＭＳ 明朝" w:hint="eastAsia"/>
                <w:color w:val="000000"/>
                <w:kern w:val="0"/>
                <w:sz w:val="20"/>
                <w:szCs w:val="20"/>
              </w:rPr>
              <w:t>円</w:t>
            </w:r>
          </w:p>
        </w:tc>
        <w:tc>
          <w:tcPr>
            <w:tcW w:w="1713" w:type="dxa"/>
            <w:tcBorders>
              <w:top w:val="single" w:sz="4" w:space="0" w:color="000000"/>
              <w:left w:val="single" w:sz="4" w:space="0" w:color="000000"/>
              <w:bottom w:val="nil"/>
              <w:right w:val="single" w:sz="4" w:space="0" w:color="000000"/>
            </w:tcBorders>
            <w:vAlign w:val="center"/>
          </w:tcPr>
          <w:p w:rsidR="00417704" w:rsidRPr="00417704" w:rsidRDefault="00417704" w:rsidP="001156E3">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6"/>
                <w:kern w:val="0"/>
                <w:sz w:val="20"/>
                <w:szCs w:val="20"/>
              </w:rPr>
            </w:pPr>
            <w:r w:rsidRPr="00347656">
              <w:rPr>
                <w:rFonts w:ascii="ＭＳ 明朝" w:eastAsia="ＭＳ 明朝" w:hAnsi="ＭＳ 明朝" w:cs="ＭＳ 明朝" w:hint="eastAsia"/>
                <w:color w:val="000000"/>
                <w:spacing w:val="114"/>
                <w:kern w:val="0"/>
                <w:sz w:val="20"/>
                <w:szCs w:val="20"/>
                <w:fitText w:val="1484" w:id="1155184896"/>
              </w:rPr>
              <w:t>従業員</w:t>
            </w:r>
            <w:r w:rsidRPr="00347656">
              <w:rPr>
                <w:rFonts w:ascii="ＭＳ 明朝" w:eastAsia="ＭＳ 明朝" w:hAnsi="ＭＳ 明朝" w:cs="ＭＳ 明朝" w:hint="eastAsia"/>
                <w:color w:val="000000"/>
                <w:kern w:val="0"/>
                <w:sz w:val="20"/>
                <w:szCs w:val="20"/>
                <w:fitText w:val="1484" w:id="1155184896"/>
              </w:rPr>
              <w:t>数</w:t>
            </w:r>
          </w:p>
        </w:tc>
        <w:tc>
          <w:tcPr>
            <w:tcW w:w="2998" w:type="dxa"/>
            <w:tcBorders>
              <w:top w:val="single" w:sz="4" w:space="0" w:color="000000"/>
              <w:left w:val="single" w:sz="4" w:space="0" w:color="000000"/>
              <w:bottom w:val="nil"/>
              <w:right w:val="single" w:sz="4" w:space="0" w:color="000000"/>
            </w:tcBorders>
            <w:vAlign w:val="center"/>
          </w:tcPr>
          <w:p w:rsidR="00417704" w:rsidRPr="00417704" w:rsidRDefault="00417704" w:rsidP="00417704">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color w:val="000000"/>
                <w:kern w:val="0"/>
                <w:sz w:val="20"/>
                <w:szCs w:val="20"/>
              </w:rPr>
              <w:t xml:space="preserve">                        </w:t>
            </w:r>
            <w:r w:rsidRPr="00417704">
              <w:rPr>
                <w:rFonts w:ascii="ＭＳ 明朝" w:eastAsia="ＭＳ 明朝" w:hAnsi="ＭＳ 明朝" w:cs="ＭＳ 明朝" w:hint="eastAsia"/>
                <w:color w:val="000000"/>
                <w:kern w:val="0"/>
                <w:sz w:val="20"/>
                <w:szCs w:val="20"/>
              </w:rPr>
              <w:t>人</w:t>
            </w:r>
          </w:p>
        </w:tc>
      </w:tr>
      <w:tr w:rsidR="00417704" w:rsidRPr="00417704" w:rsidTr="000D7291">
        <w:trPr>
          <w:trHeight w:val="595"/>
        </w:trPr>
        <w:tc>
          <w:tcPr>
            <w:tcW w:w="1713" w:type="dxa"/>
            <w:tcBorders>
              <w:top w:val="single" w:sz="4" w:space="0" w:color="000000"/>
              <w:left w:val="single" w:sz="4" w:space="0" w:color="000000"/>
              <w:bottom w:val="nil"/>
              <w:right w:val="single" w:sz="4" w:space="0" w:color="000000"/>
            </w:tcBorders>
            <w:shd w:val="clear" w:color="auto" w:fill="auto"/>
            <w:vAlign w:val="center"/>
          </w:tcPr>
          <w:p w:rsidR="00417704" w:rsidRPr="00417704" w:rsidRDefault="001156E3" w:rsidP="001156E3">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6"/>
                <w:kern w:val="0"/>
                <w:sz w:val="20"/>
                <w:szCs w:val="20"/>
              </w:rPr>
            </w:pPr>
            <w:r w:rsidRPr="00347656">
              <w:rPr>
                <w:rFonts w:ascii="ＭＳ 明朝" w:eastAsia="ＭＳ 明朝" w:hAnsi="ＭＳ 明朝" w:cs="ＭＳ 明朝" w:hint="eastAsia"/>
                <w:color w:val="000000"/>
                <w:spacing w:val="28"/>
                <w:kern w:val="0"/>
                <w:sz w:val="20"/>
                <w:szCs w:val="20"/>
                <w:fitText w:val="1484" w:id="1155187712"/>
              </w:rPr>
              <w:t>事業所の名</w:t>
            </w:r>
            <w:r w:rsidRPr="00347656">
              <w:rPr>
                <w:rFonts w:ascii="ＭＳ 明朝" w:eastAsia="ＭＳ 明朝" w:hAnsi="ＭＳ 明朝" w:cs="ＭＳ 明朝" w:hint="eastAsia"/>
                <w:color w:val="000000"/>
                <w:spacing w:val="2"/>
                <w:kern w:val="0"/>
                <w:sz w:val="20"/>
                <w:szCs w:val="20"/>
                <w:fitText w:val="1484" w:id="1155187712"/>
              </w:rPr>
              <w:t>称</w:t>
            </w:r>
          </w:p>
        </w:tc>
        <w:tc>
          <w:tcPr>
            <w:tcW w:w="7710" w:type="dxa"/>
            <w:gridSpan w:val="3"/>
            <w:tcBorders>
              <w:top w:val="single" w:sz="4" w:space="0" w:color="000000"/>
              <w:left w:val="single" w:sz="4" w:space="0" w:color="000000"/>
              <w:bottom w:val="nil"/>
              <w:right w:val="single" w:sz="4" w:space="0" w:color="000000"/>
            </w:tcBorders>
            <w:vAlign w:val="center"/>
          </w:tcPr>
          <w:p w:rsidR="000A5481" w:rsidRPr="00417704" w:rsidRDefault="000A5481" w:rsidP="000A5481">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6"/>
                <w:kern w:val="0"/>
                <w:sz w:val="20"/>
                <w:szCs w:val="20"/>
              </w:rPr>
            </w:pPr>
          </w:p>
        </w:tc>
      </w:tr>
      <w:tr w:rsidR="00417704" w:rsidRPr="00417704" w:rsidTr="000D7291">
        <w:trPr>
          <w:trHeight w:val="590"/>
        </w:trPr>
        <w:tc>
          <w:tcPr>
            <w:tcW w:w="1713" w:type="dxa"/>
            <w:tcBorders>
              <w:top w:val="single" w:sz="4" w:space="0" w:color="000000"/>
              <w:left w:val="single" w:sz="4" w:space="0" w:color="000000"/>
              <w:bottom w:val="nil"/>
              <w:right w:val="single" w:sz="4" w:space="0" w:color="000000"/>
            </w:tcBorders>
            <w:vAlign w:val="center"/>
          </w:tcPr>
          <w:p w:rsidR="00417704" w:rsidRPr="00417704" w:rsidRDefault="00417704" w:rsidP="001156E3">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6"/>
                <w:kern w:val="0"/>
                <w:sz w:val="20"/>
                <w:szCs w:val="20"/>
              </w:rPr>
            </w:pPr>
            <w:r w:rsidRPr="00347656">
              <w:rPr>
                <w:rFonts w:ascii="ＭＳ 明朝" w:eastAsia="ＭＳ 明朝" w:hAnsi="ＭＳ 明朝" w:cs="ＭＳ 明朝" w:hint="eastAsia"/>
                <w:color w:val="000000"/>
                <w:spacing w:val="13"/>
                <w:kern w:val="0"/>
                <w:sz w:val="20"/>
                <w:szCs w:val="20"/>
                <w:fitText w:val="1484" w:id="1155183876"/>
              </w:rPr>
              <w:t>事業所の所在</w:t>
            </w:r>
            <w:r w:rsidRPr="00347656">
              <w:rPr>
                <w:rFonts w:ascii="ＭＳ 明朝" w:eastAsia="ＭＳ 明朝" w:hAnsi="ＭＳ 明朝" w:cs="ＭＳ 明朝" w:hint="eastAsia"/>
                <w:color w:val="000000"/>
                <w:spacing w:val="-35"/>
                <w:kern w:val="0"/>
                <w:sz w:val="20"/>
                <w:szCs w:val="20"/>
                <w:fitText w:val="1484" w:id="1155183876"/>
              </w:rPr>
              <w:t>地</w:t>
            </w:r>
          </w:p>
        </w:tc>
        <w:tc>
          <w:tcPr>
            <w:tcW w:w="7710" w:type="dxa"/>
            <w:gridSpan w:val="3"/>
            <w:tcBorders>
              <w:top w:val="single" w:sz="4" w:space="0" w:color="000000"/>
              <w:left w:val="single" w:sz="4" w:space="0" w:color="000000"/>
              <w:bottom w:val="nil"/>
              <w:right w:val="single" w:sz="4" w:space="0" w:color="000000"/>
            </w:tcBorders>
            <w:vAlign w:val="center"/>
          </w:tcPr>
          <w:p w:rsidR="000A5481" w:rsidRPr="00417704" w:rsidRDefault="000A5481" w:rsidP="00417704">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6"/>
                <w:kern w:val="0"/>
                <w:sz w:val="20"/>
                <w:szCs w:val="20"/>
              </w:rPr>
            </w:pPr>
          </w:p>
        </w:tc>
      </w:tr>
      <w:tr w:rsidR="00417704" w:rsidRPr="00417704" w:rsidTr="000D7291">
        <w:trPr>
          <w:trHeight w:val="459"/>
        </w:trPr>
        <w:tc>
          <w:tcPr>
            <w:tcW w:w="1713" w:type="dxa"/>
            <w:vMerge w:val="restart"/>
            <w:tcBorders>
              <w:top w:val="single" w:sz="4" w:space="0" w:color="000000"/>
              <w:left w:val="single" w:sz="4" w:space="0" w:color="000000"/>
              <w:right w:val="single" w:sz="4" w:space="0" w:color="000000"/>
            </w:tcBorders>
            <w:vAlign w:val="center"/>
          </w:tcPr>
          <w:p w:rsidR="00417704" w:rsidRPr="00417704" w:rsidRDefault="00417704" w:rsidP="001156E3">
            <w:pPr>
              <w:tabs>
                <w:tab w:val="left" w:pos="906"/>
              </w:tabs>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6"/>
                <w:kern w:val="0"/>
                <w:sz w:val="20"/>
                <w:szCs w:val="20"/>
              </w:rPr>
            </w:pPr>
            <w:r w:rsidRPr="00347656">
              <w:rPr>
                <w:rFonts w:ascii="ＭＳ 明朝" w:eastAsia="ＭＳ 明朝" w:hAnsi="ＭＳ 明朝" w:cs="ＭＳ 明朝" w:hint="eastAsia"/>
                <w:color w:val="000000"/>
                <w:spacing w:val="114"/>
                <w:kern w:val="0"/>
                <w:position w:val="-16"/>
                <w:sz w:val="20"/>
                <w:szCs w:val="20"/>
                <w:fitText w:val="1484" w:id="1155183877"/>
              </w:rPr>
              <w:t>用途地</w:t>
            </w:r>
            <w:r w:rsidRPr="00347656">
              <w:rPr>
                <w:rFonts w:ascii="ＭＳ 明朝" w:eastAsia="ＭＳ 明朝" w:hAnsi="ＭＳ 明朝" w:cs="ＭＳ 明朝" w:hint="eastAsia"/>
                <w:color w:val="000000"/>
                <w:kern w:val="0"/>
                <w:position w:val="-16"/>
                <w:sz w:val="20"/>
                <w:szCs w:val="20"/>
                <w:fitText w:val="1484" w:id="1155183877"/>
              </w:rPr>
              <w:t>域</w:t>
            </w:r>
          </w:p>
        </w:tc>
        <w:tc>
          <w:tcPr>
            <w:tcW w:w="7710" w:type="dxa"/>
            <w:gridSpan w:val="3"/>
            <w:tcBorders>
              <w:top w:val="single" w:sz="4" w:space="0" w:color="000000"/>
              <w:left w:val="single" w:sz="4" w:space="0" w:color="000000"/>
              <w:bottom w:val="nil"/>
              <w:right w:val="single" w:sz="4" w:space="0" w:color="000000"/>
            </w:tcBorders>
            <w:vAlign w:val="center"/>
          </w:tcPr>
          <w:p w:rsidR="00417704" w:rsidRPr="00417704" w:rsidRDefault="00417704" w:rsidP="00417704">
            <w:pPr>
              <w:suppressAutoHyphens/>
              <w:kinsoku w:val="0"/>
              <w:wordWrap w:val="0"/>
              <w:overflowPunct w:val="0"/>
              <w:autoSpaceDE w:val="0"/>
              <w:autoSpaceDN w:val="0"/>
              <w:adjustRightInd w:val="0"/>
              <w:spacing w:line="338" w:lineRule="atLeast"/>
              <w:ind w:firstLineChars="100" w:firstLine="212"/>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□準工業地域　　□工業地域　　□工業専用地域</w:t>
            </w:r>
          </w:p>
        </w:tc>
      </w:tr>
      <w:tr w:rsidR="00417704" w:rsidRPr="00417704" w:rsidTr="000D7291">
        <w:trPr>
          <w:trHeight w:val="1588"/>
        </w:trPr>
        <w:tc>
          <w:tcPr>
            <w:tcW w:w="1713" w:type="dxa"/>
            <w:vMerge/>
            <w:tcBorders>
              <w:left w:val="single" w:sz="4" w:space="0" w:color="000000"/>
              <w:bottom w:val="nil"/>
              <w:right w:val="single" w:sz="4" w:space="0" w:color="000000"/>
            </w:tcBorders>
            <w:vAlign w:val="center"/>
          </w:tcPr>
          <w:p w:rsidR="00417704" w:rsidRPr="00417704" w:rsidRDefault="00417704" w:rsidP="001156E3">
            <w:pPr>
              <w:autoSpaceDE w:val="0"/>
              <w:autoSpaceDN w:val="0"/>
              <w:adjustRightInd w:val="0"/>
              <w:jc w:val="center"/>
              <w:rPr>
                <w:rFonts w:ascii="ＭＳ 明朝" w:eastAsia="ＭＳ 明朝" w:hAnsi="Times New Roman" w:cs="Times New Roman"/>
                <w:color w:val="000000"/>
                <w:spacing w:val="6"/>
                <w:kern w:val="0"/>
                <w:sz w:val="20"/>
                <w:szCs w:val="20"/>
              </w:rPr>
            </w:pPr>
          </w:p>
        </w:tc>
        <w:tc>
          <w:tcPr>
            <w:tcW w:w="7710" w:type="dxa"/>
            <w:gridSpan w:val="3"/>
            <w:tcBorders>
              <w:top w:val="dashed" w:sz="4" w:space="0" w:color="000000"/>
              <w:left w:val="single" w:sz="4" w:space="0" w:color="000000"/>
              <w:bottom w:val="nil"/>
              <w:right w:val="single" w:sz="4" w:space="0" w:color="000000"/>
            </w:tcBorders>
            <w:vAlign w:val="center"/>
          </w:tcPr>
          <w:p w:rsidR="00417704" w:rsidRPr="00417704" w:rsidRDefault="00417704" w:rsidP="00417704">
            <w:pPr>
              <w:suppressAutoHyphens/>
              <w:kinsoku w:val="0"/>
              <w:wordWrap w:val="0"/>
              <w:overflowPunct w:val="0"/>
              <w:autoSpaceDE w:val="0"/>
              <w:autoSpaceDN w:val="0"/>
              <w:adjustRightInd w:val="0"/>
              <w:spacing w:line="338" w:lineRule="atLeast"/>
              <w:ind w:firstLineChars="100" w:firstLine="212"/>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 xml:space="preserve">□第一種低層住居専用地域　　□第二種低層住居専用地域　</w:t>
            </w:r>
          </w:p>
          <w:p w:rsidR="00417704" w:rsidRPr="00417704" w:rsidRDefault="00417704" w:rsidP="00417704">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 xml:space="preserve">　□第一種中高層住居専用地域　　□第二種中高層住居専用地域　</w:t>
            </w:r>
          </w:p>
          <w:p w:rsidR="00417704" w:rsidRPr="00417704" w:rsidRDefault="00417704" w:rsidP="00417704">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 xml:space="preserve">　□第一種住居地域　　□第二種住居地域　　□準住居地域　</w:t>
            </w:r>
          </w:p>
          <w:p w:rsidR="00417704" w:rsidRPr="00417704" w:rsidRDefault="00417704" w:rsidP="00417704">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 xml:space="preserve">　□近隣商業地域　　□商業地域　　□市街化調整区域</w:t>
            </w:r>
          </w:p>
        </w:tc>
      </w:tr>
      <w:tr w:rsidR="00417704" w:rsidRPr="00417704" w:rsidTr="000D7291">
        <w:trPr>
          <w:trHeight w:val="1509"/>
        </w:trPr>
        <w:tc>
          <w:tcPr>
            <w:tcW w:w="1713" w:type="dxa"/>
            <w:tcBorders>
              <w:top w:val="single" w:sz="4" w:space="0" w:color="000000"/>
              <w:left w:val="single" w:sz="4" w:space="0" w:color="000000"/>
              <w:bottom w:val="nil"/>
              <w:right w:val="single" w:sz="4" w:space="0" w:color="000000"/>
            </w:tcBorders>
            <w:vAlign w:val="center"/>
          </w:tcPr>
          <w:p w:rsidR="00417704" w:rsidRPr="00417704" w:rsidRDefault="00417704" w:rsidP="001156E3">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6"/>
                <w:kern w:val="0"/>
                <w:sz w:val="20"/>
                <w:szCs w:val="20"/>
              </w:rPr>
            </w:pPr>
            <w:r w:rsidRPr="00347656">
              <w:rPr>
                <w:rFonts w:ascii="ＭＳ 明朝" w:eastAsia="ＭＳ 明朝" w:hAnsi="ＭＳ 明朝" w:cs="ＭＳ 明朝" w:hint="eastAsia"/>
                <w:color w:val="000000"/>
                <w:spacing w:val="542"/>
                <w:kern w:val="0"/>
                <w:position w:val="-14"/>
                <w:sz w:val="20"/>
                <w:szCs w:val="20"/>
                <w:fitText w:val="1484" w:id="1155183878"/>
              </w:rPr>
              <w:t>業</w:t>
            </w:r>
            <w:r w:rsidRPr="00347656">
              <w:rPr>
                <w:rFonts w:ascii="ＭＳ 明朝" w:eastAsia="ＭＳ 明朝" w:hAnsi="ＭＳ 明朝" w:cs="ＭＳ 明朝" w:hint="eastAsia"/>
                <w:color w:val="000000"/>
                <w:kern w:val="0"/>
                <w:position w:val="-14"/>
                <w:sz w:val="20"/>
                <w:szCs w:val="20"/>
                <w:fitText w:val="1484" w:id="1155183878"/>
              </w:rPr>
              <w:t>種</w:t>
            </w:r>
          </w:p>
        </w:tc>
        <w:tc>
          <w:tcPr>
            <w:tcW w:w="7710" w:type="dxa"/>
            <w:gridSpan w:val="3"/>
            <w:tcBorders>
              <w:top w:val="single" w:sz="4" w:space="0" w:color="000000"/>
              <w:left w:val="single" w:sz="4" w:space="0" w:color="000000"/>
              <w:bottom w:val="nil"/>
              <w:right w:val="single" w:sz="4" w:space="0" w:color="000000"/>
            </w:tcBorders>
            <w:vAlign w:val="center"/>
          </w:tcPr>
          <w:p w:rsidR="00417704" w:rsidRPr="00417704" w:rsidRDefault="00417704" w:rsidP="00417704">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〔大分類〕□製造業　　□情報通信業　　□運輸業，郵便業</w:t>
            </w:r>
          </w:p>
          <w:p w:rsidR="00417704" w:rsidRPr="00417704" w:rsidRDefault="00417704" w:rsidP="00417704">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〔中分類〕□郵便業（信書便事業を含む）　　□学術・開発研究機関</w:t>
            </w:r>
          </w:p>
          <w:p w:rsidR="00417704" w:rsidRPr="00417704" w:rsidRDefault="00417704" w:rsidP="00417704">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 xml:space="preserve">　　　　　□宿泊業　　□社会保険・社会福祉・介護事業</w:t>
            </w:r>
          </w:p>
          <w:p w:rsidR="00417704" w:rsidRPr="00417704" w:rsidRDefault="00417704" w:rsidP="00417704">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 xml:space="preserve">　□その他（　　　　　　　　　　　　　　　　　　　　　　　　）</w:t>
            </w:r>
          </w:p>
        </w:tc>
      </w:tr>
      <w:tr w:rsidR="00417704" w:rsidRPr="00417704" w:rsidTr="000D7291">
        <w:trPr>
          <w:trHeight w:val="659"/>
        </w:trPr>
        <w:tc>
          <w:tcPr>
            <w:tcW w:w="1713" w:type="dxa"/>
            <w:tcBorders>
              <w:top w:val="single" w:sz="4" w:space="0" w:color="000000"/>
              <w:left w:val="single" w:sz="4" w:space="0" w:color="000000"/>
              <w:bottom w:val="nil"/>
              <w:right w:val="single" w:sz="4" w:space="0" w:color="000000"/>
            </w:tcBorders>
            <w:vAlign w:val="center"/>
          </w:tcPr>
          <w:p w:rsidR="00417704" w:rsidRPr="00417704" w:rsidRDefault="00417704" w:rsidP="001156E3">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6"/>
                <w:kern w:val="0"/>
                <w:sz w:val="20"/>
                <w:szCs w:val="20"/>
              </w:rPr>
            </w:pPr>
            <w:r w:rsidRPr="00347656">
              <w:rPr>
                <w:rFonts w:ascii="ＭＳ 明朝" w:eastAsia="ＭＳ 明朝" w:hAnsi="ＭＳ 明朝" w:cs="ＭＳ 明朝" w:hint="eastAsia"/>
                <w:color w:val="000000"/>
                <w:spacing w:val="28"/>
                <w:kern w:val="0"/>
                <w:sz w:val="20"/>
                <w:szCs w:val="20"/>
                <w:fitText w:val="1484" w:id="1155183879"/>
              </w:rPr>
              <w:t>立地等年月</w:t>
            </w:r>
            <w:r w:rsidRPr="00347656">
              <w:rPr>
                <w:rFonts w:ascii="ＭＳ 明朝" w:eastAsia="ＭＳ 明朝" w:hAnsi="ＭＳ 明朝" w:cs="ＭＳ 明朝" w:hint="eastAsia"/>
                <w:color w:val="000000"/>
                <w:spacing w:val="2"/>
                <w:kern w:val="0"/>
                <w:sz w:val="20"/>
                <w:szCs w:val="20"/>
                <w:fitText w:val="1484" w:id="1155183879"/>
              </w:rPr>
              <w:t>日</w:t>
            </w:r>
          </w:p>
        </w:tc>
        <w:tc>
          <w:tcPr>
            <w:tcW w:w="2999" w:type="dxa"/>
            <w:tcBorders>
              <w:top w:val="single" w:sz="4" w:space="0" w:color="000000"/>
              <w:left w:val="single" w:sz="4" w:space="0" w:color="000000"/>
              <w:bottom w:val="nil"/>
              <w:right w:val="single" w:sz="4" w:space="0" w:color="000000"/>
            </w:tcBorders>
            <w:vAlign w:val="center"/>
          </w:tcPr>
          <w:p w:rsidR="00417704" w:rsidRPr="00417704" w:rsidRDefault="00417704" w:rsidP="00417704">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 xml:space="preserve">　　　　　　年　　月　　日</w:t>
            </w:r>
          </w:p>
        </w:tc>
        <w:tc>
          <w:tcPr>
            <w:tcW w:w="1713" w:type="dxa"/>
            <w:tcBorders>
              <w:top w:val="single" w:sz="4" w:space="0" w:color="000000"/>
              <w:left w:val="single" w:sz="4" w:space="0" w:color="000000"/>
              <w:bottom w:val="nil"/>
              <w:right w:val="single" w:sz="4" w:space="0" w:color="000000"/>
            </w:tcBorders>
            <w:vAlign w:val="center"/>
          </w:tcPr>
          <w:p w:rsidR="00417704" w:rsidRPr="00417704" w:rsidRDefault="00417704" w:rsidP="00417704">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6"/>
                <w:kern w:val="0"/>
                <w:sz w:val="20"/>
                <w:szCs w:val="20"/>
              </w:rPr>
            </w:pPr>
            <w:r w:rsidRPr="00347656">
              <w:rPr>
                <w:rFonts w:ascii="ＭＳ 明朝" w:eastAsia="ＭＳ 明朝" w:hAnsi="ＭＳ 明朝" w:cs="ＭＳ 明朝" w:hint="eastAsia"/>
                <w:color w:val="000000"/>
                <w:spacing w:val="28"/>
                <w:kern w:val="0"/>
                <w:sz w:val="20"/>
                <w:szCs w:val="20"/>
                <w:fitText w:val="1484" w:id="1155184897"/>
              </w:rPr>
              <w:t>投下資本額</w:t>
            </w:r>
            <w:r w:rsidRPr="00347656">
              <w:rPr>
                <w:rFonts w:ascii="ＭＳ 明朝" w:eastAsia="ＭＳ 明朝" w:hAnsi="ＭＳ 明朝" w:cs="ＭＳ 明朝" w:hint="eastAsia"/>
                <w:color w:val="000000"/>
                <w:spacing w:val="2"/>
                <w:kern w:val="0"/>
                <w:sz w:val="20"/>
                <w:szCs w:val="20"/>
                <w:fitText w:val="1484" w:id="1155184897"/>
              </w:rPr>
              <w:t>等</w:t>
            </w:r>
          </w:p>
        </w:tc>
        <w:tc>
          <w:tcPr>
            <w:tcW w:w="2998" w:type="dxa"/>
            <w:tcBorders>
              <w:top w:val="single" w:sz="4" w:space="0" w:color="000000"/>
              <w:left w:val="single" w:sz="4" w:space="0" w:color="000000"/>
              <w:bottom w:val="nil"/>
              <w:right w:val="single" w:sz="4" w:space="0" w:color="000000"/>
            </w:tcBorders>
            <w:vAlign w:val="center"/>
          </w:tcPr>
          <w:p w:rsidR="00417704" w:rsidRPr="00417704" w:rsidRDefault="00417704" w:rsidP="00417704">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color w:val="000000"/>
                <w:kern w:val="0"/>
                <w:sz w:val="20"/>
                <w:szCs w:val="20"/>
              </w:rPr>
              <w:t xml:space="preserve">                        </w:t>
            </w:r>
            <w:r w:rsidRPr="00417704">
              <w:rPr>
                <w:rFonts w:ascii="ＭＳ 明朝" w:eastAsia="ＭＳ 明朝" w:hAnsi="ＭＳ 明朝" w:cs="ＭＳ 明朝" w:hint="eastAsia"/>
                <w:color w:val="000000"/>
                <w:kern w:val="0"/>
                <w:sz w:val="20"/>
                <w:szCs w:val="20"/>
              </w:rPr>
              <w:t>円</w:t>
            </w:r>
          </w:p>
        </w:tc>
      </w:tr>
      <w:tr w:rsidR="00417704" w:rsidRPr="00417704" w:rsidTr="001156E3">
        <w:trPr>
          <w:trHeight w:val="704"/>
        </w:trPr>
        <w:tc>
          <w:tcPr>
            <w:tcW w:w="1713" w:type="dxa"/>
            <w:tcBorders>
              <w:top w:val="single" w:sz="4" w:space="0" w:color="000000"/>
              <w:left w:val="single" w:sz="4" w:space="0" w:color="000000"/>
              <w:bottom w:val="nil"/>
              <w:right w:val="single" w:sz="4" w:space="0" w:color="000000"/>
            </w:tcBorders>
            <w:vAlign w:val="center"/>
          </w:tcPr>
          <w:p w:rsidR="00417704" w:rsidRPr="00417704" w:rsidRDefault="00417704" w:rsidP="001156E3">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6"/>
                <w:kern w:val="0"/>
                <w:sz w:val="20"/>
                <w:szCs w:val="20"/>
              </w:rPr>
            </w:pPr>
            <w:r w:rsidRPr="00347656">
              <w:rPr>
                <w:rFonts w:ascii="ＭＳ 明朝" w:eastAsia="ＭＳ 明朝" w:hAnsi="ＭＳ 明朝" w:cs="ＭＳ 明朝" w:hint="eastAsia"/>
                <w:color w:val="000000"/>
                <w:spacing w:val="61"/>
                <w:kern w:val="0"/>
                <w:sz w:val="20"/>
                <w:szCs w:val="20"/>
                <w:fitText w:val="1484" w:id="1155183880"/>
              </w:rPr>
              <w:t>特例子会</w:t>
            </w:r>
            <w:r w:rsidRPr="00347656">
              <w:rPr>
                <w:rFonts w:ascii="ＭＳ 明朝" w:eastAsia="ＭＳ 明朝" w:hAnsi="ＭＳ 明朝" w:cs="ＭＳ 明朝" w:hint="eastAsia"/>
                <w:color w:val="000000"/>
                <w:spacing w:val="-2"/>
                <w:kern w:val="0"/>
                <w:sz w:val="20"/>
                <w:szCs w:val="20"/>
                <w:fitText w:val="1484" w:id="1155183880"/>
              </w:rPr>
              <w:t>社</w:t>
            </w:r>
          </w:p>
        </w:tc>
        <w:tc>
          <w:tcPr>
            <w:tcW w:w="7710" w:type="dxa"/>
            <w:gridSpan w:val="3"/>
            <w:tcBorders>
              <w:top w:val="single" w:sz="4" w:space="0" w:color="000000"/>
              <w:left w:val="single" w:sz="4" w:space="0" w:color="000000"/>
              <w:bottom w:val="nil"/>
              <w:right w:val="single" w:sz="4" w:space="0" w:color="000000"/>
            </w:tcBorders>
            <w:vAlign w:val="center"/>
          </w:tcPr>
          <w:p w:rsidR="00417704" w:rsidRPr="00417704" w:rsidRDefault="00417704" w:rsidP="00417704">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color w:val="000000"/>
                <w:kern w:val="0"/>
                <w:sz w:val="20"/>
                <w:szCs w:val="20"/>
              </w:rPr>
              <w:t xml:space="preserve">  </w:t>
            </w:r>
            <w:r w:rsidRPr="00417704">
              <w:rPr>
                <w:rFonts w:ascii="ＭＳ 明朝" w:eastAsia="ＭＳ 明朝" w:hAnsi="ＭＳ 明朝" w:cs="ＭＳ 明朝" w:hint="eastAsia"/>
                <w:color w:val="000000"/>
                <w:kern w:val="0"/>
                <w:sz w:val="20"/>
                <w:szCs w:val="20"/>
              </w:rPr>
              <w:t>□あり（認定年月日　　　　　　年　　月　　日）　　□なし</w:t>
            </w:r>
          </w:p>
        </w:tc>
      </w:tr>
      <w:tr w:rsidR="00417704" w:rsidRPr="00417704" w:rsidTr="001156E3">
        <w:trPr>
          <w:trHeight w:val="687"/>
        </w:trPr>
        <w:tc>
          <w:tcPr>
            <w:tcW w:w="1713" w:type="dxa"/>
            <w:tcBorders>
              <w:top w:val="single" w:sz="4" w:space="0" w:color="000000"/>
              <w:left w:val="single" w:sz="4" w:space="0" w:color="000000"/>
              <w:bottom w:val="single" w:sz="4" w:space="0" w:color="000000"/>
              <w:right w:val="single" w:sz="4" w:space="0" w:color="000000"/>
            </w:tcBorders>
            <w:vAlign w:val="center"/>
          </w:tcPr>
          <w:p w:rsidR="00417704" w:rsidRPr="00417704" w:rsidRDefault="00417704" w:rsidP="001156E3">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6"/>
                <w:kern w:val="0"/>
                <w:sz w:val="20"/>
                <w:szCs w:val="20"/>
              </w:rPr>
            </w:pPr>
            <w:r w:rsidRPr="00347656">
              <w:rPr>
                <w:rFonts w:ascii="ＭＳ 明朝" w:eastAsia="ＭＳ 明朝" w:hAnsi="ＭＳ 明朝" w:cs="ＭＳ 明朝" w:hint="eastAsia"/>
                <w:color w:val="000000"/>
                <w:w w:val="92"/>
                <w:kern w:val="0"/>
                <w:sz w:val="20"/>
                <w:szCs w:val="20"/>
                <w:fitText w:val="1484" w:id="1155183881"/>
              </w:rPr>
              <w:t>事業所内保育施</w:t>
            </w:r>
            <w:r w:rsidRPr="00347656">
              <w:rPr>
                <w:rFonts w:ascii="ＭＳ 明朝" w:eastAsia="ＭＳ 明朝" w:hAnsi="ＭＳ 明朝" w:cs="ＭＳ 明朝" w:hint="eastAsia"/>
                <w:color w:val="000000"/>
                <w:spacing w:val="6"/>
                <w:w w:val="92"/>
                <w:kern w:val="0"/>
                <w:sz w:val="20"/>
                <w:szCs w:val="20"/>
                <w:fitText w:val="1484" w:id="1155183881"/>
              </w:rPr>
              <w:t>設</w:t>
            </w:r>
          </w:p>
        </w:tc>
        <w:tc>
          <w:tcPr>
            <w:tcW w:w="7710" w:type="dxa"/>
            <w:gridSpan w:val="3"/>
            <w:tcBorders>
              <w:top w:val="single" w:sz="4" w:space="0" w:color="000000"/>
              <w:left w:val="single" w:sz="4" w:space="0" w:color="000000"/>
              <w:bottom w:val="single" w:sz="4" w:space="0" w:color="000000"/>
              <w:right w:val="single" w:sz="4" w:space="0" w:color="000000"/>
            </w:tcBorders>
            <w:vAlign w:val="center"/>
          </w:tcPr>
          <w:p w:rsidR="00417704" w:rsidRPr="00417704" w:rsidRDefault="00417704" w:rsidP="00417704">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 xml:space="preserve">　□あり（設置年月日　　　　　　年　　月　　日）　　□なし</w:t>
            </w:r>
          </w:p>
        </w:tc>
      </w:tr>
    </w:tbl>
    <w:p w:rsidR="00417704" w:rsidRPr="00417704" w:rsidRDefault="00417704" w:rsidP="00417704">
      <w:pPr>
        <w:suppressAutoHyphens/>
        <w:kinsoku w:val="0"/>
        <w:wordWrap w:val="0"/>
        <w:overflowPunct w:val="0"/>
        <w:autoSpaceDE w:val="0"/>
        <w:autoSpaceDN w:val="0"/>
        <w:ind w:left="848" w:hanging="848"/>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lastRenderedPageBreak/>
        <w:t>備考　１　「奨励措置の区分」欄、「用途地域」欄、「業種」欄、「特例子会社」欄及び「事業所内保育施設」欄は、該当する□にレ印を記入してください。</w:t>
      </w:r>
    </w:p>
    <w:p w:rsidR="00417704" w:rsidRPr="00417704" w:rsidRDefault="00417704" w:rsidP="00417704">
      <w:pPr>
        <w:suppressAutoHyphens/>
        <w:kinsoku w:val="0"/>
        <w:wordWrap w:val="0"/>
        <w:overflowPunct w:val="0"/>
        <w:autoSpaceDE w:val="0"/>
        <w:autoSpaceDN w:val="0"/>
        <w:ind w:left="848" w:hanging="212"/>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２　茅ヶ崎市企業等立地等促進条例（以下「条例」という。）第３条第３項又は第４項に規定する措置（同条第３項各号又は第４項各号に定める年度分に係るものを除く。）の適用を受けようとする場合にあっては、「立地等年月日」欄及び「投下資本額等」欄は、記入する必要はありません。</w:t>
      </w:r>
    </w:p>
    <w:p w:rsidR="00417704" w:rsidRPr="00417704" w:rsidRDefault="00417704" w:rsidP="00417704">
      <w:pPr>
        <w:suppressAutoHyphens/>
        <w:kinsoku w:val="0"/>
        <w:wordWrap w:val="0"/>
        <w:overflowPunct w:val="0"/>
        <w:autoSpaceDE w:val="0"/>
        <w:autoSpaceDN w:val="0"/>
        <w:ind w:left="848" w:hanging="212"/>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３　「奨励措置の区分」欄は、適用を受けようとする条例の規定を選択してください。</w:t>
      </w:r>
    </w:p>
    <w:p w:rsidR="00417704" w:rsidRPr="00417704" w:rsidRDefault="00417704" w:rsidP="00417704">
      <w:pPr>
        <w:suppressAutoHyphens/>
        <w:kinsoku w:val="0"/>
        <w:wordWrap w:val="0"/>
        <w:overflowPunct w:val="0"/>
        <w:autoSpaceDE w:val="0"/>
        <w:autoSpaceDN w:val="0"/>
        <w:ind w:left="848" w:hanging="212"/>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４　「業種」欄は、日本標準産業分類に定める業種を選択してください。</w:t>
      </w:r>
    </w:p>
    <w:p w:rsidR="00417704" w:rsidRPr="00417704" w:rsidRDefault="00417704" w:rsidP="00417704">
      <w:pPr>
        <w:suppressAutoHyphens/>
        <w:kinsoku w:val="0"/>
        <w:wordWrap w:val="0"/>
        <w:overflowPunct w:val="0"/>
        <w:autoSpaceDE w:val="0"/>
        <w:autoSpaceDN w:val="0"/>
        <w:ind w:left="848" w:hanging="212"/>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５　「立地等年月日」欄は、条例第３条又は第４条第１項に規定する措置（条例第３条第３項又は第４項に規定する措置にあっては、同条第３項各号又は第４項各号に定める年度分に係るものに限る。）の適用を受けようとする場合にあっては立地の日を、条例第４条第２項に規定する措置の適用を受けようとする場合にあっては償却資産の取得の日を記入してください。</w:t>
      </w:r>
    </w:p>
    <w:p w:rsidR="00417704" w:rsidRPr="00417704" w:rsidRDefault="00417704" w:rsidP="00417704">
      <w:pPr>
        <w:suppressAutoHyphens/>
        <w:kinsoku w:val="0"/>
        <w:wordWrap w:val="0"/>
        <w:overflowPunct w:val="0"/>
        <w:autoSpaceDE w:val="0"/>
        <w:autoSpaceDN w:val="0"/>
        <w:ind w:left="848" w:hanging="212"/>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６　「投下資本額等」欄は、条例第３条又は第４条第１項に規定する措置（条例第３条第３項又は第４項に規定する措置にあっては、同条第３項各号又は第４項各号に定める年度分に係るものに限る。）の適用を受けようとする場合にあっては立地に係る投下資本額を、条例第４条第２項に規定する措置の適用を受けようとする場合にあっては償却資産の取得価額を記入してください。</w:t>
      </w:r>
    </w:p>
    <w:p w:rsidR="00417704" w:rsidRPr="00417704" w:rsidRDefault="00417704" w:rsidP="00417704">
      <w:pPr>
        <w:suppressAutoHyphens/>
        <w:kinsoku w:val="0"/>
        <w:wordWrap w:val="0"/>
        <w:overflowPunct w:val="0"/>
        <w:autoSpaceDE w:val="0"/>
        <w:autoSpaceDN w:val="0"/>
        <w:ind w:left="848" w:hanging="212"/>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７　次に掲げる書類を添付してください。</w:t>
      </w:r>
    </w:p>
    <w:p w:rsidR="00417704" w:rsidRPr="00417704" w:rsidRDefault="00417704" w:rsidP="00417704">
      <w:pPr>
        <w:suppressAutoHyphens/>
        <w:kinsoku w:val="0"/>
        <w:wordWrap w:val="0"/>
        <w:overflowPunct w:val="0"/>
        <w:autoSpaceDE w:val="0"/>
        <w:autoSpaceDN w:val="0"/>
        <w:ind w:left="1060" w:hanging="212"/>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color w:val="000000"/>
          <w:kern w:val="0"/>
          <w:sz w:val="20"/>
          <w:szCs w:val="20"/>
        </w:rPr>
        <w:t xml:space="preserve">(1) </w:t>
      </w:r>
      <w:r w:rsidRPr="00417704">
        <w:rPr>
          <w:rFonts w:ascii="ＭＳ 明朝" w:eastAsia="ＭＳ 明朝" w:hAnsi="ＭＳ 明朝" w:cs="ＭＳ 明朝" w:hint="eastAsia"/>
          <w:color w:val="000000"/>
          <w:kern w:val="0"/>
          <w:sz w:val="20"/>
          <w:szCs w:val="20"/>
        </w:rPr>
        <w:t>当該奨励措置の対象となる固定資産の一覧表</w:t>
      </w:r>
    </w:p>
    <w:p w:rsidR="00417704" w:rsidRPr="00417704" w:rsidRDefault="00417704" w:rsidP="00417704">
      <w:pPr>
        <w:suppressAutoHyphens/>
        <w:kinsoku w:val="0"/>
        <w:wordWrap w:val="0"/>
        <w:overflowPunct w:val="0"/>
        <w:autoSpaceDE w:val="0"/>
        <w:autoSpaceDN w:val="0"/>
        <w:ind w:left="1060" w:hanging="212"/>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color w:val="000000"/>
          <w:kern w:val="0"/>
          <w:sz w:val="20"/>
          <w:szCs w:val="20"/>
        </w:rPr>
        <w:t xml:space="preserve">(2) </w:t>
      </w:r>
      <w:r w:rsidRPr="00417704">
        <w:rPr>
          <w:rFonts w:ascii="ＭＳ 明朝" w:eastAsia="ＭＳ 明朝" w:hAnsi="ＭＳ 明朝" w:cs="ＭＳ 明朝" w:hint="eastAsia"/>
          <w:color w:val="000000"/>
          <w:kern w:val="0"/>
          <w:sz w:val="20"/>
          <w:szCs w:val="20"/>
        </w:rPr>
        <w:t>国税、都道府県税及び市町村税の納付を証する書類</w:t>
      </w:r>
    </w:p>
    <w:p w:rsidR="00417704" w:rsidRPr="00417704" w:rsidRDefault="00417704" w:rsidP="00417704">
      <w:pPr>
        <w:suppressAutoHyphens/>
        <w:kinsoku w:val="0"/>
        <w:wordWrap w:val="0"/>
        <w:overflowPunct w:val="0"/>
        <w:autoSpaceDE w:val="0"/>
        <w:autoSpaceDN w:val="0"/>
        <w:ind w:left="1060" w:hanging="212"/>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color w:val="000000"/>
          <w:kern w:val="0"/>
          <w:sz w:val="20"/>
          <w:szCs w:val="20"/>
        </w:rPr>
        <w:t xml:space="preserve">(3) </w:t>
      </w:r>
      <w:r w:rsidRPr="00417704">
        <w:rPr>
          <w:rFonts w:ascii="ＭＳ 明朝" w:eastAsia="ＭＳ 明朝" w:hAnsi="ＭＳ 明朝" w:cs="ＭＳ 明朝" w:hint="eastAsia"/>
          <w:color w:val="000000"/>
          <w:kern w:val="0"/>
          <w:sz w:val="20"/>
          <w:szCs w:val="20"/>
        </w:rPr>
        <w:t>企業等が、法人の場合にあっては法人の登記事項証明書、個人の場合にあっては住民票の写し</w:t>
      </w:r>
    </w:p>
    <w:p w:rsidR="00417704" w:rsidRPr="00417704" w:rsidRDefault="00417704" w:rsidP="00417704">
      <w:pPr>
        <w:suppressAutoHyphens/>
        <w:kinsoku w:val="0"/>
        <w:wordWrap w:val="0"/>
        <w:overflowPunct w:val="0"/>
        <w:autoSpaceDE w:val="0"/>
        <w:autoSpaceDN w:val="0"/>
        <w:ind w:left="1060" w:hanging="212"/>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color w:val="000000"/>
          <w:kern w:val="0"/>
          <w:sz w:val="20"/>
          <w:szCs w:val="20"/>
        </w:rPr>
        <w:t xml:space="preserve">(4) </w:t>
      </w:r>
      <w:r w:rsidRPr="00417704">
        <w:rPr>
          <w:rFonts w:ascii="ＭＳ 明朝" w:eastAsia="ＭＳ 明朝" w:hAnsi="ＭＳ 明朝" w:cs="ＭＳ 明朝" w:hint="eastAsia"/>
          <w:color w:val="000000"/>
          <w:kern w:val="0"/>
          <w:sz w:val="20"/>
          <w:szCs w:val="20"/>
        </w:rPr>
        <w:t>条例第３条又は第４条第１項に規定する措置（条例第３条第３項又は第４項に規定する措置にあっては、同条第３項各号又は第４項各号に定める年度分に係るものに限る。）の適用を受けようとする場合にあっては、次に掲げる書類</w:t>
      </w:r>
    </w:p>
    <w:p w:rsidR="00417704" w:rsidRPr="00417704" w:rsidRDefault="00417704" w:rsidP="00417704">
      <w:pPr>
        <w:suppressAutoHyphens/>
        <w:kinsoku w:val="0"/>
        <w:wordWrap w:val="0"/>
        <w:overflowPunct w:val="0"/>
        <w:autoSpaceDE w:val="0"/>
        <w:autoSpaceDN w:val="0"/>
        <w:ind w:left="1272" w:hanging="212"/>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ア　立地をしたことを証する書類</w:t>
      </w:r>
    </w:p>
    <w:p w:rsidR="00417704" w:rsidRPr="00417704" w:rsidRDefault="00417704" w:rsidP="00417704">
      <w:pPr>
        <w:suppressAutoHyphens/>
        <w:kinsoku w:val="0"/>
        <w:wordWrap w:val="0"/>
        <w:overflowPunct w:val="0"/>
        <w:autoSpaceDE w:val="0"/>
        <w:autoSpaceDN w:val="0"/>
        <w:ind w:left="1272" w:hanging="212"/>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イ　事業内容及び事業計画を記載した書類</w:t>
      </w:r>
    </w:p>
    <w:p w:rsidR="00417704" w:rsidRPr="00417704" w:rsidRDefault="00417704" w:rsidP="00417704">
      <w:pPr>
        <w:suppressAutoHyphens/>
        <w:kinsoku w:val="0"/>
        <w:wordWrap w:val="0"/>
        <w:overflowPunct w:val="0"/>
        <w:autoSpaceDE w:val="0"/>
        <w:autoSpaceDN w:val="0"/>
        <w:ind w:left="1272" w:hanging="212"/>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ウ　投下資本額の明細書</w:t>
      </w:r>
    </w:p>
    <w:p w:rsidR="00417704" w:rsidRPr="00417704" w:rsidRDefault="00417704" w:rsidP="00417704">
      <w:pPr>
        <w:suppressAutoHyphens/>
        <w:kinsoku w:val="0"/>
        <w:wordWrap w:val="0"/>
        <w:overflowPunct w:val="0"/>
        <w:autoSpaceDE w:val="0"/>
        <w:autoSpaceDN w:val="0"/>
        <w:ind w:left="1272" w:hanging="212"/>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hint="eastAsia"/>
          <w:color w:val="000000"/>
          <w:kern w:val="0"/>
          <w:sz w:val="20"/>
          <w:szCs w:val="20"/>
        </w:rPr>
        <w:t>エ　土地及び家屋の登記事項証明書</w:t>
      </w:r>
    </w:p>
    <w:p w:rsidR="00417704" w:rsidRPr="00417704" w:rsidRDefault="00417704" w:rsidP="00417704">
      <w:pPr>
        <w:suppressAutoHyphens/>
        <w:kinsoku w:val="0"/>
        <w:wordWrap w:val="0"/>
        <w:overflowPunct w:val="0"/>
        <w:autoSpaceDE w:val="0"/>
        <w:autoSpaceDN w:val="0"/>
        <w:ind w:left="1060" w:hanging="212"/>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color w:val="000000"/>
          <w:kern w:val="0"/>
          <w:sz w:val="20"/>
          <w:szCs w:val="20"/>
        </w:rPr>
        <w:t xml:space="preserve">(5) </w:t>
      </w:r>
      <w:r w:rsidRPr="00417704">
        <w:rPr>
          <w:rFonts w:ascii="ＭＳ 明朝" w:eastAsia="ＭＳ 明朝" w:hAnsi="ＭＳ 明朝" w:cs="ＭＳ 明朝" w:hint="eastAsia"/>
          <w:color w:val="000000"/>
          <w:kern w:val="0"/>
          <w:sz w:val="20"/>
          <w:szCs w:val="20"/>
        </w:rPr>
        <w:t>条例第３条第１項又は第３項に規定する措置の適用を受けようとする場合にあっては、特例子会社の認定を受けたことを証する書類</w:t>
      </w:r>
    </w:p>
    <w:p w:rsidR="00417704" w:rsidRPr="00417704" w:rsidRDefault="00417704" w:rsidP="00417704">
      <w:pPr>
        <w:suppressAutoHyphens/>
        <w:kinsoku w:val="0"/>
        <w:wordWrap w:val="0"/>
        <w:overflowPunct w:val="0"/>
        <w:autoSpaceDE w:val="0"/>
        <w:autoSpaceDN w:val="0"/>
        <w:ind w:left="1060" w:hanging="212"/>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color w:val="000000"/>
          <w:kern w:val="0"/>
          <w:sz w:val="20"/>
          <w:szCs w:val="20"/>
        </w:rPr>
        <w:t xml:space="preserve">(6) </w:t>
      </w:r>
      <w:r w:rsidRPr="00417704">
        <w:rPr>
          <w:rFonts w:ascii="ＭＳ 明朝" w:eastAsia="ＭＳ 明朝" w:hAnsi="ＭＳ 明朝" w:cs="ＭＳ 明朝" w:hint="eastAsia"/>
          <w:color w:val="000000"/>
          <w:kern w:val="0"/>
          <w:sz w:val="20"/>
          <w:szCs w:val="20"/>
        </w:rPr>
        <w:t>条例第３条第１項又は第４項に規定する措置の適用を受けようとする場合にあっては、事業所内保育施設を設置したことを証する書類及び当該事業所内保育施設について第３条各号に定める基準に適合するものであることを証する書類</w:t>
      </w:r>
    </w:p>
    <w:p w:rsidR="00D7795C" w:rsidRPr="00A80A0F" w:rsidRDefault="00417704" w:rsidP="00A80A0F">
      <w:pPr>
        <w:suppressAutoHyphens/>
        <w:kinsoku w:val="0"/>
        <w:wordWrap w:val="0"/>
        <w:overflowPunct w:val="0"/>
        <w:autoSpaceDE w:val="0"/>
        <w:autoSpaceDN w:val="0"/>
        <w:ind w:left="1060" w:hanging="212"/>
        <w:jc w:val="left"/>
        <w:textAlignment w:val="baseline"/>
        <w:rPr>
          <w:rFonts w:ascii="ＭＳ 明朝" w:eastAsia="ＭＳ 明朝" w:hAnsi="Times New Roman" w:cs="Times New Roman"/>
          <w:color w:val="000000"/>
          <w:spacing w:val="6"/>
          <w:kern w:val="0"/>
          <w:sz w:val="20"/>
          <w:szCs w:val="20"/>
        </w:rPr>
      </w:pPr>
      <w:r w:rsidRPr="00417704">
        <w:rPr>
          <w:rFonts w:ascii="ＭＳ 明朝" w:eastAsia="ＭＳ 明朝" w:hAnsi="ＭＳ 明朝" w:cs="ＭＳ 明朝"/>
          <w:color w:val="000000"/>
          <w:kern w:val="0"/>
          <w:sz w:val="20"/>
          <w:szCs w:val="20"/>
        </w:rPr>
        <w:t xml:space="preserve">(7) </w:t>
      </w:r>
      <w:r w:rsidRPr="00417704">
        <w:rPr>
          <w:rFonts w:ascii="ＭＳ 明朝" w:eastAsia="ＭＳ 明朝" w:hAnsi="ＭＳ 明朝" w:cs="ＭＳ 明朝" w:hint="eastAsia"/>
          <w:color w:val="000000"/>
          <w:kern w:val="0"/>
          <w:sz w:val="20"/>
          <w:szCs w:val="20"/>
        </w:rPr>
        <w:t>その他市長が特に必要があると認める書類</w:t>
      </w:r>
    </w:p>
    <w:sectPr w:rsidR="00D7795C" w:rsidRPr="00A80A0F" w:rsidSect="00417704">
      <w:pgSz w:w="11906" w:h="16838"/>
      <w:pgMar w:top="1134" w:right="1134" w:bottom="1134" w:left="1134" w:header="720" w:footer="720" w:gutter="0"/>
      <w:pgNumType w:start="1"/>
      <w:cols w:space="720"/>
      <w:noEndnote/>
      <w:docGrid w:type="linesAndChars" w:linePitch="338" w:charSpace="2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704"/>
    <w:rsid w:val="000A5481"/>
    <w:rsid w:val="000D7291"/>
    <w:rsid w:val="001156E3"/>
    <w:rsid w:val="00347656"/>
    <w:rsid w:val="00417704"/>
    <w:rsid w:val="00626263"/>
    <w:rsid w:val="009D7922"/>
    <w:rsid w:val="00A80A0F"/>
    <w:rsid w:val="00D7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44815E"/>
  <w15:docId w15:val="{ACCD8BC0-3B2F-490B-8C67-E5D8E82C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54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54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18065-D675-4F51-822A-4B8B0475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松村　菜々子</dc:creator>
  <cp:lastModifiedBy>都筑　真由美</cp:lastModifiedBy>
  <cp:revision>2</cp:revision>
  <cp:lastPrinted>2016-04-27T04:13:00Z</cp:lastPrinted>
  <dcterms:created xsi:type="dcterms:W3CDTF">2023-02-15T00:45:00Z</dcterms:created>
  <dcterms:modified xsi:type="dcterms:W3CDTF">2023-02-15T00:45:00Z</dcterms:modified>
</cp:coreProperties>
</file>