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99F33" w14:textId="77777777" w:rsidR="001C7652" w:rsidRPr="00171C3C" w:rsidRDefault="001C7652" w:rsidP="001C7652">
      <w:pPr>
        <w:rPr>
          <w:rFonts w:asciiTheme="minorEastAsia" w:hAnsiTheme="minorEastAsia"/>
          <w:color w:val="FF0000"/>
          <w:szCs w:val="21"/>
        </w:rPr>
      </w:pPr>
      <w:r w:rsidRPr="00896B84">
        <w:rPr>
          <w:rFonts w:asciiTheme="minorEastAsia" w:hAnsiTheme="minorEastAsia" w:hint="eastAsia"/>
          <w:szCs w:val="21"/>
        </w:rPr>
        <w:t>第３号様式（第１１条関係）</w:t>
      </w:r>
    </w:p>
    <w:p w14:paraId="6B3D4A21" w14:textId="77777777" w:rsidR="001C7652" w:rsidRDefault="001C7652" w:rsidP="001C7652">
      <w:pPr>
        <w:jc w:val="center"/>
        <w:rPr>
          <w:rFonts w:asciiTheme="minorEastAsia" w:hAnsiTheme="minorEastAsia"/>
          <w:b/>
          <w:bCs/>
          <w:szCs w:val="21"/>
        </w:rPr>
      </w:pPr>
      <w:r w:rsidRPr="00896B84">
        <w:rPr>
          <w:rFonts w:asciiTheme="minorEastAsia" w:hAnsiTheme="minorEastAsia" w:hint="eastAsia"/>
          <w:b/>
          <w:bCs/>
          <w:szCs w:val="21"/>
        </w:rPr>
        <w:t>覚　　書</w:t>
      </w:r>
    </w:p>
    <w:p w14:paraId="2951D5B1" w14:textId="77777777" w:rsidR="0079261B" w:rsidRPr="00896B84" w:rsidRDefault="0079261B" w:rsidP="0079261B">
      <w:pPr>
        <w:rPr>
          <w:rFonts w:asciiTheme="minorEastAsia" w:hAnsiTheme="minorEastAsia"/>
          <w:szCs w:val="21"/>
        </w:rPr>
      </w:pPr>
      <w:r w:rsidRPr="00896B84">
        <w:rPr>
          <w:rFonts w:asciiTheme="minorEastAsia" w:hAnsiTheme="minorEastAsia" w:hint="eastAsia"/>
          <w:szCs w:val="21"/>
        </w:rPr>
        <w:t xml:space="preserve">　茅ヶ崎市（以下「市」という。）と　　　　　　　　　　　　（以下「雑誌スポンサー」という。）は、茅ヶ崎市立図書館雑誌スポンサー制度実施要綱（平成２６年</w:t>
      </w:r>
      <w:r w:rsidR="00E06C81">
        <w:rPr>
          <w:rFonts w:asciiTheme="minorEastAsia" w:hAnsiTheme="minorEastAsia" w:hint="eastAsia"/>
          <w:szCs w:val="21"/>
        </w:rPr>
        <w:t>３</w:t>
      </w:r>
      <w:r w:rsidRPr="00896B84">
        <w:rPr>
          <w:rFonts w:asciiTheme="minorEastAsia" w:hAnsiTheme="minorEastAsia" w:hint="eastAsia"/>
          <w:szCs w:val="21"/>
        </w:rPr>
        <w:t>月</w:t>
      </w:r>
      <w:r w:rsidR="00E06C81">
        <w:rPr>
          <w:rFonts w:asciiTheme="minorEastAsia" w:hAnsiTheme="minorEastAsia" w:hint="eastAsia"/>
          <w:szCs w:val="21"/>
        </w:rPr>
        <w:t>１</w:t>
      </w:r>
      <w:r w:rsidRPr="00896B84">
        <w:rPr>
          <w:rFonts w:asciiTheme="minorEastAsia" w:hAnsiTheme="minorEastAsia" w:hint="eastAsia"/>
          <w:szCs w:val="21"/>
        </w:rPr>
        <w:t>日施行。以下「</w:t>
      </w:r>
      <w:r w:rsidRPr="009A735C">
        <w:rPr>
          <w:rFonts w:asciiTheme="minorEastAsia" w:hAnsiTheme="minorEastAsia" w:hint="eastAsia"/>
          <w:szCs w:val="21"/>
        </w:rPr>
        <w:t>実施要綱」という。）に規定する茅ヶ崎市立図書館雑誌スポンサー制度</w:t>
      </w:r>
      <w:r w:rsidRPr="00896B84">
        <w:rPr>
          <w:rFonts w:asciiTheme="minorEastAsia" w:hAnsiTheme="minorEastAsia" w:hint="eastAsia"/>
          <w:szCs w:val="21"/>
        </w:rPr>
        <w:t>の実施に関し次のとおり覚書を締結する。</w:t>
      </w:r>
    </w:p>
    <w:p w14:paraId="437FAAF6" w14:textId="77777777" w:rsidR="0079261B" w:rsidRDefault="0079261B" w:rsidP="0079261B">
      <w:pPr>
        <w:ind w:firstLineChars="100" w:firstLine="216"/>
        <w:rPr>
          <w:rFonts w:asciiTheme="minorEastAsia" w:hAnsiTheme="minorEastAsia"/>
          <w:szCs w:val="21"/>
        </w:rPr>
      </w:pPr>
    </w:p>
    <w:p w14:paraId="13CE7A09" w14:textId="77777777" w:rsidR="0079261B" w:rsidRPr="00896B84" w:rsidRDefault="0079261B" w:rsidP="0079261B">
      <w:pPr>
        <w:ind w:firstLineChars="100" w:firstLine="216"/>
        <w:rPr>
          <w:rFonts w:asciiTheme="minorEastAsia" w:hAnsiTheme="minorEastAsia"/>
          <w:szCs w:val="21"/>
        </w:rPr>
      </w:pPr>
      <w:r w:rsidRPr="00896B84">
        <w:rPr>
          <w:rFonts w:asciiTheme="minorEastAsia" w:hAnsiTheme="minorEastAsia" w:hint="eastAsia"/>
          <w:szCs w:val="21"/>
        </w:rPr>
        <w:t>（提供する雑誌）</w:t>
      </w:r>
    </w:p>
    <w:p w14:paraId="732C5680" w14:textId="77777777" w:rsidR="0079261B" w:rsidRPr="00896B84" w:rsidRDefault="0079261B" w:rsidP="0079261B">
      <w:pPr>
        <w:ind w:left="216" w:hangingChars="100" w:hanging="216"/>
        <w:rPr>
          <w:rFonts w:asciiTheme="minorEastAsia" w:hAnsiTheme="minorEastAsia"/>
          <w:szCs w:val="21"/>
        </w:rPr>
      </w:pPr>
      <w:r w:rsidRPr="00896B84">
        <w:rPr>
          <w:rFonts w:asciiTheme="minorEastAsia" w:hAnsiTheme="minorEastAsia" w:hint="eastAsia"/>
          <w:szCs w:val="21"/>
        </w:rPr>
        <w:t>第１条　雑誌スポンサーは、次に掲げる雑誌</w:t>
      </w:r>
      <w:r w:rsidRPr="00D67D0C">
        <w:rPr>
          <w:rFonts w:asciiTheme="minorEastAsia" w:hAnsiTheme="minorEastAsia" w:hint="eastAsia"/>
          <w:szCs w:val="21"/>
        </w:rPr>
        <w:t>の購入費を全額負担して</w:t>
      </w:r>
      <w:r>
        <w:rPr>
          <w:rFonts w:asciiTheme="minorEastAsia" w:hAnsiTheme="minorEastAsia" w:hint="eastAsia"/>
          <w:szCs w:val="21"/>
        </w:rPr>
        <w:t>茅ヶ崎市立図書館（以下「</w:t>
      </w:r>
      <w:r w:rsidRPr="009A735C">
        <w:rPr>
          <w:rFonts w:asciiTheme="minorEastAsia" w:hAnsiTheme="minorEastAsia" w:hint="eastAsia"/>
          <w:szCs w:val="21"/>
        </w:rPr>
        <w:t>図書館</w:t>
      </w:r>
      <w:r>
        <w:rPr>
          <w:rFonts w:asciiTheme="minorEastAsia" w:hAnsiTheme="minorEastAsia" w:hint="eastAsia"/>
          <w:szCs w:val="21"/>
        </w:rPr>
        <w:t>」という。）</w:t>
      </w:r>
      <w:r w:rsidRPr="00896B84">
        <w:rPr>
          <w:rFonts w:asciiTheme="minorEastAsia" w:hAnsiTheme="minorEastAsia" w:hint="eastAsia"/>
          <w:szCs w:val="21"/>
        </w:rPr>
        <w:t>に提供する</w:t>
      </w:r>
      <w:r>
        <w:rPr>
          <w:rFonts w:asciiTheme="minorEastAsia" w:hAnsiTheme="minorEastAsia" w:hint="eastAsia"/>
          <w:szCs w:val="21"/>
        </w:rPr>
        <w:t>ものとする</w:t>
      </w:r>
      <w:r w:rsidRPr="00896B84">
        <w:rPr>
          <w:rFonts w:asciiTheme="minorEastAsia" w:hAnsiTheme="minorEastAsia" w:hint="eastAsia"/>
          <w:szCs w:val="21"/>
        </w:rPr>
        <w:t>。</w:t>
      </w:r>
    </w:p>
    <w:tbl>
      <w:tblPr>
        <w:tblStyle w:val="a3"/>
        <w:tblW w:w="0" w:type="auto"/>
        <w:tblInd w:w="392" w:type="dxa"/>
        <w:tblLook w:val="04A0" w:firstRow="1" w:lastRow="0" w:firstColumn="1" w:lastColumn="0" w:noHBand="0" w:noVBand="1"/>
      </w:tblPr>
      <w:tblGrid>
        <w:gridCol w:w="4126"/>
        <w:gridCol w:w="4519"/>
      </w:tblGrid>
      <w:tr w:rsidR="0079261B" w:rsidRPr="00896B84" w14:paraId="60B2D706" w14:textId="77777777" w:rsidTr="0079261B">
        <w:tc>
          <w:tcPr>
            <w:tcW w:w="4126" w:type="dxa"/>
          </w:tcPr>
          <w:p w14:paraId="06FF654A" w14:textId="77777777" w:rsidR="0079261B" w:rsidRPr="00896B84" w:rsidRDefault="0079261B" w:rsidP="00522047">
            <w:pPr>
              <w:jc w:val="center"/>
              <w:rPr>
                <w:rFonts w:asciiTheme="minorEastAsia" w:hAnsiTheme="minorEastAsia"/>
                <w:szCs w:val="21"/>
              </w:rPr>
            </w:pPr>
            <w:r w:rsidRPr="00896B84">
              <w:rPr>
                <w:rFonts w:asciiTheme="minorEastAsia" w:hAnsiTheme="minorEastAsia" w:hint="eastAsia"/>
                <w:szCs w:val="21"/>
              </w:rPr>
              <w:t>雑誌名及び刊行の形態</w:t>
            </w:r>
          </w:p>
        </w:tc>
        <w:tc>
          <w:tcPr>
            <w:tcW w:w="4519" w:type="dxa"/>
          </w:tcPr>
          <w:p w14:paraId="0EDD73DE" w14:textId="77777777" w:rsidR="0079261B" w:rsidRPr="00896B84" w:rsidRDefault="0079261B" w:rsidP="00522047">
            <w:pPr>
              <w:jc w:val="center"/>
              <w:rPr>
                <w:rFonts w:asciiTheme="minorEastAsia" w:hAnsiTheme="minorEastAsia"/>
                <w:szCs w:val="21"/>
              </w:rPr>
            </w:pPr>
            <w:r w:rsidRPr="00896B84">
              <w:rPr>
                <w:rFonts w:asciiTheme="minorEastAsia" w:hAnsiTheme="minorEastAsia" w:hint="eastAsia"/>
                <w:szCs w:val="21"/>
              </w:rPr>
              <w:t>提　供　場　所</w:t>
            </w:r>
          </w:p>
        </w:tc>
      </w:tr>
      <w:tr w:rsidR="0079261B" w:rsidRPr="00896B84" w14:paraId="0273E7E9" w14:textId="77777777" w:rsidTr="0079261B">
        <w:tc>
          <w:tcPr>
            <w:tcW w:w="4126" w:type="dxa"/>
          </w:tcPr>
          <w:p w14:paraId="47EFF70B" w14:textId="77777777" w:rsidR="0079261B" w:rsidRPr="00896B84" w:rsidRDefault="0079261B" w:rsidP="00522047">
            <w:pPr>
              <w:rPr>
                <w:rFonts w:asciiTheme="minorEastAsia" w:hAnsiTheme="minorEastAsia"/>
                <w:szCs w:val="21"/>
              </w:rPr>
            </w:pPr>
          </w:p>
        </w:tc>
        <w:tc>
          <w:tcPr>
            <w:tcW w:w="4519" w:type="dxa"/>
          </w:tcPr>
          <w:p w14:paraId="5BE5301E" w14:textId="77777777" w:rsidR="0079261B" w:rsidRPr="00896B84" w:rsidRDefault="0079261B" w:rsidP="00522047">
            <w:pPr>
              <w:rPr>
                <w:rFonts w:asciiTheme="minorEastAsia" w:hAnsiTheme="minorEastAsia"/>
                <w:szCs w:val="21"/>
              </w:rPr>
            </w:pPr>
          </w:p>
        </w:tc>
      </w:tr>
      <w:tr w:rsidR="0079261B" w:rsidRPr="00896B84" w14:paraId="030D3AA6" w14:textId="77777777" w:rsidTr="0079261B">
        <w:trPr>
          <w:trHeight w:val="315"/>
        </w:trPr>
        <w:tc>
          <w:tcPr>
            <w:tcW w:w="4126" w:type="dxa"/>
          </w:tcPr>
          <w:p w14:paraId="33949689" w14:textId="77777777" w:rsidR="0079261B" w:rsidRPr="00896B84" w:rsidRDefault="0079261B" w:rsidP="00522047">
            <w:pPr>
              <w:rPr>
                <w:rFonts w:asciiTheme="minorEastAsia" w:hAnsiTheme="minorEastAsia"/>
                <w:szCs w:val="21"/>
              </w:rPr>
            </w:pPr>
          </w:p>
        </w:tc>
        <w:tc>
          <w:tcPr>
            <w:tcW w:w="4519" w:type="dxa"/>
          </w:tcPr>
          <w:p w14:paraId="665FC4C9" w14:textId="77777777" w:rsidR="0079261B" w:rsidRPr="00896B84" w:rsidRDefault="0079261B" w:rsidP="00522047">
            <w:pPr>
              <w:rPr>
                <w:rFonts w:asciiTheme="minorEastAsia" w:hAnsiTheme="minorEastAsia"/>
                <w:szCs w:val="21"/>
              </w:rPr>
            </w:pPr>
          </w:p>
        </w:tc>
      </w:tr>
      <w:tr w:rsidR="0079261B" w:rsidRPr="00896B84" w14:paraId="58A8B835" w14:textId="77777777" w:rsidTr="0079261B">
        <w:trPr>
          <w:trHeight w:val="315"/>
        </w:trPr>
        <w:tc>
          <w:tcPr>
            <w:tcW w:w="4126" w:type="dxa"/>
          </w:tcPr>
          <w:p w14:paraId="2D8FADCD" w14:textId="77777777" w:rsidR="0079261B" w:rsidRPr="00896B84" w:rsidRDefault="0079261B" w:rsidP="00522047">
            <w:pPr>
              <w:rPr>
                <w:rFonts w:asciiTheme="minorEastAsia" w:hAnsiTheme="minorEastAsia"/>
                <w:szCs w:val="21"/>
              </w:rPr>
            </w:pPr>
          </w:p>
        </w:tc>
        <w:tc>
          <w:tcPr>
            <w:tcW w:w="4519" w:type="dxa"/>
          </w:tcPr>
          <w:p w14:paraId="7C0B4D7D" w14:textId="77777777" w:rsidR="0079261B" w:rsidRPr="00896B84" w:rsidRDefault="0079261B" w:rsidP="00522047">
            <w:pPr>
              <w:rPr>
                <w:rFonts w:asciiTheme="minorEastAsia" w:hAnsiTheme="minorEastAsia"/>
                <w:szCs w:val="21"/>
              </w:rPr>
            </w:pPr>
          </w:p>
        </w:tc>
      </w:tr>
    </w:tbl>
    <w:p w14:paraId="5BAFB693" w14:textId="77777777" w:rsidR="0079261B" w:rsidRPr="00896B84" w:rsidRDefault="0079261B" w:rsidP="0079261B">
      <w:pPr>
        <w:ind w:firstLineChars="100" w:firstLine="216"/>
        <w:rPr>
          <w:rFonts w:asciiTheme="minorEastAsia" w:hAnsiTheme="minorEastAsia"/>
          <w:szCs w:val="21"/>
        </w:rPr>
      </w:pPr>
      <w:r w:rsidRPr="00896B84">
        <w:rPr>
          <w:rFonts w:asciiTheme="minorEastAsia" w:hAnsiTheme="minorEastAsia" w:hint="eastAsia"/>
          <w:szCs w:val="21"/>
        </w:rPr>
        <w:t>（雑誌スポンサーの責務</w:t>
      </w:r>
      <w:r>
        <w:rPr>
          <w:rFonts w:asciiTheme="minorEastAsia" w:hAnsiTheme="minorEastAsia" w:hint="eastAsia"/>
          <w:szCs w:val="21"/>
        </w:rPr>
        <w:t>等</w:t>
      </w:r>
      <w:r w:rsidRPr="00896B84">
        <w:rPr>
          <w:rFonts w:asciiTheme="minorEastAsia" w:hAnsiTheme="minorEastAsia" w:hint="eastAsia"/>
          <w:szCs w:val="21"/>
        </w:rPr>
        <w:t>）</w:t>
      </w:r>
    </w:p>
    <w:p w14:paraId="7EFBFFC3" w14:textId="77777777" w:rsidR="0079261B" w:rsidRPr="007877D3" w:rsidRDefault="0079261B" w:rsidP="0079261B">
      <w:pPr>
        <w:ind w:left="216" w:hangingChars="100" w:hanging="216"/>
        <w:rPr>
          <w:rFonts w:asciiTheme="minorEastAsia" w:hAnsiTheme="minorEastAsia"/>
          <w:szCs w:val="21"/>
        </w:rPr>
      </w:pPr>
      <w:r w:rsidRPr="00896B84">
        <w:rPr>
          <w:rFonts w:asciiTheme="minorEastAsia" w:hAnsiTheme="minorEastAsia" w:hint="eastAsia"/>
          <w:szCs w:val="21"/>
        </w:rPr>
        <w:t>第</w:t>
      </w:r>
      <w:r>
        <w:rPr>
          <w:rFonts w:asciiTheme="minorEastAsia" w:hAnsiTheme="minorEastAsia" w:hint="eastAsia"/>
          <w:szCs w:val="21"/>
        </w:rPr>
        <w:t>２条</w:t>
      </w:r>
      <w:r w:rsidRPr="00896B84">
        <w:rPr>
          <w:rFonts w:asciiTheme="minorEastAsia" w:hAnsiTheme="minorEastAsia" w:hint="eastAsia"/>
          <w:szCs w:val="21"/>
        </w:rPr>
        <w:t xml:space="preserve">　</w:t>
      </w:r>
      <w:r>
        <w:rPr>
          <w:rFonts w:asciiTheme="minorEastAsia" w:hAnsiTheme="minorEastAsia" w:hint="eastAsia"/>
          <w:szCs w:val="21"/>
        </w:rPr>
        <w:t>雑誌スポンサー</w:t>
      </w:r>
      <w:r w:rsidRPr="00896B84">
        <w:rPr>
          <w:rFonts w:asciiTheme="minorEastAsia" w:hAnsiTheme="minorEastAsia" w:hint="eastAsia"/>
          <w:szCs w:val="21"/>
        </w:rPr>
        <w:t>は、</w:t>
      </w:r>
      <w:r w:rsidRPr="007877D3">
        <w:rPr>
          <w:rFonts w:asciiTheme="minorEastAsia" w:hAnsiTheme="minorEastAsia" w:hint="eastAsia"/>
          <w:szCs w:val="21"/>
        </w:rPr>
        <w:t>提供</w:t>
      </w:r>
      <w:r w:rsidR="002A66C4">
        <w:rPr>
          <w:rFonts w:asciiTheme="minorEastAsia" w:hAnsiTheme="minorEastAsia" w:hint="eastAsia"/>
          <w:szCs w:val="21"/>
        </w:rPr>
        <w:t>する</w:t>
      </w:r>
      <w:r w:rsidRPr="007877D3">
        <w:rPr>
          <w:rFonts w:asciiTheme="minorEastAsia" w:hAnsiTheme="minorEastAsia" w:hint="eastAsia"/>
          <w:szCs w:val="21"/>
        </w:rPr>
        <w:t>雑誌に表示する広告の内容に関する一切の責めを負うものとする。</w:t>
      </w:r>
    </w:p>
    <w:p w14:paraId="248FDE4B" w14:textId="77777777" w:rsidR="0079261B" w:rsidRPr="007877D3" w:rsidRDefault="0079261B" w:rsidP="0079261B">
      <w:pPr>
        <w:ind w:left="216" w:hangingChars="100" w:hanging="216"/>
        <w:rPr>
          <w:rFonts w:asciiTheme="minorEastAsia" w:hAnsiTheme="minorEastAsia"/>
          <w:szCs w:val="21"/>
        </w:rPr>
      </w:pPr>
      <w:r w:rsidRPr="007877D3">
        <w:rPr>
          <w:rFonts w:asciiTheme="minorEastAsia" w:hAnsiTheme="minorEastAsia" w:hint="eastAsia"/>
          <w:szCs w:val="21"/>
        </w:rPr>
        <w:t>２　雑誌スポンサーは、広告の内容が第三者の権利を侵害するものでないこと及び広告の内容に関わる全ての権利処理等が完了していることを市に対し保障するものとする。</w:t>
      </w:r>
    </w:p>
    <w:p w14:paraId="3E4F9FDD" w14:textId="77777777" w:rsidR="0079261B" w:rsidRPr="007877D3" w:rsidRDefault="0079261B" w:rsidP="0079261B">
      <w:pPr>
        <w:ind w:left="216" w:hangingChars="100" w:hanging="216"/>
        <w:rPr>
          <w:rFonts w:asciiTheme="minorEastAsia" w:hAnsiTheme="minorEastAsia"/>
          <w:szCs w:val="21"/>
        </w:rPr>
      </w:pPr>
      <w:r w:rsidRPr="007877D3">
        <w:rPr>
          <w:rFonts w:asciiTheme="minorEastAsia" w:hAnsiTheme="minorEastAsia" w:hint="eastAsia"/>
          <w:szCs w:val="21"/>
        </w:rPr>
        <w:t>３　市及び雑誌スポンサー以外のものから広告</w:t>
      </w:r>
      <w:r>
        <w:rPr>
          <w:rFonts w:asciiTheme="minorEastAsia" w:hAnsiTheme="minorEastAsia" w:hint="eastAsia"/>
          <w:szCs w:val="21"/>
        </w:rPr>
        <w:t>の内容</w:t>
      </w:r>
      <w:r w:rsidRPr="007877D3">
        <w:rPr>
          <w:rFonts w:asciiTheme="minorEastAsia" w:hAnsiTheme="minorEastAsia" w:hint="eastAsia"/>
          <w:szCs w:val="21"/>
        </w:rPr>
        <w:t>に関し</w:t>
      </w:r>
      <w:r>
        <w:rPr>
          <w:rFonts w:asciiTheme="minorEastAsia" w:hAnsiTheme="minorEastAsia" w:hint="eastAsia"/>
          <w:szCs w:val="21"/>
        </w:rPr>
        <w:t>、</w:t>
      </w:r>
      <w:r w:rsidRPr="007877D3">
        <w:rPr>
          <w:rFonts w:asciiTheme="minorEastAsia" w:hAnsiTheme="minorEastAsia" w:hint="eastAsia"/>
          <w:szCs w:val="21"/>
        </w:rPr>
        <w:t>苦情の申立て又は損害賠償の請求等がなされた場合は、雑誌スポンサーの責任及び負担において解決するものとする。</w:t>
      </w:r>
    </w:p>
    <w:p w14:paraId="0FB4B91B" w14:textId="77777777" w:rsidR="0079261B" w:rsidRPr="007877D3" w:rsidRDefault="0079261B" w:rsidP="0079261B">
      <w:pPr>
        <w:ind w:left="216" w:hangingChars="100" w:hanging="216"/>
        <w:rPr>
          <w:rFonts w:asciiTheme="minorEastAsia" w:hAnsiTheme="minorEastAsia"/>
          <w:szCs w:val="21"/>
        </w:rPr>
      </w:pPr>
      <w:r w:rsidRPr="007877D3">
        <w:rPr>
          <w:rFonts w:asciiTheme="minorEastAsia" w:hAnsiTheme="minorEastAsia" w:hint="eastAsia"/>
          <w:szCs w:val="21"/>
        </w:rPr>
        <w:t>４　雑誌スポンサーは、広告チラシ</w:t>
      </w:r>
      <w:r w:rsidR="00D67D0C" w:rsidRPr="008F1AD9">
        <w:rPr>
          <w:rFonts w:asciiTheme="minorEastAsia" w:hAnsiTheme="minorEastAsia" w:hint="eastAsia"/>
          <w:szCs w:val="21"/>
        </w:rPr>
        <w:t>及び雑誌架の広告</w:t>
      </w:r>
      <w:r w:rsidRPr="008F1AD9">
        <w:rPr>
          <w:rFonts w:asciiTheme="minorEastAsia" w:hAnsiTheme="minorEastAsia" w:hint="eastAsia"/>
          <w:szCs w:val="21"/>
        </w:rPr>
        <w:t>の作成</w:t>
      </w:r>
      <w:r w:rsidR="00D67D0C" w:rsidRPr="008F1AD9">
        <w:rPr>
          <w:rFonts w:asciiTheme="minorEastAsia" w:hAnsiTheme="minorEastAsia" w:hint="eastAsia"/>
          <w:szCs w:val="21"/>
        </w:rPr>
        <w:t>並びにこれら</w:t>
      </w:r>
      <w:r w:rsidR="00D67D0C">
        <w:rPr>
          <w:rFonts w:asciiTheme="minorEastAsia" w:hAnsiTheme="minorEastAsia" w:hint="eastAsia"/>
          <w:szCs w:val="21"/>
        </w:rPr>
        <w:t>の作成</w:t>
      </w:r>
      <w:r w:rsidRPr="007877D3">
        <w:rPr>
          <w:rFonts w:asciiTheme="minorEastAsia" w:hAnsiTheme="minorEastAsia" w:hint="eastAsia"/>
          <w:szCs w:val="21"/>
        </w:rPr>
        <w:t>に要するすべての費用を負担するものとする。</w:t>
      </w:r>
    </w:p>
    <w:p w14:paraId="232DEFCA" w14:textId="77777777" w:rsidR="0079261B" w:rsidRPr="00896B84" w:rsidRDefault="0079261B" w:rsidP="0079261B">
      <w:pPr>
        <w:ind w:firstLineChars="100" w:firstLine="216"/>
        <w:rPr>
          <w:rFonts w:asciiTheme="minorEastAsia" w:hAnsiTheme="minorEastAsia"/>
          <w:szCs w:val="21"/>
        </w:rPr>
      </w:pPr>
      <w:r w:rsidRPr="00896B84">
        <w:rPr>
          <w:rFonts w:asciiTheme="minorEastAsia" w:hAnsiTheme="minorEastAsia" w:hint="eastAsia"/>
          <w:szCs w:val="21"/>
        </w:rPr>
        <w:t>（</w:t>
      </w:r>
      <w:r>
        <w:rPr>
          <w:rFonts w:asciiTheme="minorEastAsia" w:hAnsiTheme="minorEastAsia" w:hint="eastAsia"/>
          <w:szCs w:val="21"/>
        </w:rPr>
        <w:t>広告</w:t>
      </w:r>
      <w:r w:rsidRPr="00896B84">
        <w:rPr>
          <w:rFonts w:asciiTheme="minorEastAsia" w:hAnsiTheme="minorEastAsia" w:hint="eastAsia"/>
          <w:szCs w:val="21"/>
        </w:rPr>
        <w:t>表示の方法</w:t>
      </w:r>
      <w:r>
        <w:rPr>
          <w:rFonts w:asciiTheme="minorEastAsia" w:hAnsiTheme="minorEastAsia" w:hint="eastAsia"/>
          <w:szCs w:val="21"/>
        </w:rPr>
        <w:t>等</w:t>
      </w:r>
      <w:r w:rsidRPr="00896B84">
        <w:rPr>
          <w:rFonts w:asciiTheme="minorEastAsia" w:hAnsiTheme="minorEastAsia" w:hint="eastAsia"/>
          <w:szCs w:val="21"/>
        </w:rPr>
        <w:t>）</w:t>
      </w:r>
    </w:p>
    <w:p w14:paraId="3454EDF4" w14:textId="77777777" w:rsidR="0079261B" w:rsidRDefault="0079261B" w:rsidP="0079261B">
      <w:pPr>
        <w:ind w:left="216" w:hangingChars="100" w:hanging="216"/>
        <w:rPr>
          <w:rFonts w:asciiTheme="minorEastAsia" w:hAnsiTheme="minorEastAsia"/>
          <w:szCs w:val="21"/>
        </w:rPr>
      </w:pPr>
      <w:r w:rsidRPr="00896B84">
        <w:rPr>
          <w:rFonts w:asciiTheme="minorEastAsia" w:hAnsiTheme="minorEastAsia" w:hint="eastAsia"/>
          <w:szCs w:val="21"/>
        </w:rPr>
        <w:t>第</w:t>
      </w:r>
      <w:r>
        <w:rPr>
          <w:rFonts w:asciiTheme="minorEastAsia" w:hAnsiTheme="minorEastAsia" w:hint="eastAsia"/>
          <w:szCs w:val="21"/>
        </w:rPr>
        <w:t>３条</w:t>
      </w:r>
      <w:r w:rsidRPr="00896B84">
        <w:rPr>
          <w:rFonts w:asciiTheme="minorEastAsia" w:hAnsiTheme="minorEastAsia" w:hint="eastAsia"/>
          <w:szCs w:val="21"/>
        </w:rPr>
        <w:t xml:space="preserve">　広告の表示方法、表示位置、規格等は、</w:t>
      </w:r>
      <w:r>
        <w:rPr>
          <w:rFonts w:asciiTheme="minorEastAsia" w:hAnsiTheme="minorEastAsia" w:hint="eastAsia"/>
          <w:szCs w:val="21"/>
        </w:rPr>
        <w:t>茅ヶ崎市教育委員会（以下「</w:t>
      </w:r>
      <w:r w:rsidRPr="009A735C">
        <w:rPr>
          <w:rFonts w:asciiTheme="minorEastAsia" w:hAnsiTheme="minorEastAsia" w:hint="eastAsia"/>
          <w:szCs w:val="21"/>
        </w:rPr>
        <w:t>教育委員会」</w:t>
      </w:r>
      <w:r>
        <w:rPr>
          <w:rFonts w:asciiTheme="minorEastAsia" w:hAnsiTheme="minorEastAsia" w:hint="eastAsia"/>
          <w:szCs w:val="21"/>
        </w:rPr>
        <w:t>という。）が定める茅ヶ崎市立図書館雑誌スポンサー制度仕様書</w:t>
      </w:r>
      <w:r w:rsidRPr="00896B84">
        <w:rPr>
          <w:rFonts w:asciiTheme="minorEastAsia" w:hAnsiTheme="minorEastAsia" w:hint="eastAsia"/>
          <w:szCs w:val="21"/>
        </w:rPr>
        <w:t>（</w:t>
      </w:r>
      <w:r>
        <w:rPr>
          <w:rFonts w:asciiTheme="minorEastAsia" w:hAnsiTheme="minorEastAsia" w:hint="eastAsia"/>
          <w:szCs w:val="21"/>
        </w:rPr>
        <w:t>別紙</w:t>
      </w:r>
      <w:r w:rsidRPr="00896B84">
        <w:rPr>
          <w:rFonts w:asciiTheme="minorEastAsia" w:hAnsiTheme="minorEastAsia" w:hint="eastAsia"/>
          <w:szCs w:val="21"/>
        </w:rPr>
        <w:t>）</w:t>
      </w:r>
      <w:r>
        <w:rPr>
          <w:rFonts w:asciiTheme="minorEastAsia" w:hAnsiTheme="minorEastAsia" w:hint="eastAsia"/>
          <w:szCs w:val="21"/>
        </w:rPr>
        <w:t>のとおりとする。</w:t>
      </w:r>
    </w:p>
    <w:p w14:paraId="39396DC0" w14:textId="77777777" w:rsidR="0079261B" w:rsidRPr="00896B84" w:rsidRDefault="0079261B" w:rsidP="0079261B">
      <w:pPr>
        <w:ind w:firstLineChars="100" w:firstLine="216"/>
        <w:rPr>
          <w:rFonts w:asciiTheme="minorEastAsia" w:hAnsiTheme="minorEastAsia"/>
          <w:szCs w:val="21"/>
        </w:rPr>
      </w:pPr>
      <w:r w:rsidRPr="00896B84">
        <w:rPr>
          <w:rFonts w:asciiTheme="minorEastAsia" w:hAnsiTheme="minorEastAsia" w:hint="eastAsia"/>
          <w:szCs w:val="21"/>
        </w:rPr>
        <w:t>（</w:t>
      </w:r>
      <w:r>
        <w:rPr>
          <w:rFonts w:asciiTheme="minorEastAsia" w:hAnsiTheme="minorEastAsia" w:hint="eastAsia"/>
          <w:szCs w:val="21"/>
        </w:rPr>
        <w:t>広告の</w:t>
      </w:r>
      <w:r w:rsidRPr="00896B84">
        <w:rPr>
          <w:rFonts w:asciiTheme="minorEastAsia" w:hAnsiTheme="minorEastAsia" w:hint="eastAsia"/>
          <w:szCs w:val="21"/>
        </w:rPr>
        <w:t>表示期間）</w:t>
      </w:r>
    </w:p>
    <w:p w14:paraId="6B343CDC" w14:textId="77777777" w:rsidR="00CD339C" w:rsidRDefault="0079261B" w:rsidP="00CD339C">
      <w:pPr>
        <w:ind w:left="648" w:hangingChars="300" w:hanging="648"/>
        <w:rPr>
          <w:rFonts w:asciiTheme="minorEastAsia" w:hAnsiTheme="minorEastAsia"/>
          <w:szCs w:val="21"/>
        </w:rPr>
      </w:pPr>
      <w:r w:rsidRPr="00896B84">
        <w:rPr>
          <w:rFonts w:asciiTheme="minorEastAsia" w:hAnsiTheme="minorEastAsia" w:hint="eastAsia"/>
          <w:szCs w:val="21"/>
        </w:rPr>
        <w:t>第</w:t>
      </w:r>
      <w:r>
        <w:rPr>
          <w:rFonts w:asciiTheme="minorEastAsia" w:hAnsiTheme="minorEastAsia" w:hint="eastAsia"/>
          <w:szCs w:val="21"/>
        </w:rPr>
        <w:t>４条</w:t>
      </w:r>
      <w:r w:rsidRPr="00896B84">
        <w:rPr>
          <w:rFonts w:asciiTheme="minorEastAsia" w:hAnsiTheme="minorEastAsia" w:hint="eastAsia"/>
          <w:szCs w:val="21"/>
        </w:rPr>
        <w:t xml:space="preserve">　</w:t>
      </w:r>
      <w:r w:rsidR="00CD339C">
        <w:rPr>
          <w:rFonts w:asciiTheme="minorEastAsia" w:hAnsiTheme="minorEastAsia" w:hint="eastAsia"/>
          <w:szCs w:val="21"/>
        </w:rPr>
        <w:t>広告を表示する期間（以下「広告の表示期間」という。）は、　年　月　日から　年　月</w:t>
      </w:r>
      <w:r w:rsidRPr="007877D3">
        <w:rPr>
          <w:rFonts w:asciiTheme="minorEastAsia" w:hAnsiTheme="minorEastAsia" w:hint="eastAsia"/>
          <w:szCs w:val="21"/>
        </w:rPr>
        <w:t>日までとする。ただし、広告の表示期間満了</w:t>
      </w:r>
      <w:r>
        <w:rPr>
          <w:rFonts w:asciiTheme="minorEastAsia" w:hAnsiTheme="minorEastAsia" w:hint="eastAsia"/>
          <w:szCs w:val="21"/>
        </w:rPr>
        <w:t>日</w:t>
      </w:r>
      <w:r w:rsidRPr="007877D3">
        <w:rPr>
          <w:rFonts w:asciiTheme="minorEastAsia" w:hAnsiTheme="minorEastAsia" w:hint="eastAsia"/>
          <w:szCs w:val="21"/>
        </w:rPr>
        <w:t>の３箇月前までに書面により雑誌の提供</w:t>
      </w:r>
    </w:p>
    <w:p w14:paraId="4E0FA328" w14:textId="77777777" w:rsidR="00CD339C" w:rsidRDefault="0079261B" w:rsidP="00CD339C">
      <w:pPr>
        <w:ind w:left="648" w:hangingChars="300" w:hanging="648"/>
        <w:rPr>
          <w:rFonts w:asciiTheme="minorEastAsia" w:hAnsiTheme="minorEastAsia"/>
          <w:szCs w:val="21"/>
        </w:rPr>
      </w:pPr>
      <w:r w:rsidRPr="007877D3">
        <w:rPr>
          <w:rFonts w:asciiTheme="minorEastAsia" w:hAnsiTheme="minorEastAsia" w:hint="eastAsia"/>
          <w:szCs w:val="21"/>
        </w:rPr>
        <w:t>の中止の意思表示がない場合は、当該広告の表示期間の翌年度においても雑誌を提供する意思</w:t>
      </w:r>
    </w:p>
    <w:p w14:paraId="48F30A46" w14:textId="77777777" w:rsidR="0079261B" w:rsidRPr="007877D3" w:rsidRDefault="0079261B" w:rsidP="00CD339C">
      <w:pPr>
        <w:ind w:left="648" w:hangingChars="300" w:hanging="648"/>
        <w:rPr>
          <w:rFonts w:asciiTheme="minorEastAsia" w:hAnsiTheme="minorEastAsia"/>
          <w:szCs w:val="21"/>
        </w:rPr>
      </w:pPr>
      <w:r w:rsidRPr="007877D3">
        <w:rPr>
          <w:rFonts w:asciiTheme="minorEastAsia" w:hAnsiTheme="minorEastAsia" w:hint="eastAsia"/>
          <w:szCs w:val="21"/>
        </w:rPr>
        <w:t>があるものとみなし、その後も同様とする。</w:t>
      </w:r>
    </w:p>
    <w:p w14:paraId="2EDE09FB" w14:textId="77777777" w:rsidR="0079261B" w:rsidRPr="00896B84" w:rsidRDefault="0079261B" w:rsidP="0079261B">
      <w:pPr>
        <w:ind w:firstLineChars="100" w:firstLine="216"/>
        <w:rPr>
          <w:rFonts w:asciiTheme="minorEastAsia" w:hAnsiTheme="minorEastAsia"/>
          <w:szCs w:val="21"/>
        </w:rPr>
      </w:pPr>
      <w:r w:rsidRPr="00896B84">
        <w:rPr>
          <w:rFonts w:asciiTheme="minorEastAsia" w:hAnsiTheme="minorEastAsia" w:hint="eastAsia"/>
          <w:szCs w:val="21"/>
        </w:rPr>
        <w:t>（雑誌の</w:t>
      </w:r>
      <w:r>
        <w:rPr>
          <w:rFonts w:asciiTheme="minorEastAsia" w:hAnsiTheme="minorEastAsia" w:hint="eastAsia"/>
          <w:szCs w:val="21"/>
        </w:rPr>
        <w:t>費用負担</w:t>
      </w:r>
      <w:r w:rsidRPr="00896B84">
        <w:rPr>
          <w:rFonts w:asciiTheme="minorEastAsia" w:hAnsiTheme="minorEastAsia" w:hint="eastAsia"/>
          <w:szCs w:val="21"/>
        </w:rPr>
        <w:t>）</w:t>
      </w:r>
    </w:p>
    <w:p w14:paraId="1731A0E7" w14:textId="77777777" w:rsidR="0079261B" w:rsidRPr="00896B84" w:rsidRDefault="0079261B" w:rsidP="0079261B">
      <w:pPr>
        <w:ind w:left="216" w:hangingChars="100" w:hanging="216"/>
        <w:rPr>
          <w:rFonts w:asciiTheme="minorEastAsia" w:hAnsiTheme="minorEastAsia"/>
          <w:szCs w:val="21"/>
        </w:rPr>
      </w:pPr>
      <w:r w:rsidRPr="00896B84">
        <w:rPr>
          <w:rFonts w:asciiTheme="minorEastAsia" w:hAnsiTheme="minorEastAsia" w:hint="eastAsia"/>
          <w:szCs w:val="21"/>
        </w:rPr>
        <w:t>第</w:t>
      </w:r>
      <w:r>
        <w:rPr>
          <w:rFonts w:asciiTheme="minorEastAsia" w:hAnsiTheme="minorEastAsia" w:hint="eastAsia"/>
          <w:szCs w:val="21"/>
        </w:rPr>
        <w:t>５条</w:t>
      </w:r>
      <w:r w:rsidRPr="00896B84">
        <w:rPr>
          <w:rFonts w:asciiTheme="minorEastAsia" w:hAnsiTheme="minorEastAsia" w:hint="eastAsia"/>
          <w:szCs w:val="21"/>
        </w:rPr>
        <w:t xml:space="preserve">　雑</w:t>
      </w:r>
      <w:r w:rsidR="008C3B63">
        <w:rPr>
          <w:rFonts w:asciiTheme="minorEastAsia" w:hAnsiTheme="minorEastAsia" w:hint="eastAsia"/>
          <w:szCs w:val="21"/>
        </w:rPr>
        <w:t>誌スポンサーは、広告の表示期間において、書店等（雑誌の発売後１週間以内</w:t>
      </w:r>
      <w:r w:rsidRPr="00896B84">
        <w:rPr>
          <w:rFonts w:asciiTheme="minorEastAsia" w:hAnsiTheme="minorEastAsia" w:hint="eastAsia"/>
          <w:szCs w:val="21"/>
        </w:rPr>
        <w:t>に図書館に納入することができるものに限る。）</w:t>
      </w:r>
      <w:r w:rsidR="009359F7">
        <w:rPr>
          <w:rFonts w:asciiTheme="minorEastAsia" w:hAnsiTheme="minorEastAsia" w:hint="eastAsia"/>
          <w:szCs w:val="21"/>
        </w:rPr>
        <w:t>（以下「書店等」という。）</w:t>
      </w:r>
      <w:r w:rsidRPr="00896B84">
        <w:rPr>
          <w:rFonts w:asciiTheme="minorEastAsia" w:hAnsiTheme="minorEastAsia" w:hint="eastAsia"/>
          <w:szCs w:val="21"/>
        </w:rPr>
        <w:t>と当該年度末までの購読契約を締結するものとする。</w:t>
      </w:r>
    </w:p>
    <w:p w14:paraId="65F672AA" w14:textId="77777777" w:rsidR="0079261B" w:rsidRDefault="0079261B" w:rsidP="00D67D0C">
      <w:pPr>
        <w:ind w:left="216" w:hangingChars="100" w:hanging="216"/>
        <w:rPr>
          <w:rFonts w:asciiTheme="minorEastAsia" w:hAnsiTheme="minorEastAsia"/>
          <w:szCs w:val="21"/>
        </w:rPr>
      </w:pPr>
      <w:r>
        <w:rPr>
          <w:rFonts w:asciiTheme="minorEastAsia" w:hAnsiTheme="minorEastAsia" w:hint="eastAsia"/>
          <w:szCs w:val="21"/>
        </w:rPr>
        <w:t>２</w:t>
      </w:r>
      <w:r w:rsidRPr="00896B84">
        <w:rPr>
          <w:rFonts w:asciiTheme="minorEastAsia" w:hAnsiTheme="minorEastAsia" w:hint="eastAsia"/>
          <w:szCs w:val="21"/>
        </w:rPr>
        <w:t xml:space="preserve">　図書館に提供する雑誌の購入費は、雑誌スポンサーが全額負担し、書店等に直接支払わなければならない。</w:t>
      </w:r>
    </w:p>
    <w:p w14:paraId="3A99DF2A" w14:textId="77777777" w:rsidR="00D67D0C" w:rsidRPr="00896B84" w:rsidRDefault="00D67D0C" w:rsidP="00D67D0C">
      <w:pPr>
        <w:ind w:firstLineChars="100" w:firstLine="216"/>
        <w:rPr>
          <w:rFonts w:asciiTheme="minorEastAsia" w:hAnsiTheme="minorEastAsia"/>
          <w:szCs w:val="21"/>
        </w:rPr>
      </w:pPr>
      <w:r w:rsidRPr="00896B84">
        <w:rPr>
          <w:rFonts w:asciiTheme="minorEastAsia" w:hAnsiTheme="minorEastAsia" w:hint="eastAsia"/>
          <w:szCs w:val="21"/>
        </w:rPr>
        <w:t>（雑誌の休刊等による変更）</w:t>
      </w:r>
    </w:p>
    <w:p w14:paraId="3C132E51" w14:textId="77777777" w:rsidR="00D67D0C" w:rsidRPr="00896B84" w:rsidRDefault="00D67D0C" w:rsidP="00D67D0C">
      <w:pPr>
        <w:ind w:left="216" w:hangingChars="100" w:hanging="216"/>
        <w:rPr>
          <w:rFonts w:asciiTheme="minorEastAsia" w:hAnsiTheme="minorEastAsia"/>
          <w:szCs w:val="21"/>
        </w:rPr>
      </w:pPr>
      <w:r w:rsidRPr="00896B84">
        <w:rPr>
          <w:rFonts w:asciiTheme="minorEastAsia" w:hAnsiTheme="minorEastAsia" w:hint="eastAsia"/>
          <w:szCs w:val="21"/>
        </w:rPr>
        <w:t>第</w:t>
      </w:r>
      <w:r>
        <w:rPr>
          <w:rFonts w:asciiTheme="minorEastAsia" w:hAnsiTheme="minorEastAsia" w:hint="eastAsia"/>
          <w:szCs w:val="21"/>
        </w:rPr>
        <w:t>６条</w:t>
      </w:r>
      <w:r w:rsidRPr="00896B84">
        <w:rPr>
          <w:rFonts w:asciiTheme="minorEastAsia" w:hAnsiTheme="minorEastAsia" w:hint="eastAsia"/>
          <w:szCs w:val="21"/>
        </w:rPr>
        <w:t xml:space="preserve">　</w:t>
      </w:r>
      <w:r w:rsidR="008C3B63" w:rsidRPr="008C3B63">
        <w:rPr>
          <w:rFonts w:asciiTheme="minorEastAsia" w:hAnsiTheme="minorEastAsia" w:hint="eastAsia"/>
          <w:szCs w:val="21"/>
        </w:rPr>
        <w:t>雑誌スポンサーは、提供する雑誌の刊行の廃止その他の理由により図書館に雑誌を提供することができなくなると判明した時点で、教育委員会に申し出なければならない。</w:t>
      </w:r>
    </w:p>
    <w:p w14:paraId="46E4AE05" w14:textId="77777777" w:rsidR="00D67D0C" w:rsidRPr="00896B84" w:rsidRDefault="00D67D0C" w:rsidP="00D67D0C">
      <w:pPr>
        <w:ind w:left="216" w:hangingChars="100" w:hanging="216"/>
        <w:rPr>
          <w:rFonts w:asciiTheme="minorEastAsia" w:hAnsiTheme="minorEastAsia"/>
          <w:szCs w:val="21"/>
        </w:rPr>
      </w:pPr>
      <w:r w:rsidRPr="00896B84">
        <w:rPr>
          <w:rFonts w:asciiTheme="minorEastAsia" w:hAnsiTheme="minorEastAsia" w:hint="eastAsia"/>
          <w:szCs w:val="21"/>
        </w:rPr>
        <w:t>２　雑誌スポンサーは、前項の申出をしたときは、教育委員会と協議の上、別の雑誌に広告の表示を切り替えることができる。</w:t>
      </w:r>
    </w:p>
    <w:p w14:paraId="4DF4D26D" w14:textId="77777777" w:rsidR="00D67D0C" w:rsidRPr="00896B84" w:rsidRDefault="00D67D0C" w:rsidP="00D67D0C">
      <w:pPr>
        <w:ind w:firstLineChars="100" w:firstLine="216"/>
        <w:rPr>
          <w:rFonts w:asciiTheme="minorEastAsia" w:hAnsiTheme="minorEastAsia"/>
          <w:szCs w:val="21"/>
        </w:rPr>
      </w:pPr>
      <w:r w:rsidRPr="00896B84">
        <w:rPr>
          <w:rFonts w:asciiTheme="minorEastAsia" w:hAnsiTheme="minorEastAsia" w:hint="eastAsia"/>
          <w:szCs w:val="21"/>
        </w:rPr>
        <w:t xml:space="preserve">（広告の表示内容の変更） </w:t>
      </w:r>
    </w:p>
    <w:p w14:paraId="44398CEB" w14:textId="77777777" w:rsidR="00D67D0C" w:rsidRPr="00896B84" w:rsidRDefault="00D67D0C" w:rsidP="00D67D0C">
      <w:pPr>
        <w:ind w:left="216" w:hangingChars="100" w:hanging="216"/>
        <w:rPr>
          <w:rFonts w:asciiTheme="minorEastAsia" w:hAnsiTheme="minorEastAsia"/>
          <w:color w:val="FF0000"/>
          <w:szCs w:val="21"/>
        </w:rPr>
      </w:pPr>
      <w:r w:rsidRPr="00896B84">
        <w:rPr>
          <w:rFonts w:asciiTheme="minorEastAsia" w:hAnsiTheme="minorEastAsia" w:hint="eastAsia"/>
          <w:szCs w:val="21"/>
        </w:rPr>
        <w:t>第</w:t>
      </w:r>
      <w:r>
        <w:rPr>
          <w:rFonts w:asciiTheme="minorEastAsia" w:hAnsiTheme="minorEastAsia" w:hint="eastAsia"/>
          <w:szCs w:val="21"/>
        </w:rPr>
        <w:t>７条</w:t>
      </w:r>
      <w:r w:rsidRPr="00896B84">
        <w:rPr>
          <w:rFonts w:asciiTheme="minorEastAsia" w:hAnsiTheme="minorEastAsia" w:hint="eastAsia"/>
          <w:szCs w:val="21"/>
        </w:rPr>
        <w:t xml:space="preserve">　雑誌スポンサーは、広告の表示内容を変更しようとするときは、あらかじめ変更しよ</w:t>
      </w:r>
      <w:r w:rsidRPr="00896B84">
        <w:rPr>
          <w:rFonts w:asciiTheme="minorEastAsia" w:hAnsiTheme="minorEastAsia" w:hint="eastAsia"/>
          <w:szCs w:val="21"/>
        </w:rPr>
        <w:lastRenderedPageBreak/>
        <w:t xml:space="preserve">うとする表示内容を添えて書面により教育委員会に申し出て、変更の決定を受けなければならない。 </w:t>
      </w:r>
    </w:p>
    <w:p w14:paraId="6EDFEDBB" w14:textId="77777777" w:rsidR="00D67D0C" w:rsidRPr="00896B84" w:rsidRDefault="00D67D0C" w:rsidP="00D67D0C">
      <w:pPr>
        <w:ind w:left="216" w:hangingChars="100" w:hanging="216"/>
        <w:rPr>
          <w:rFonts w:asciiTheme="minorEastAsia" w:hAnsiTheme="minorEastAsia"/>
          <w:szCs w:val="21"/>
        </w:rPr>
      </w:pPr>
      <w:r w:rsidRPr="00896B84">
        <w:rPr>
          <w:rFonts w:asciiTheme="minorEastAsia" w:hAnsiTheme="minorEastAsia" w:hint="eastAsia"/>
          <w:szCs w:val="21"/>
        </w:rPr>
        <w:t xml:space="preserve">２　</w:t>
      </w:r>
      <w:r w:rsidR="008C3B63" w:rsidRPr="008C3B63">
        <w:rPr>
          <w:rFonts w:asciiTheme="minorEastAsia" w:hAnsiTheme="minorEastAsia" w:hint="eastAsia"/>
          <w:szCs w:val="21"/>
        </w:rPr>
        <w:t>前項の申出は雑誌１タイトルにつき月１回までとする。</w:t>
      </w:r>
    </w:p>
    <w:p w14:paraId="1FB02163" w14:textId="77777777" w:rsidR="00D67D0C" w:rsidRPr="00896B84" w:rsidRDefault="00D67D0C" w:rsidP="00D67D0C">
      <w:pPr>
        <w:ind w:firstLineChars="100" w:firstLine="216"/>
        <w:rPr>
          <w:rFonts w:asciiTheme="minorEastAsia" w:hAnsiTheme="minorEastAsia"/>
          <w:szCs w:val="21"/>
        </w:rPr>
      </w:pPr>
      <w:r w:rsidRPr="00896B84">
        <w:rPr>
          <w:rFonts w:asciiTheme="minorEastAsia" w:hAnsiTheme="minorEastAsia" w:hint="eastAsia"/>
          <w:szCs w:val="21"/>
        </w:rPr>
        <w:t xml:space="preserve">（雑誌提供の中止の申出） </w:t>
      </w:r>
    </w:p>
    <w:p w14:paraId="42FD8F95" w14:textId="77777777" w:rsidR="00D67D0C" w:rsidRDefault="00D67D0C" w:rsidP="00D67D0C">
      <w:pPr>
        <w:ind w:left="216" w:hangingChars="100" w:hanging="216"/>
        <w:rPr>
          <w:rFonts w:asciiTheme="minorEastAsia" w:hAnsiTheme="minorEastAsia"/>
          <w:szCs w:val="21"/>
        </w:rPr>
      </w:pPr>
      <w:r w:rsidRPr="00896B84">
        <w:rPr>
          <w:rFonts w:asciiTheme="minorEastAsia" w:hAnsiTheme="minorEastAsia" w:hint="eastAsia"/>
          <w:szCs w:val="21"/>
        </w:rPr>
        <w:t>第</w:t>
      </w:r>
      <w:r>
        <w:rPr>
          <w:rFonts w:asciiTheme="minorEastAsia" w:hAnsiTheme="minorEastAsia" w:hint="eastAsia"/>
          <w:szCs w:val="21"/>
        </w:rPr>
        <w:t>８条</w:t>
      </w:r>
      <w:r w:rsidRPr="00896B84">
        <w:rPr>
          <w:rFonts w:asciiTheme="minorEastAsia" w:hAnsiTheme="minorEastAsia" w:hint="eastAsia"/>
          <w:szCs w:val="21"/>
        </w:rPr>
        <w:t xml:space="preserve">　雑誌スポンサーは、雑誌の提供を中止しようとするときは、中止しようとする日の３箇月前までに教育委員会に申し出なければならない。</w:t>
      </w:r>
    </w:p>
    <w:p w14:paraId="147A1EF3" w14:textId="77777777" w:rsidR="00D67D0C" w:rsidRPr="00896B84" w:rsidRDefault="00D67D0C" w:rsidP="00D67D0C">
      <w:pPr>
        <w:ind w:firstLineChars="100" w:firstLine="216"/>
        <w:rPr>
          <w:rFonts w:asciiTheme="minorEastAsia" w:hAnsiTheme="minorEastAsia"/>
          <w:szCs w:val="21"/>
        </w:rPr>
      </w:pPr>
      <w:r w:rsidRPr="00896B84">
        <w:rPr>
          <w:rFonts w:asciiTheme="minorEastAsia" w:hAnsiTheme="minorEastAsia" w:hint="eastAsia"/>
          <w:szCs w:val="21"/>
        </w:rPr>
        <w:t>（雑誌スポンサーの取消し）</w:t>
      </w:r>
    </w:p>
    <w:p w14:paraId="2C01FF42" w14:textId="77777777" w:rsidR="00D67D0C" w:rsidRPr="00896B84" w:rsidRDefault="00D67D0C" w:rsidP="00D67D0C">
      <w:pPr>
        <w:ind w:left="216" w:hangingChars="100" w:hanging="216"/>
        <w:rPr>
          <w:rFonts w:asciiTheme="minorEastAsia" w:hAnsiTheme="minorEastAsia"/>
          <w:szCs w:val="21"/>
        </w:rPr>
      </w:pPr>
      <w:r w:rsidRPr="00896B84">
        <w:rPr>
          <w:rFonts w:asciiTheme="minorEastAsia" w:hAnsiTheme="minorEastAsia" w:hint="eastAsia"/>
          <w:szCs w:val="21"/>
        </w:rPr>
        <w:t>第</w:t>
      </w:r>
      <w:r>
        <w:rPr>
          <w:rFonts w:asciiTheme="minorEastAsia" w:hAnsiTheme="minorEastAsia" w:hint="eastAsia"/>
          <w:szCs w:val="21"/>
        </w:rPr>
        <w:t>９条</w:t>
      </w:r>
      <w:r w:rsidRPr="00896B84">
        <w:rPr>
          <w:rFonts w:asciiTheme="minorEastAsia" w:hAnsiTheme="minorEastAsia" w:hint="eastAsia"/>
          <w:szCs w:val="21"/>
        </w:rPr>
        <w:t xml:space="preserve">　教育委員会は、広告の表示期間において、次の各号のいずれかに該当する場合は、雑誌スポンサーの決定を取り消し、広告の表示を抹消することができる。この場合において、教育委員会は、雑誌スポンサーに損害が生じてもその責めを負わない。</w:t>
      </w:r>
    </w:p>
    <w:p w14:paraId="63AA5C8B" w14:textId="77777777" w:rsidR="00D67D0C" w:rsidRPr="00896B84" w:rsidRDefault="00D67D0C" w:rsidP="00D67D0C">
      <w:pPr>
        <w:ind w:left="432" w:hangingChars="200" w:hanging="432"/>
        <w:rPr>
          <w:rFonts w:asciiTheme="minorEastAsia" w:hAnsiTheme="minorEastAsia"/>
          <w:szCs w:val="21"/>
        </w:rPr>
      </w:pPr>
      <w:r w:rsidRPr="00896B84">
        <w:rPr>
          <w:rFonts w:asciiTheme="minorEastAsia" w:hAnsiTheme="minorEastAsia" w:hint="eastAsia"/>
          <w:szCs w:val="21"/>
        </w:rPr>
        <w:t xml:space="preserve">　(1) </w:t>
      </w:r>
      <w:r w:rsidR="009359F7">
        <w:rPr>
          <w:rFonts w:asciiTheme="minorEastAsia" w:hAnsiTheme="minorEastAsia" w:hint="eastAsia"/>
          <w:szCs w:val="21"/>
        </w:rPr>
        <w:t>雑誌スポンサーが</w:t>
      </w:r>
      <w:r w:rsidRPr="00896B84">
        <w:rPr>
          <w:rFonts w:asciiTheme="minorEastAsia" w:hAnsiTheme="minorEastAsia" w:hint="eastAsia"/>
          <w:szCs w:val="21"/>
        </w:rPr>
        <w:t>市や図書館の信用を失墜し、業務を妨害し、又は事務を停滞させるような行為を行ったとき。</w:t>
      </w:r>
    </w:p>
    <w:p w14:paraId="19AD2AF9" w14:textId="77777777" w:rsidR="00D67D0C" w:rsidRPr="00896B84" w:rsidRDefault="00D67D0C" w:rsidP="00D67D0C">
      <w:pPr>
        <w:ind w:left="432" w:hangingChars="200" w:hanging="432"/>
        <w:rPr>
          <w:rFonts w:asciiTheme="minorEastAsia" w:hAnsiTheme="minorEastAsia"/>
          <w:szCs w:val="21"/>
        </w:rPr>
      </w:pPr>
      <w:r w:rsidRPr="00896B84">
        <w:rPr>
          <w:rFonts w:asciiTheme="minorEastAsia" w:hAnsiTheme="minorEastAsia" w:hint="eastAsia"/>
          <w:szCs w:val="21"/>
        </w:rPr>
        <w:t xml:space="preserve">　(2) </w:t>
      </w:r>
      <w:r>
        <w:rPr>
          <w:rFonts w:asciiTheme="minorEastAsia" w:hAnsiTheme="minorEastAsia" w:hint="eastAsia"/>
          <w:szCs w:val="21"/>
        </w:rPr>
        <w:t>前条の</w:t>
      </w:r>
      <w:r w:rsidRPr="00896B84">
        <w:rPr>
          <w:rFonts w:asciiTheme="minorEastAsia" w:hAnsiTheme="minorEastAsia" w:hint="eastAsia"/>
          <w:szCs w:val="21"/>
        </w:rPr>
        <w:t>規定により雑誌スポンサーが雑誌の提供の中止を申し出た場合で、これを承認したとき。</w:t>
      </w:r>
      <w:r w:rsidRPr="00896B84">
        <w:rPr>
          <w:rFonts w:asciiTheme="minorEastAsia" w:hAnsiTheme="minorEastAsia"/>
          <w:szCs w:val="21"/>
        </w:rPr>
        <w:t xml:space="preserve"> </w:t>
      </w:r>
    </w:p>
    <w:p w14:paraId="23564A35" w14:textId="77777777" w:rsidR="00D67D0C" w:rsidRPr="00896B84" w:rsidRDefault="00D67D0C" w:rsidP="00D67D0C">
      <w:pPr>
        <w:ind w:leftChars="100" w:left="432" w:hangingChars="100" w:hanging="216"/>
        <w:rPr>
          <w:rFonts w:asciiTheme="minorEastAsia" w:hAnsiTheme="minorEastAsia"/>
          <w:szCs w:val="21"/>
        </w:rPr>
      </w:pPr>
      <w:r w:rsidRPr="00896B84">
        <w:rPr>
          <w:rFonts w:asciiTheme="minorEastAsia" w:hAnsiTheme="minorEastAsia"/>
          <w:szCs w:val="21"/>
        </w:rPr>
        <w:t>(</w:t>
      </w:r>
      <w:r w:rsidRPr="00896B84">
        <w:rPr>
          <w:rFonts w:asciiTheme="minorEastAsia" w:hAnsiTheme="minorEastAsia" w:hint="eastAsia"/>
          <w:szCs w:val="21"/>
        </w:rPr>
        <w:t>3</w:t>
      </w:r>
      <w:r w:rsidRPr="00896B84">
        <w:rPr>
          <w:rFonts w:asciiTheme="minorEastAsia" w:hAnsiTheme="minorEastAsia"/>
          <w:szCs w:val="21"/>
        </w:rPr>
        <w:t>)</w:t>
      </w:r>
      <w:r w:rsidRPr="00896B84">
        <w:rPr>
          <w:rFonts w:asciiTheme="minorEastAsia" w:hAnsiTheme="minorEastAsia" w:hint="eastAsia"/>
          <w:szCs w:val="21"/>
        </w:rPr>
        <w:t xml:space="preserve"> 雑誌スポンサーが</w:t>
      </w:r>
      <w:r>
        <w:rPr>
          <w:rFonts w:asciiTheme="minorEastAsia" w:hAnsiTheme="minorEastAsia" w:hint="eastAsia"/>
          <w:szCs w:val="21"/>
        </w:rPr>
        <w:t>実施要綱</w:t>
      </w:r>
      <w:r w:rsidRPr="00896B84">
        <w:rPr>
          <w:rFonts w:asciiTheme="minorEastAsia" w:hAnsiTheme="minorEastAsia" w:hint="eastAsia"/>
          <w:szCs w:val="21"/>
        </w:rPr>
        <w:t>第３条第１項各号のいずれかに該当することが明らかになったとき。</w:t>
      </w:r>
    </w:p>
    <w:p w14:paraId="40698C20" w14:textId="77777777" w:rsidR="00D67D0C" w:rsidRPr="00896B84" w:rsidRDefault="00D67D0C" w:rsidP="00D67D0C">
      <w:pPr>
        <w:ind w:leftChars="100" w:left="432" w:hangingChars="100" w:hanging="216"/>
        <w:rPr>
          <w:rFonts w:asciiTheme="minorEastAsia" w:hAnsiTheme="minorEastAsia"/>
          <w:szCs w:val="21"/>
        </w:rPr>
      </w:pPr>
      <w:r w:rsidRPr="00896B84">
        <w:rPr>
          <w:rFonts w:asciiTheme="minorEastAsia" w:hAnsiTheme="minorEastAsia" w:hint="eastAsia"/>
          <w:szCs w:val="21"/>
        </w:rPr>
        <w:t>(4) 偽りその他不正の行為により雑誌スポンサーの決定を受けたとき。</w:t>
      </w:r>
    </w:p>
    <w:p w14:paraId="2C317C4C" w14:textId="77777777" w:rsidR="00D67D0C" w:rsidRPr="00896B84" w:rsidRDefault="00D67D0C" w:rsidP="00D67D0C">
      <w:pPr>
        <w:ind w:leftChars="100" w:left="432" w:hangingChars="100" w:hanging="216"/>
        <w:rPr>
          <w:rFonts w:asciiTheme="minorEastAsia" w:hAnsiTheme="minorEastAsia"/>
          <w:szCs w:val="21"/>
        </w:rPr>
      </w:pPr>
      <w:r w:rsidRPr="00896B84">
        <w:rPr>
          <w:rFonts w:asciiTheme="minorEastAsia" w:hAnsiTheme="minorEastAsia" w:hint="eastAsia"/>
          <w:szCs w:val="21"/>
        </w:rPr>
        <w:t xml:space="preserve">(5) </w:t>
      </w:r>
      <w:r w:rsidR="009359F7">
        <w:rPr>
          <w:rFonts w:asciiTheme="minorEastAsia" w:hAnsiTheme="minorEastAsia" w:hint="eastAsia"/>
          <w:szCs w:val="21"/>
        </w:rPr>
        <w:t>実施</w:t>
      </w:r>
      <w:r w:rsidRPr="00896B84">
        <w:rPr>
          <w:rFonts w:asciiTheme="minorEastAsia" w:hAnsiTheme="minorEastAsia" w:hint="eastAsia"/>
          <w:szCs w:val="21"/>
        </w:rPr>
        <w:t>要綱に違反したとき。</w:t>
      </w:r>
    </w:p>
    <w:p w14:paraId="017A2CD4" w14:textId="77777777" w:rsidR="00D67D0C" w:rsidRPr="00896B84" w:rsidRDefault="00D67D0C" w:rsidP="00D67D0C">
      <w:pPr>
        <w:ind w:leftChars="100" w:left="432" w:hangingChars="100" w:hanging="216"/>
        <w:rPr>
          <w:rFonts w:asciiTheme="minorEastAsia" w:hAnsiTheme="minorEastAsia"/>
          <w:szCs w:val="21"/>
        </w:rPr>
      </w:pPr>
      <w:r w:rsidRPr="00896B84">
        <w:rPr>
          <w:rFonts w:asciiTheme="minorEastAsia" w:hAnsiTheme="minorEastAsia"/>
          <w:szCs w:val="21"/>
        </w:rPr>
        <w:t>(</w:t>
      </w:r>
      <w:r w:rsidRPr="00896B84">
        <w:rPr>
          <w:rFonts w:asciiTheme="minorEastAsia" w:hAnsiTheme="minorEastAsia" w:hint="eastAsia"/>
          <w:szCs w:val="21"/>
        </w:rPr>
        <w:t>6</w:t>
      </w:r>
      <w:r w:rsidRPr="00896B84">
        <w:rPr>
          <w:rFonts w:asciiTheme="minorEastAsia" w:hAnsiTheme="minorEastAsia"/>
          <w:szCs w:val="21"/>
        </w:rPr>
        <w:t xml:space="preserve">) </w:t>
      </w:r>
      <w:r w:rsidRPr="00896B84">
        <w:rPr>
          <w:rFonts w:asciiTheme="minorEastAsia" w:hAnsiTheme="minorEastAsia" w:hint="eastAsia"/>
          <w:szCs w:val="21"/>
        </w:rPr>
        <w:t>前各号に掲げるもののほか、教育委員会が雑誌スポンサーとして適切でないと認めるとき。</w:t>
      </w:r>
      <w:r w:rsidRPr="00896B84">
        <w:rPr>
          <w:rFonts w:asciiTheme="minorEastAsia" w:hAnsiTheme="minorEastAsia"/>
          <w:szCs w:val="21"/>
        </w:rPr>
        <w:t xml:space="preserve"> </w:t>
      </w:r>
    </w:p>
    <w:p w14:paraId="471683DA" w14:textId="77777777" w:rsidR="00D67D0C" w:rsidRPr="0079261B" w:rsidRDefault="00D67D0C" w:rsidP="00D67D0C">
      <w:pPr>
        <w:ind w:left="216" w:hangingChars="100" w:hanging="216"/>
        <w:rPr>
          <w:rFonts w:asciiTheme="minorEastAsia" w:hAnsiTheme="minorEastAsia"/>
          <w:b/>
          <w:bCs/>
          <w:szCs w:val="21"/>
        </w:rPr>
      </w:pPr>
      <w:r w:rsidRPr="00896B84">
        <w:rPr>
          <w:rFonts w:asciiTheme="minorEastAsia" w:hAnsiTheme="minorEastAsia" w:hint="eastAsia"/>
          <w:szCs w:val="21"/>
        </w:rPr>
        <w:t>２　前項の規定により広告の表示を中止した場合であっても、当該広告の表示期間に係る雑誌の購入に要する費用は、当該雑誌スポンサーが負担しなければならない。</w:t>
      </w:r>
    </w:p>
    <w:p w14:paraId="45CD1CEF" w14:textId="77777777" w:rsidR="00D67D0C" w:rsidRPr="00896B84" w:rsidRDefault="00D67D0C" w:rsidP="00D67D0C">
      <w:pPr>
        <w:ind w:firstLineChars="100" w:firstLine="216"/>
        <w:rPr>
          <w:rFonts w:asciiTheme="minorEastAsia" w:hAnsiTheme="minorEastAsia"/>
          <w:szCs w:val="21"/>
        </w:rPr>
      </w:pPr>
      <w:r w:rsidRPr="00896B84">
        <w:rPr>
          <w:rFonts w:asciiTheme="minorEastAsia" w:hAnsiTheme="minorEastAsia" w:hint="eastAsia"/>
          <w:szCs w:val="21"/>
        </w:rPr>
        <w:t>（定めのない事項）</w:t>
      </w:r>
    </w:p>
    <w:p w14:paraId="68DBE0DA" w14:textId="77777777" w:rsidR="00D67D0C" w:rsidRPr="00427577" w:rsidRDefault="00D67D0C" w:rsidP="00D67D0C">
      <w:pPr>
        <w:ind w:left="216" w:hangingChars="100" w:hanging="216"/>
        <w:rPr>
          <w:rFonts w:asciiTheme="minorEastAsia" w:hAnsiTheme="minorEastAsia"/>
          <w:szCs w:val="21"/>
        </w:rPr>
      </w:pPr>
      <w:r w:rsidRPr="00896B84">
        <w:rPr>
          <w:rFonts w:asciiTheme="minorEastAsia" w:hAnsiTheme="minorEastAsia" w:hint="eastAsia"/>
          <w:szCs w:val="21"/>
        </w:rPr>
        <w:t>第</w:t>
      </w:r>
      <w:r>
        <w:rPr>
          <w:rFonts w:asciiTheme="minorEastAsia" w:hAnsiTheme="minorEastAsia" w:hint="eastAsia"/>
          <w:szCs w:val="21"/>
        </w:rPr>
        <w:t>１０条</w:t>
      </w:r>
      <w:r w:rsidRPr="00896B84">
        <w:rPr>
          <w:rFonts w:asciiTheme="minorEastAsia" w:hAnsiTheme="minorEastAsia" w:hint="eastAsia"/>
          <w:szCs w:val="21"/>
        </w:rPr>
        <w:t xml:space="preserve">　</w:t>
      </w:r>
      <w:r w:rsidRPr="00427577">
        <w:rPr>
          <w:rFonts w:asciiTheme="minorEastAsia" w:hAnsiTheme="minorEastAsia" w:hint="eastAsia"/>
          <w:szCs w:val="21"/>
        </w:rPr>
        <w:t>この</w:t>
      </w:r>
      <w:r>
        <w:rPr>
          <w:rFonts w:asciiTheme="minorEastAsia" w:hAnsiTheme="minorEastAsia" w:hint="eastAsia"/>
          <w:szCs w:val="21"/>
        </w:rPr>
        <w:t>覚書</w:t>
      </w:r>
      <w:r w:rsidRPr="00427577">
        <w:rPr>
          <w:rFonts w:asciiTheme="minorEastAsia" w:hAnsiTheme="minorEastAsia" w:hint="eastAsia"/>
          <w:szCs w:val="21"/>
        </w:rPr>
        <w:t>に定めのない事項については、必要に応じて</w:t>
      </w:r>
      <w:r>
        <w:rPr>
          <w:rFonts w:asciiTheme="minorEastAsia" w:hAnsiTheme="minorEastAsia" w:hint="eastAsia"/>
          <w:szCs w:val="21"/>
        </w:rPr>
        <w:t>市と雑誌スポンサー</w:t>
      </w:r>
      <w:r w:rsidRPr="00427577">
        <w:rPr>
          <w:rFonts w:asciiTheme="minorEastAsia" w:hAnsiTheme="minorEastAsia" w:hint="eastAsia"/>
          <w:szCs w:val="21"/>
        </w:rPr>
        <w:t>が協議して定める。</w:t>
      </w:r>
    </w:p>
    <w:p w14:paraId="564DF7D7" w14:textId="77777777" w:rsidR="00D67D0C" w:rsidRDefault="00D67D0C" w:rsidP="00D67D0C">
      <w:pPr>
        <w:ind w:firstLineChars="100" w:firstLine="216"/>
        <w:rPr>
          <w:rFonts w:asciiTheme="minorEastAsia" w:hAnsiTheme="minorEastAsia"/>
          <w:szCs w:val="21"/>
        </w:rPr>
      </w:pPr>
    </w:p>
    <w:p w14:paraId="0829DB7C" w14:textId="77777777" w:rsidR="00D67D0C" w:rsidRPr="00896B84" w:rsidRDefault="00D67D0C" w:rsidP="00D67D0C">
      <w:pPr>
        <w:ind w:firstLineChars="100" w:firstLine="216"/>
        <w:rPr>
          <w:rFonts w:asciiTheme="minorEastAsia" w:hAnsiTheme="minorEastAsia"/>
          <w:szCs w:val="21"/>
        </w:rPr>
      </w:pPr>
      <w:r w:rsidRPr="00427577">
        <w:rPr>
          <w:rFonts w:asciiTheme="minorEastAsia" w:hAnsiTheme="minorEastAsia" w:hint="eastAsia"/>
          <w:szCs w:val="21"/>
        </w:rPr>
        <w:t>この</w:t>
      </w:r>
      <w:r>
        <w:rPr>
          <w:rFonts w:asciiTheme="minorEastAsia" w:hAnsiTheme="minorEastAsia" w:hint="eastAsia"/>
          <w:szCs w:val="21"/>
        </w:rPr>
        <w:t>覚書</w:t>
      </w:r>
      <w:r w:rsidRPr="00427577">
        <w:rPr>
          <w:rFonts w:asciiTheme="minorEastAsia" w:hAnsiTheme="minorEastAsia" w:hint="eastAsia"/>
          <w:szCs w:val="21"/>
        </w:rPr>
        <w:t>締結の証として本書２通を作成し、当事者記名押印の上各自１通を保有する</w:t>
      </w:r>
    </w:p>
    <w:p w14:paraId="48D5D87F" w14:textId="77777777" w:rsidR="00D67D0C" w:rsidRDefault="00D67D0C" w:rsidP="00D67D0C">
      <w:pPr>
        <w:rPr>
          <w:rFonts w:asciiTheme="minorEastAsia" w:hAnsiTheme="minorEastAsia"/>
          <w:b/>
          <w:bCs/>
          <w:szCs w:val="21"/>
        </w:rPr>
      </w:pPr>
      <w:r>
        <w:rPr>
          <w:rFonts w:asciiTheme="minorEastAsia" w:hAnsiTheme="minorEastAsia" w:hint="eastAsia"/>
          <w:b/>
          <w:bCs/>
          <w:szCs w:val="21"/>
        </w:rPr>
        <w:t xml:space="preserve">　</w:t>
      </w:r>
    </w:p>
    <w:p w14:paraId="4EDF5FAB" w14:textId="77777777" w:rsidR="001C7652" w:rsidRDefault="00D67D0C" w:rsidP="00D67D0C">
      <w:pPr>
        <w:rPr>
          <w:rFonts w:asciiTheme="minorEastAsia" w:hAnsiTheme="minorEastAsia"/>
          <w:szCs w:val="21"/>
        </w:rPr>
      </w:pPr>
      <w:r>
        <w:rPr>
          <w:rFonts w:asciiTheme="minorEastAsia" w:hAnsiTheme="minorEastAsia" w:hint="eastAsia"/>
          <w:b/>
          <w:bCs/>
          <w:szCs w:val="21"/>
        </w:rPr>
        <w:t xml:space="preserve">　</w:t>
      </w:r>
      <w:r w:rsidR="003658DB" w:rsidRPr="003658DB">
        <w:rPr>
          <w:rFonts w:asciiTheme="minorEastAsia" w:hAnsiTheme="minorEastAsia" w:hint="eastAsia"/>
          <w:bCs/>
          <w:szCs w:val="21"/>
        </w:rPr>
        <w:t>令和</w:t>
      </w:r>
      <w:r w:rsidR="00765491">
        <w:rPr>
          <w:rFonts w:asciiTheme="minorEastAsia" w:hAnsiTheme="minorEastAsia" w:hint="eastAsia"/>
          <w:szCs w:val="21"/>
        </w:rPr>
        <w:t xml:space="preserve">　　</w:t>
      </w:r>
      <w:r w:rsidR="001C7652" w:rsidRPr="00896B84">
        <w:rPr>
          <w:rFonts w:asciiTheme="minorEastAsia" w:hAnsiTheme="minorEastAsia" w:hint="eastAsia"/>
          <w:szCs w:val="21"/>
        </w:rPr>
        <w:t>年　　月　　日</w:t>
      </w:r>
    </w:p>
    <w:p w14:paraId="6A6613A9" w14:textId="77777777" w:rsidR="00DE0D5D" w:rsidRDefault="00DE0D5D" w:rsidP="00715D88">
      <w:pPr>
        <w:rPr>
          <w:rFonts w:asciiTheme="minorEastAsia" w:hAnsiTheme="minorEastAsia"/>
          <w:szCs w:val="21"/>
        </w:rPr>
      </w:pPr>
    </w:p>
    <w:p w14:paraId="690D33DA" w14:textId="77777777" w:rsidR="00715D88" w:rsidRPr="00715D88" w:rsidRDefault="00715D88" w:rsidP="00715D88">
      <w:pPr>
        <w:rPr>
          <w:rFonts w:asciiTheme="minorEastAsia" w:hAnsiTheme="minorEastAsia"/>
          <w:szCs w:val="21"/>
        </w:rPr>
      </w:pPr>
      <w:r w:rsidRPr="00715D88">
        <w:rPr>
          <w:rFonts w:asciiTheme="minorEastAsia" w:hAnsiTheme="minorEastAsia" w:hint="eastAsia"/>
          <w:szCs w:val="21"/>
        </w:rPr>
        <w:t xml:space="preserve">　</w:t>
      </w:r>
      <w:r w:rsidR="004B228D">
        <w:rPr>
          <w:rFonts w:asciiTheme="minorEastAsia" w:hAnsiTheme="minorEastAsia" w:hint="eastAsia"/>
          <w:szCs w:val="21"/>
        </w:rPr>
        <w:t xml:space="preserve">　　　　　　　　　　　　　　　　　　　</w:t>
      </w:r>
      <w:r w:rsidRPr="00715D88">
        <w:rPr>
          <w:rFonts w:asciiTheme="minorEastAsia" w:hAnsiTheme="minorEastAsia" w:hint="eastAsia"/>
          <w:szCs w:val="21"/>
        </w:rPr>
        <w:t xml:space="preserve">　</w:t>
      </w:r>
      <w:r w:rsidR="004B228D">
        <w:rPr>
          <w:rFonts w:asciiTheme="minorEastAsia" w:hAnsiTheme="minorEastAsia" w:hint="eastAsia"/>
          <w:szCs w:val="21"/>
        </w:rPr>
        <w:t>神奈川県</w:t>
      </w:r>
      <w:r w:rsidR="009A735C">
        <w:rPr>
          <w:rFonts w:asciiTheme="minorEastAsia" w:hAnsiTheme="minorEastAsia" w:hint="eastAsia"/>
          <w:szCs w:val="21"/>
        </w:rPr>
        <w:t>茅ヶ崎市茅ヶ崎</w:t>
      </w:r>
      <w:r w:rsidR="004B228D">
        <w:rPr>
          <w:rFonts w:asciiTheme="minorEastAsia" w:hAnsiTheme="minorEastAsia" w:hint="eastAsia"/>
          <w:szCs w:val="21"/>
        </w:rPr>
        <w:t>一丁目１番１号</w:t>
      </w:r>
    </w:p>
    <w:p w14:paraId="3A8B1CE5" w14:textId="77777777" w:rsidR="004B228D" w:rsidRPr="004B228D" w:rsidRDefault="004B228D" w:rsidP="00715D88">
      <w:pPr>
        <w:rPr>
          <w:rFonts w:asciiTheme="minorEastAsia" w:hAnsiTheme="minorEastAsia"/>
          <w:szCs w:val="21"/>
        </w:rPr>
      </w:pPr>
    </w:p>
    <w:p w14:paraId="05E049D9" w14:textId="77777777" w:rsidR="00715D88" w:rsidRPr="00715D88" w:rsidRDefault="00715D88" w:rsidP="00715D88">
      <w:pPr>
        <w:rPr>
          <w:rFonts w:asciiTheme="minorEastAsia" w:hAnsiTheme="minorEastAsia"/>
          <w:szCs w:val="21"/>
        </w:rPr>
      </w:pPr>
      <w:r w:rsidRPr="00715D88">
        <w:rPr>
          <w:rFonts w:asciiTheme="minorEastAsia" w:hAnsiTheme="minorEastAsia" w:hint="eastAsia"/>
          <w:szCs w:val="21"/>
        </w:rPr>
        <w:t xml:space="preserve">　　　　　　　　　</w:t>
      </w:r>
      <w:r w:rsidR="004B228D">
        <w:rPr>
          <w:rFonts w:asciiTheme="minorEastAsia" w:hAnsiTheme="minorEastAsia" w:hint="eastAsia"/>
          <w:szCs w:val="21"/>
        </w:rPr>
        <w:t>市</w:t>
      </w:r>
      <w:r w:rsidRPr="00715D88">
        <w:rPr>
          <w:rFonts w:asciiTheme="minorEastAsia" w:hAnsiTheme="minorEastAsia" w:hint="eastAsia"/>
          <w:szCs w:val="21"/>
        </w:rPr>
        <w:t xml:space="preserve">　　　　　　　　　　　</w:t>
      </w:r>
      <w:r w:rsidR="009A735C">
        <w:rPr>
          <w:rFonts w:asciiTheme="minorEastAsia" w:hAnsiTheme="minorEastAsia" w:hint="eastAsia"/>
          <w:szCs w:val="21"/>
        </w:rPr>
        <w:t>茅ヶ崎市</w:t>
      </w:r>
    </w:p>
    <w:p w14:paraId="087DB658" w14:textId="77777777" w:rsidR="004B228D" w:rsidRDefault="004B228D" w:rsidP="004B228D">
      <w:pPr>
        <w:ind w:firstLineChars="2000" w:firstLine="4319"/>
        <w:rPr>
          <w:rFonts w:asciiTheme="minorEastAsia" w:hAnsiTheme="minorEastAsia"/>
          <w:szCs w:val="21"/>
        </w:rPr>
      </w:pPr>
    </w:p>
    <w:p w14:paraId="35259713" w14:textId="77777777" w:rsidR="006D17C1" w:rsidRPr="00715D88" w:rsidRDefault="006D17C1" w:rsidP="006D17C1">
      <w:pPr>
        <w:ind w:firstLineChars="2100" w:firstLine="4535"/>
        <w:rPr>
          <w:rFonts w:asciiTheme="minorEastAsia" w:hAnsiTheme="minorEastAsia"/>
          <w:szCs w:val="21"/>
        </w:rPr>
      </w:pPr>
      <w:r w:rsidRPr="00715D88">
        <w:rPr>
          <w:rFonts w:asciiTheme="minorEastAsia" w:hAnsiTheme="minorEastAsia" w:hint="eastAsia"/>
          <w:szCs w:val="21"/>
        </w:rPr>
        <w:t xml:space="preserve">茅ヶ崎市長　</w:t>
      </w:r>
      <w:r>
        <w:rPr>
          <w:rFonts w:asciiTheme="minorEastAsia" w:hAnsiTheme="minorEastAsia" w:hint="eastAsia"/>
          <w:szCs w:val="21"/>
        </w:rPr>
        <w:t>佐藤　光　　　　㊞</w:t>
      </w:r>
    </w:p>
    <w:p w14:paraId="0EAE0B13" w14:textId="77777777" w:rsidR="004B228D" w:rsidRPr="004B228D" w:rsidRDefault="00E83844" w:rsidP="00715D88">
      <w:pPr>
        <w:rPr>
          <w:rFonts w:asciiTheme="minorEastAsia" w:hAnsiTheme="minorEastAsia"/>
          <w:szCs w:val="21"/>
        </w:rPr>
      </w:pPr>
      <w:r>
        <w:rPr>
          <w:rFonts w:asciiTheme="minorEastAsia" w:hAnsiTheme="minorEastAsia" w:hint="eastAsia"/>
          <w:szCs w:val="21"/>
        </w:rPr>
        <w:t xml:space="preserve">　</w:t>
      </w:r>
    </w:p>
    <w:p w14:paraId="45EB8349" w14:textId="77777777" w:rsidR="00D67D0C" w:rsidRDefault="00715D88" w:rsidP="00715D88">
      <w:pPr>
        <w:rPr>
          <w:rFonts w:asciiTheme="minorEastAsia" w:hAnsiTheme="minorEastAsia"/>
          <w:szCs w:val="21"/>
        </w:rPr>
      </w:pPr>
      <w:r w:rsidRPr="00715D88">
        <w:rPr>
          <w:rFonts w:asciiTheme="minorEastAsia" w:hAnsiTheme="minorEastAsia" w:hint="eastAsia"/>
          <w:szCs w:val="21"/>
        </w:rPr>
        <w:t xml:space="preserve"> </w:t>
      </w:r>
    </w:p>
    <w:p w14:paraId="771867E0" w14:textId="77777777" w:rsidR="004B228D" w:rsidRDefault="00715D88" w:rsidP="00715D88">
      <w:pPr>
        <w:rPr>
          <w:rFonts w:asciiTheme="minorEastAsia" w:hAnsiTheme="minorEastAsia"/>
          <w:szCs w:val="21"/>
        </w:rPr>
      </w:pPr>
      <w:r w:rsidRPr="00715D88">
        <w:rPr>
          <w:rFonts w:asciiTheme="minorEastAsia" w:hAnsiTheme="minorEastAsia" w:hint="eastAsia"/>
          <w:szCs w:val="21"/>
        </w:rPr>
        <w:t xml:space="preserve">　</w:t>
      </w:r>
      <w:r w:rsidR="004B228D">
        <w:rPr>
          <w:rFonts w:asciiTheme="minorEastAsia" w:hAnsiTheme="minorEastAsia" w:hint="eastAsia"/>
          <w:szCs w:val="21"/>
        </w:rPr>
        <w:t xml:space="preserve">　　　　　　　　　　　　　　　　　　</w:t>
      </w:r>
      <w:r w:rsidR="003327B0">
        <w:rPr>
          <w:rFonts w:asciiTheme="minorEastAsia" w:hAnsiTheme="minorEastAsia" w:hint="eastAsia"/>
          <w:szCs w:val="21"/>
        </w:rPr>
        <w:t xml:space="preserve">　</w:t>
      </w:r>
      <w:r w:rsidR="004B228D">
        <w:rPr>
          <w:rFonts w:asciiTheme="minorEastAsia" w:hAnsiTheme="minorEastAsia" w:hint="eastAsia"/>
          <w:szCs w:val="21"/>
        </w:rPr>
        <w:t xml:space="preserve">　所在地又は</w:t>
      </w:r>
      <w:r w:rsidRPr="00715D88">
        <w:rPr>
          <w:rFonts w:asciiTheme="minorEastAsia" w:hAnsiTheme="minorEastAsia" w:hint="eastAsia"/>
          <w:szCs w:val="21"/>
        </w:rPr>
        <w:t>住所</w:t>
      </w:r>
    </w:p>
    <w:p w14:paraId="7E55ECD7" w14:textId="77777777" w:rsidR="004B228D" w:rsidRDefault="004B228D" w:rsidP="00715D88">
      <w:pPr>
        <w:rPr>
          <w:rFonts w:asciiTheme="minorEastAsia" w:hAnsiTheme="minorEastAsia"/>
          <w:szCs w:val="21"/>
        </w:rPr>
      </w:pPr>
    </w:p>
    <w:p w14:paraId="416BE6AC" w14:textId="77777777" w:rsidR="00715D88" w:rsidRDefault="00715D88" w:rsidP="00715D88">
      <w:pPr>
        <w:rPr>
          <w:rFonts w:asciiTheme="minorEastAsia" w:hAnsiTheme="minorEastAsia"/>
          <w:szCs w:val="21"/>
        </w:rPr>
      </w:pPr>
      <w:r w:rsidRPr="00715D88">
        <w:rPr>
          <w:rFonts w:asciiTheme="minorEastAsia" w:hAnsiTheme="minorEastAsia" w:hint="eastAsia"/>
          <w:szCs w:val="21"/>
        </w:rPr>
        <w:t xml:space="preserve">　</w:t>
      </w:r>
      <w:r w:rsidR="004B228D">
        <w:rPr>
          <w:rFonts w:asciiTheme="minorEastAsia" w:hAnsiTheme="minorEastAsia" w:hint="eastAsia"/>
          <w:szCs w:val="21"/>
        </w:rPr>
        <w:t xml:space="preserve">　　　　　　　　雑誌スポンサー　　　　</w:t>
      </w:r>
      <w:r w:rsidR="003327B0">
        <w:rPr>
          <w:rFonts w:asciiTheme="minorEastAsia" w:hAnsiTheme="minorEastAsia" w:hint="eastAsia"/>
          <w:szCs w:val="21"/>
        </w:rPr>
        <w:t xml:space="preserve">　</w:t>
      </w:r>
      <w:r w:rsidR="004B228D">
        <w:rPr>
          <w:rFonts w:asciiTheme="minorEastAsia" w:hAnsiTheme="minorEastAsia" w:hint="eastAsia"/>
          <w:szCs w:val="21"/>
        </w:rPr>
        <w:t>名称等</w:t>
      </w:r>
    </w:p>
    <w:p w14:paraId="637D23FB" w14:textId="77777777" w:rsidR="004B228D" w:rsidRDefault="004B228D" w:rsidP="00715D88">
      <w:pPr>
        <w:rPr>
          <w:rFonts w:asciiTheme="minorEastAsia" w:hAnsiTheme="minorEastAsia"/>
          <w:szCs w:val="21"/>
        </w:rPr>
      </w:pPr>
    </w:p>
    <w:p w14:paraId="52DA49AC" w14:textId="77777777" w:rsidR="004B228D" w:rsidRDefault="004B228D" w:rsidP="00715D88">
      <w:pPr>
        <w:rPr>
          <w:rFonts w:asciiTheme="minorEastAsia" w:hAnsiTheme="minorEastAsia"/>
          <w:szCs w:val="21"/>
        </w:rPr>
      </w:pPr>
      <w:r>
        <w:rPr>
          <w:rFonts w:asciiTheme="minorEastAsia" w:hAnsiTheme="minorEastAsia" w:hint="eastAsia"/>
          <w:szCs w:val="21"/>
        </w:rPr>
        <w:t xml:space="preserve">　　　　　　　　　　　　　　　　　　　　</w:t>
      </w:r>
      <w:r w:rsidR="003327B0">
        <w:rPr>
          <w:rFonts w:asciiTheme="minorEastAsia" w:hAnsiTheme="minorEastAsia" w:hint="eastAsia"/>
          <w:szCs w:val="21"/>
        </w:rPr>
        <w:t xml:space="preserve">　</w:t>
      </w:r>
      <w:r>
        <w:rPr>
          <w:rFonts w:asciiTheme="minorEastAsia" w:hAnsiTheme="minorEastAsia" w:hint="eastAsia"/>
          <w:szCs w:val="21"/>
        </w:rPr>
        <w:t xml:space="preserve">代表者氏名　　　　　　　　　　</w:t>
      </w:r>
      <w:r w:rsidR="003327B0">
        <w:rPr>
          <w:rFonts w:asciiTheme="minorEastAsia" w:hAnsiTheme="minorEastAsia" w:hint="eastAsia"/>
          <w:szCs w:val="21"/>
        </w:rPr>
        <w:t xml:space="preserve">　</w:t>
      </w:r>
      <w:r>
        <w:rPr>
          <w:rFonts w:asciiTheme="minorEastAsia" w:hAnsiTheme="minorEastAsia" w:hint="eastAsia"/>
          <w:szCs w:val="21"/>
        </w:rPr>
        <w:t xml:space="preserve">　　　　㊞</w:t>
      </w:r>
    </w:p>
    <w:p w14:paraId="1B491E22" w14:textId="77777777" w:rsidR="004B228D" w:rsidRDefault="004B228D" w:rsidP="00715D88">
      <w:pPr>
        <w:rPr>
          <w:rFonts w:asciiTheme="minorEastAsia" w:hAnsiTheme="minorEastAsia"/>
          <w:szCs w:val="21"/>
        </w:rPr>
      </w:pPr>
    </w:p>
    <w:p w14:paraId="5F15BF3D" w14:textId="77777777" w:rsidR="00D74FB3" w:rsidRDefault="00D74FB3" w:rsidP="001C7652">
      <w:pPr>
        <w:rPr>
          <w:rFonts w:asciiTheme="minorEastAsia" w:hAnsiTheme="minorEastAsia"/>
          <w:szCs w:val="21"/>
        </w:rPr>
      </w:pPr>
      <w:r>
        <w:rPr>
          <w:rFonts w:asciiTheme="minorEastAsia" w:hAnsiTheme="minorEastAsia"/>
          <w:szCs w:val="21"/>
        </w:rPr>
        <w:br w:type="page"/>
      </w:r>
    </w:p>
    <w:p w14:paraId="60566C89" w14:textId="77777777" w:rsidR="00461940" w:rsidRDefault="00A31B69" w:rsidP="00A31B69">
      <w:pPr>
        <w:rPr>
          <w:rFonts w:asciiTheme="minorEastAsia" w:hAnsiTheme="minorEastAsia"/>
          <w:szCs w:val="21"/>
        </w:rPr>
      </w:pPr>
      <w:r>
        <w:rPr>
          <w:rFonts w:asciiTheme="minorEastAsia" w:hAnsiTheme="minorEastAsia" w:hint="eastAsia"/>
          <w:szCs w:val="21"/>
        </w:rPr>
        <w:lastRenderedPageBreak/>
        <w:t>別紙</w:t>
      </w:r>
    </w:p>
    <w:p w14:paraId="6E8EBAC1" w14:textId="77777777" w:rsidR="00461940" w:rsidRDefault="00461940" w:rsidP="00461940">
      <w:pPr>
        <w:ind w:firstLineChars="300" w:firstLine="648"/>
        <w:rPr>
          <w:rFonts w:asciiTheme="minorEastAsia" w:hAnsiTheme="minorEastAsia"/>
          <w:szCs w:val="21"/>
        </w:rPr>
      </w:pPr>
      <w:r>
        <w:rPr>
          <w:rFonts w:asciiTheme="minorEastAsia" w:hAnsiTheme="minorEastAsia" w:hint="eastAsia"/>
          <w:szCs w:val="21"/>
        </w:rPr>
        <w:t>茅ヶ崎市立図書館雑誌スポンサー制度仕様書</w:t>
      </w:r>
    </w:p>
    <w:p w14:paraId="749F6908" w14:textId="77777777" w:rsidR="00D74FB3" w:rsidRPr="00D74FB3" w:rsidRDefault="00D74FB3" w:rsidP="006330F6">
      <w:pPr>
        <w:rPr>
          <w:rFonts w:asciiTheme="minorEastAsia" w:hAnsiTheme="minorEastAsia"/>
          <w:szCs w:val="21"/>
        </w:rPr>
      </w:pPr>
    </w:p>
    <w:p w14:paraId="228D5FE7" w14:textId="77777777" w:rsidR="00461940" w:rsidRDefault="00461940" w:rsidP="00461940">
      <w:pPr>
        <w:ind w:firstLineChars="100" w:firstLine="216"/>
        <w:rPr>
          <w:rFonts w:asciiTheme="minorEastAsia" w:hAnsiTheme="minorEastAsia"/>
          <w:szCs w:val="21"/>
        </w:rPr>
      </w:pPr>
      <w:r w:rsidRPr="00896B84">
        <w:rPr>
          <w:rFonts w:asciiTheme="minorEastAsia" w:hAnsiTheme="minorEastAsia" w:hint="eastAsia"/>
          <w:szCs w:val="21"/>
        </w:rPr>
        <w:t>茅ヶ崎市立図書館雑誌スポンサー制度実施要綱</w:t>
      </w:r>
      <w:r w:rsidR="00623B2C" w:rsidRPr="00375D92">
        <w:rPr>
          <w:rFonts w:asciiTheme="minorEastAsia" w:hAnsiTheme="minorEastAsia" w:hint="eastAsia"/>
          <w:szCs w:val="21"/>
        </w:rPr>
        <w:t>（以下「実施要綱」という。）</w:t>
      </w:r>
      <w:r>
        <w:rPr>
          <w:rFonts w:asciiTheme="minorEastAsia" w:hAnsiTheme="minorEastAsia" w:hint="eastAsia"/>
          <w:szCs w:val="21"/>
        </w:rPr>
        <w:t>第６条の規定に基づき、</w:t>
      </w:r>
      <w:r w:rsidRPr="00896B84">
        <w:rPr>
          <w:rFonts w:asciiTheme="minorEastAsia" w:hAnsiTheme="minorEastAsia" w:hint="eastAsia"/>
          <w:szCs w:val="21"/>
        </w:rPr>
        <w:t>広告の表示方法、表示位置、規格等</w:t>
      </w:r>
      <w:r>
        <w:rPr>
          <w:rFonts w:asciiTheme="minorEastAsia" w:hAnsiTheme="minorEastAsia" w:hint="eastAsia"/>
          <w:szCs w:val="21"/>
        </w:rPr>
        <w:t>を次のとおり定める。</w:t>
      </w:r>
    </w:p>
    <w:p w14:paraId="24A4EE79" w14:textId="77777777" w:rsidR="00461940" w:rsidRDefault="00461940" w:rsidP="00461940">
      <w:pPr>
        <w:rPr>
          <w:rFonts w:asciiTheme="minorEastAsia" w:hAnsiTheme="minorEastAsia"/>
          <w:szCs w:val="21"/>
        </w:rPr>
      </w:pPr>
    </w:p>
    <w:p w14:paraId="665D4B5B" w14:textId="77777777" w:rsidR="00623B2C" w:rsidRDefault="00461940" w:rsidP="00B2154C">
      <w:pPr>
        <w:rPr>
          <w:rFonts w:asciiTheme="minorEastAsia" w:hAnsiTheme="minorEastAsia"/>
          <w:szCs w:val="21"/>
        </w:rPr>
      </w:pPr>
      <w:r>
        <w:rPr>
          <w:rFonts w:asciiTheme="minorEastAsia" w:hAnsiTheme="minorEastAsia" w:hint="eastAsia"/>
          <w:szCs w:val="21"/>
        </w:rPr>
        <w:t xml:space="preserve">１　</w:t>
      </w:r>
      <w:r w:rsidR="0057126D">
        <w:rPr>
          <w:rFonts w:asciiTheme="minorEastAsia" w:hAnsiTheme="minorEastAsia" w:hint="eastAsia"/>
          <w:szCs w:val="21"/>
        </w:rPr>
        <w:t>雑誌スポンサーの名称</w:t>
      </w:r>
      <w:r w:rsidR="00E75808">
        <w:rPr>
          <w:rFonts w:asciiTheme="minorEastAsia" w:hAnsiTheme="minorEastAsia" w:hint="eastAsia"/>
          <w:szCs w:val="21"/>
        </w:rPr>
        <w:t>の表示</w:t>
      </w:r>
    </w:p>
    <w:p w14:paraId="2420D321" w14:textId="77777777" w:rsidR="0057126D" w:rsidRDefault="0057126D" w:rsidP="00B2154C">
      <w:pPr>
        <w:ind w:leftChars="100" w:left="216" w:firstLineChars="100" w:firstLine="216"/>
        <w:rPr>
          <w:rFonts w:asciiTheme="minorEastAsia" w:hAnsiTheme="minorEastAsia"/>
          <w:szCs w:val="21"/>
        </w:rPr>
      </w:pPr>
      <w:r w:rsidRPr="0048628F">
        <w:rPr>
          <w:rFonts w:asciiTheme="minorEastAsia" w:hAnsiTheme="minorEastAsia" w:hint="eastAsia"/>
          <w:szCs w:val="21"/>
        </w:rPr>
        <w:t>覚書第１条に規定する雑誌</w:t>
      </w:r>
      <w:r w:rsidRPr="00375D92">
        <w:rPr>
          <w:rFonts w:asciiTheme="minorEastAsia" w:hAnsiTheme="minorEastAsia" w:hint="eastAsia"/>
          <w:szCs w:val="21"/>
        </w:rPr>
        <w:t>（以下「提供雑誌」という。）</w:t>
      </w:r>
      <w:r w:rsidR="00D67D0C" w:rsidRPr="008F1AD9">
        <w:rPr>
          <w:rFonts w:asciiTheme="minorEastAsia" w:hAnsiTheme="minorEastAsia" w:hint="eastAsia"/>
          <w:szCs w:val="21"/>
        </w:rPr>
        <w:t>の最新号</w:t>
      </w:r>
      <w:r w:rsidR="000373D7">
        <w:rPr>
          <w:rFonts w:asciiTheme="minorEastAsia" w:hAnsiTheme="minorEastAsia" w:hint="eastAsia"/>
          <w:szCs w:val="21"/>
        </w:rPr>
        <w:t>の表表紙側</w:t>
      </w:r>
      <w:r w:rsidRPr="0048628F">
        <w:rPr>
          <w:rFonts w:asciiTheme="minorEastAsia" w:hAnsiTheme="minorEastAsia" w:hint="eastAsia"/>
          <w:szCs w:val="21"/>
        </w:rPr>
        <w:t>に「○○（雑誌名）は、○○様（雑誌スポンサー</w:t>
      </w:r>
      <w:r w:rsidR="00E75808">
        <w:rPr>
          <w:rFonts w:asciiTheme="minorEastAsia" w:hAnsiTheme="minorEastAsia" w:hint="eastAsia"/>
          <w:szCs w:val="21"/>
        </w:rPr>
        <w:t>の名称</w:t>
      </w:r>
      <w:r w:rsidRPr="0048628F">
        <w:rPr>
          <w:rFonts w:asciiTheme="minorEastAsia" w:hAnsiTheme="minorEastAsia" w:hint="eastAsia"/>
          <w:szCs w:val="21"/>
        </w:rPr>
        <w:t>）から提供されています。」と表示</w:t>
      </w:r>
      <w:r w:rsidR="002B0333">
        <w:rPr>
          <w:rFonts w:asciiTheme="minorEastAsia" w:hAnsiTheme="minorEastAsia" w:hint="eastAsia"/>
          <w:szCs w:val="21"/>
        </w:rPr>
        <w:t>する</w:t>
      </w:r>
      <w:r w:rsidRPr="0048628F">
        <w:rPr>
          <w:rFonts w:asciiTheme="minorEastAsia" w:hAnsiTheme="minorEastAsia" w:hint="eastAsia"/>
          <w:szCs w:val="21"/>
        </w:rPr>
        <w:t>。</w:t>
      </w:r>
    </w:p>
    <w:p w14:paraId="1A505023" w14:textId="77777777" w:rsidR="00803BB4" w:rsidRPr="0048628F" w:rsidRDefault="00623B2C" w:rsidP="002B0333">
      <w:pPr>
        <w:ind w:left="432" w:hangingChars="200" w:hanging="432"/>
        <w:rPr>
          <w:rFonts w:asciiTheme="minorEastAsia" w:hAnsiTheme="minorEastAsia"/>
          <w:szCs w:val="21"/>
        </w:rPr>
      </w:pPr>
      <w:r w:rsidRPr="0048628F">
        <w:rPr>
          <w:rFonts w:asciiTheme="minorEastAsia" w:hAnsiTheme="minorEastAsia" w:hint="eastAsia"/>
          <w:szCs w:val="21"/>
        </w:rPr>
        <w:t xml:space="preserve">　</w:t>
      </w:r>
      <w:r w:rsidR="00B2154C">
        <w:rPr>
          <w:rFonts w:asciiTheme="minorEastAsia" w:hAnsiTheme="minorEastAsia" w:hint="eastAsia"/>
          <w:szCs w:val="21"/>
        </w:rPr>
        <w:t>(1) 雑誌スポンサーの名称の</w:t>
      </w:r>
      <w:r w:rsidR="00803BB4">
        <w:rPr>
          <w:rFonts w:asciiTheme="minorEastAsia" w:hAnsiTheme="minorEastAsia" w:hint="eastAsia"/>
          <w:szCs w:val="21"/>
        </w:rPr>
        <w:t>表示枠は、</w:t>
      </w:r>
      <w:r w:rsidR="00803BB4" w:rsidRPr="0048628F">
        <w:rPr>
          <w:rFonts w:asciiTheme="minorEastAsia" w:hAnsiTheme="minorEastAsia" w:hint="eastAsia"/>
          <w:szCs w:val="21"/>
        </w:rPr>
        <w:t>縦</w:t>
      </w:r>
      <w:r w:rsidR="00803BB4">
        <w:rPr>
          <w:rFonts w:asciiTheme="minorEastAsia" w:hAnsiTheme="minorEastAsia" w:hint="eastAsia"/>
          <w:szCs w:val="21"/>
        </w:rPr>
        <w:t>４センチ</w:t>
      </w:r>
      <w:r w:rsidR="002B0333">
        <w:rPr>
          <w:rFonts w:asciiTheme="minorEastAsia" w:hAnsiTheme="minorEastAsia" w:hint="eastAsia"/>
          <w:szCs w:val="21"/>
        </w:rPr>
        <w:t>メートル、</w:t>
      </w:r>
      <w:r w:rsidR="00803BB4" w:rsidRPr="0048628F">
        <w:rPr>
          <w:rFonts w:asciiTheme="minorEastAsia" w:hAnsiTheme="minorEastAsia" w:hint="eastAsia"/>
          <w:szCs w:val="21"/>
        </w:rPr>
        <w:t>横１３</w:t>
      </w:r>
      <w:r w:rsidR="00803BB4">
        <w:rPr>
          <w:rFonts w:asciiTheme="minorEastAsia" w:hAnsiTheme="minorEastAsia" w:hint="eastAsia"/>
          <w:szCs w:val="21"/>
        </w:rPr>
        <w:t>センチ</w:t>
      </w:r>
      <w:r w:rsidR="002B0333">
        <w:rPr>
          <w:rFonts w:asciiTheme="minorEastAsia" w:hAnsiTheme="minorEastAsia" w:hint="eastAsia"/>
          <w:szCs w:val="21"/>
        </w:rPr>
        <w:t>メートル</w:t>
      </w:r>
      <w:r w:rsidR="00803BB4" w:rsidRPr="0048628F">
        <w:rPr>
          <w:rFonts w:asciiTheme="minorEastAsia" w:hAnsiTheme="minorEastAsia" w:hint="eastAsia"/>
          <w:szCs w:val="21"/>
        </w:rPr>
        <w:t>以内と</w:t>
      </w:r>
      <w:r w:rsidR="002B0333">
        <w:rPr>
          <w:rFonts w:asciiTheme="minorEastAsia" w:hAnsiTheme="minorEastAsia" w:hint="eastAsia"/>
          <w:szCs w:val="21"/>
        </w:rPr>
        <w:t>する</w:t>
      </w:r>
      <w:r w:rsidR="00803BB4" w:rsidRPr="0048628F">
        <w:rPr>
          <w:rFonts w:asciiTheme="minorEastAsia" w:hAnsiTheme="minorEastAsia" w:hint="eastAsia"/>
          <w:szCs w:val="21"/>
        </w:rPr>
        <w:t>。</w:t>
      </w:r>
    </w:p>
    <w:p w14:paraId="161F1C91" w14:textId="77777777" w:rsidR="00803BB4" w:rsidRPr="0048628F" w:rsidRDefault="00B2154C" w:rsidP="00B2154C">
      <w:pPr>
        <w:ind w:leftChars="100" w:left="432" w:hangingChars="100" w:hanging="216"/>
        <w:rPr>
          <w:rFonts w:asciiTheme="minorEastAsia" w:hAnsiTheme="minorEastAsia"/>
          <w:szCs w:val="21"/>
        </w:rPr>
      </w:pPr>
      <w:r>
        <w:rPr>
          <w:rFonts w:asciiTheme="minorEastAsia" w:hAnsiTheme="minorEastAsia" w:hint="eastAsia"/>
          <w:szCs w:val="21"/>
        </w:rPr>
        <w:t>(2) 雑誌スポンサーの名称</w:t>
      </w:r>
      <w:r w:rsidR="00290B00">
        <w:rPr>
          <w:rFonts w:asciiTheme="minorEastAsia" w:hAnsiTheme="minorEastAsia" w:hint="eastAsia"/>
          <w:szCs w:val="21"/>
        </w:rPr>
        <w:t>の</w:t>
      </w:r>
      <w:r w:rsidR="00803BB4">
        <w:rPr>
          <w:rFonts w:asciiTheme="minorEastAsia" w:hAnsiTheme="minorEastAsia" w:hint="eastAsia"/>
          <w:szCs w:val="21"/>
        </w:rPr>
        <w:t>表示位置は、</w:t>
      </w:r>
      <w:r w:rsidR="00803BB4" w:rsidRPr="0048628F">
        <w:rPr>
          <w:rFonts w:asciiTheme="minorEastAsia" w:hAnsiTheme="minorEastAsia" w:hint="eastAsia"/>
          <w:szCs w:val="21"/>
        </w:rPr>
        <w:t>雑誌表紙のタイトル等を</w:t>
      </w:r>
      <w:r w:rsidR="00803BB4">
        <w:rPr>
          <w:rFonts w:asciiTheme="minorEastAsia" w:hAnsiTheme="minorEastAsia" w:hint="eastAsia"/>
          <w:szCs w:val="21"/>
        </w:rPr>
        <w:t>避けて</w:t>
      </w:r>
      <w:r w:rsidR="00803BB4" w:rsidRPr="0048628F">
        <w:rPr>
          <w:rFonts w:asciiTheme="minorEastAsia" w:hAnsiTheme="minorEastAsia" w:hint="eastAsia"/>
          <w:szCs w:val="21"/>
        </w:rPr>
        <w:t>表示</w:t>
      </w:r>
      <w:r w:rsidR="002B0333">
        <w:rPr>
          <w:rFonts w:asciiTheme="minorEastAsia" w:hAnsiTheme="minorEastAsia" w:hint="eastAsia"/>
          <w:szCs w:val="21"/>
        </w:rPr>
        <w:t>する</w:t>
      </w:r>
      <w:r w:rsidR="00803BB4">
        <w:rPr>
          <w:rFonts w:asciiTheme="minorEastAsia" w:hAnsiTheme="minorEastAsia" w:hint="eastAsia"/>
          <w:szCs w:val="21"/>
        </w:rPr>
        <w:t>。</w:t>
      </w:r>
      <w:r w:rsidR="00803BB4" w:rsidRPr="0048628F">
        <w:rPr>
          <w:rFonts w:asciiTheme="minorEastAsia" w:hAnsiTheme="minorEastAsia" w:hint="eastAsia"/>
          <w:szCs w:val="21"/>
        </w:rPr>
        <w:t>雑誌スポンサーによる表示位置の指定</w:t>
      </w:r>
      <w:r w:rsidR="00803BB4">
        <w:rPr>
          <w:rFonts w:asciiTheme="minorEastAsia" w:hAnsiTheme="minorEastAsia" w:hint="eastAsia"/>
          <w:szCs w:val="21"/>
        </w:rPr>
        <w:t>又は変更</w:t>
      </w:r>
      <w:r w:rsidR="00803BB4" w:rsidRPr="0048628F">
        <w:rPr>
          <w:rFonts w:asciiTheme="minorEastAsia" w:hAnsiTheme="minorEastAsia" w:hint="eastAsia"/>
          <w:szCs w:val="21"/>
        </w:rPr>
        <w:t>はでき</w:t>
      </w:r>
      <w:r w:rsidR="007B6139">
        <w:rPr>
          <w:rFonts w:asciiTheme="minorEastAsia" w:hAnsiTheme="minorEastAsia" w:hint="eastAsia"/>
          <w:szCs w:val="21"/>
        </w:rPr>
        <w:t>ません。</w:t>
      </w:r>
    </w:p>
    <w:p w14:paraId="4297B5F3" w14:textId="77777777" w:rsidR="007B6139" w:rsidRDefault="00B2154C" w:rsidP="00744824">
      <w:pPr>
        <w:ind w:leftChars="100" w:left="432" w:hangingChars="100" w:hanging="216"/>
        <w:rPr>
          <w:rFonts w:asciiTheme="minorEastAsia" w:hAnsiTheme="minorEastAsia"/>
          <w:szCs w:val="21"/>
        </w:rPr>
      </w:pPr>
      <w:r>
        <w:rPr>
          <w:rFonts w:asciiTheme="minorEastAsia" w:hAnsiTheme="minorEastAsia" w:hint="eastAsia"/>
          <w:szCs w:val="21"/>
        </w:rPr>
        <w:t>(</w:t>
      </w:r>
      <w:r w:rsidR="005E5886">
        <w:rPr>
          <w:rFonts w:asciiTheme="minorEastAsia" w:hAnsiTheme="minorEastAsia" w:hint="eastAsia"/>
          <w:szCs w:val="21"/>
        </w:rPr>
        <w:t>3</w:t>
      </w:r>
      <w:r>
        <w:rPr>
          <w:rFonts w:asciiTheme="minorEastAsia" w:hAnsiTheme="minorEastAsia" w:hint="eastAsia"/>
          <w:szCs w:val="21"/>
        </w:rPr>
        <w:t>)</w:t>
      </w:r>
      <w:r w:rsidR="00744824">
        <w:rPr>
          <w:rFonts w:asciiTheme="minorEastAsia" w:hAnsiTheme="minorEastAsia" w:hint="eastAsia"/>
          <w:szCs w:val="21"/>
        </w:rPr>
        <w:t xml:space="preserve"> </w:t>
      </w:r>
      <w:r w:rsidR="00ED4019" w:rsidRPr="008F1AD9">
        <w:rPr>
          <w:rFonts w:asciiTheme="minorEastAsia" w:hAnsiTheme="minorEastAsia" w:hint="eastAsia"/>
          <w:szCs w:val="21"/>
        </w:rPr>
        <w:t>雑誌スポンサーの名称の表示に要する費用</w:t>
      </w:r>
      <w:r w:rsidR="007B6139">
        <w:rPr>
          <w:rFonts w:asciiTheme="minorEastAsia" w:hAnsiTheme="minorEastAsia" w:hint="eastAsia"/>
          <w:szCs w:val="21"/>
        </w:rPr>
        <w:t>は、茅ヶ崎市教育委員会</w:t>
      </w:r>
      <w:r w:rsidR="009179DE" w:rsidRPr="00375D92">
        <w:rPr>
          <w:rFonts w:asciiTheme="minorEastAsia" w:hAnsiTheme="minorEastAsia" w:hint="eastAsia"/>
          <w:szCs w:val="21"/>
        </w:rPr>
        <w:t>（以下「教育委員会」という。）</w:t>
      </w:r>
      <w:r w:rsidR="007B6139">
        <w:rPr>
          <w:rFonts w:asciiTheme="minorEastAsia" w:hAnsiTheme="minorEastAsia" w:hint="eastAsia"/>
          <w:szCs w:val="21"/>
        </w:rPr>
        <w:t>が負担</w:t>
      </w:r>
      <w:r w:rsidR="002B0333">
        <w:rPr>
          <w:rFonts w:asciiTheme="minorEastAsia" w:hAnsiTheme="minorEastAsia" w:hint="eastAsia"/>
          <w:szCs w:val="21"/>
        </w:rPr>
        <w:t>する</w:t>
      </w:r>
      <w:r w:rsidR="007B6139">
        <w:rPr>
          <w:rFonts w:asciiTheme="minorEastAsia" w:hAnsiTheme="minorEastAsia" w:hint="eastAsia"/>
          <w:szCs w:val="21"/>
        </w:rPr>
        <w:t>。</w:t>
      </w:r>
    </w:p>
    <w:p w14:paraId="512C0BDC" w14:textId="77777777" w:rsidR="007B6139" w:rsidRDefault="00DC701A" w:rsidP="00B80896">
      <w:pPr>
        <w:ind w:leftChars="200" w:left="432" w:firstLineChars="1500" w:firstLine="3239"/>
        <w:rPr>
          <w:rFonts w:asciiTheme="minorEastAsia" w:hAnsiTheme="minorEastAsia"/>
          <w:szCs w:val="21"/>
        </w:rPr>
      </w:pPr>
      <w:r>
        <w:rPr>
          <w:rFonts w:asciiTheme="minorEastAsia" w:hAnsiTheme="minorEastAsia" w:hint="eastAsia"/>
          <w:szCs w:val="21"/>
        </w:rPr>
        <w:t>≪イメージ≫</w:t>
      </w:r>
    </w:p>
    <w:p w14:paraId="21CFD5EF" w14:textId="77777777" w:rsidR="00B80896" w:rsidRDefault="00B80896" w:rsidP="00B80896">
      <w:pPr>
        <w:ind w:left="212"/>
      </w:pPr>
      <w:r>
        <w:rPr>
          <w:noProof/>
        </w:rPr>
        <mc:AlternateContent>
          <mc:Choice Requires="wps">
            <w:drawing>
              <wp:anchor distT="0" distB="0" distL="114300" distR="114300" simplePos="0" relativeHeight="251675648" behindDoc="0" locked="0" layoutInCell="1" allowOverlap="1" wp14:anchorId="2629520C" wp14:editId="1A3D4C89">
                <wp:simplePos x="0" y="0"/>
                <wp:positionH relativeFrom="column">
                  <wp:posOffset>1387475</wp:posOffset>
                </wp:positionH>
                <wp:positionV relativeFrom="paragraph">
                  <wp:posOffset>52705</wp:posOffset>
                </wp:positionV>
                <wp:extent cx="2562225" cy="9525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952500"/>
                        </a:xfrm>
                        <a:prstGeom prst="rect">
                          <a:avLst/>
                        </a:prstGeom>
                        <a:solidFill>
                          <a:srgbClr val="FFFFFF"/>
                        </a:solidFill>
                        <a:ln w="9525">
                          <a:solidFill>
                            <a:srgbClr val="000000"/>
                          </a:solidFill>
                          <a:miter lim="800000"/>
                          <a:headEnd/>
                          <a:tailEnd/>
                        </a:ln>
                      </wps:spPr>
                      <wps:txbx>
                        <w:txbxContent>
                          <w:p w14:paraId="212539D5" w14:textId="77777777" w:rsidR="00522047" w:rsidRPr="00B338C5" w:rsidRDefault="00522047" w:rsidP="00B80896">
                            <w:pPr>
                              <w:ind w:firstLineChars="100" w:firstLine="227"/>
                              <w:rPr>
                                <w:rFonts w:ascii="HG丸ｺﾞｼｯｸM-PRO" w:eastAsia="HG丸ｺﾞｼｯｸM-PRO" w:hAnsi="HG丸ｺﾞｼｯｸM-PRO"/>
                                <w:b/>
                                <w:sz w:val="22"/>
                              </w:rPr>
                            </w:pPr>
                            <w:r w:rsidRPr="00B338C5">
                              <w:rPr>
                                <w:rFonts w:ascii="HG丸ｺﾞｼｯｸM-PRO" w:eastAsia="HG丸ｺﾞｼｯｸM-PRO" w:hAnsi="HG丸ｺﾞｼｯｸM-PRO" w:hint="eastAsia"/>
                                <w:b/>
                                <w:sz w:val="22"/>
                              </w:rPr>
                              <w:t>月刊　茅ヶ崎は、</w:t>
                            </w:r>
                          </w:p>
                          <w:p w14:paraId="2C2870B4" w14:textId="77777777" w:rsidR="00522047" w:rsidRPr="00B338C5" w:rsidRDefault="00522047" w:rsidP="00B80896">
                            <w:pPr>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茅ヶ崎商店</w:t>
                            </w:r>
                            <w:r w:rsidRPr="00B338C5">
                              <w:rPr>
                                <w:rFonts w:ascii="HG丸ｺﾞｼｯｸM-PRO" w:eastAsia="HG丸ｺﾞｼｯｸM-PRO" w:hAnsi="HG丸ｺﾞｼｯｸM-PRO" w:hint="eastAsia"/>
                                <w:b/>
                                <w:sz w:val="32"/>
                                <w:szCs w:val="32"/>
                              </w:rPr>
                              <w:t xml:space="preserve">　様</w:t>
                            </w:r>
                          </w:p>
                          <w:p w14:paraId="26787871" w14:textId="77777777" w:rsidR="00522047" w:rsidRPr="00B338C5" w:rsidRDefault="00522047" w:rsidP="00B80896">
                            <w:pPr>
                              <w:jc w:val="right"/>
                              <w:rPr>
                                <w:sz w:val="22"/>
                              </w:rPr>
                            </w:pPr>
                            <w:r w:rsidRPr="00B338C5">
                              <w:rPr>
                                <w:rFonts w:ascii="HG丸ｺﾞｼｯｸM-PRO" w:eastAsia="HG丸ｺﾞｼｯｸM-PRO" w:hAnsi="HG丸ｺﾞｼｯｸM-PRO" w:hint="eastAsia"/>
                                <w:b/>
                                <w:sz w:val="22"/>
                              </w:rPr>
                              <w:t>から提供されています。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29520C" id="_x0000_t202" coordsize="21600,21600" o:spt="202" path="m,l,21600r21600,l21600,xe">
                <v:stroke joinstyle="miter"/>
                <v:path gradientshapeok="t" o:connecttype="rect"/>
              </v:shapetype>
              <v:shape id="テキスト ボックス 1" o:spid="_x0000_s1026" type="#_x0000_t202" style="position:absolute;left:0;text-align:left;margin-left:109.25pt;margin-top:4.15pt;width:201.75pt;height: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">
                <v:textbox inset="5.85pt,.7pt,5.85pt,.7pt">
                  <w:txbxContent>
                    <w:p w14:paraId="212539D5" w14:textId="77777777" w:rsidR="00522047" w:rsidRPr="00B338C5" w:rsidRDefault="00522047" w:rsidP="00B80896">
                      <w:pPr>
                        <w:ind w:firstLineChars="100" w:firstLine="227"/>
                        <w:rPr>
                          <w:rFonts w:ascii="HG丸ｺﾞｼｯｸM-PRO" w:eastAsia="HG丸ｺﾞｼｯｸM-PRO" w:hAnsi="HG丸ｺﾞｼｯｸM-PRO"/>
                          <w:b/>
                          <w:sz w:val="22"/>
                        </w:rPr>
                      </w:pPr>
                      <w:r w:rsidRPr="00B338C5">
                        <w:rPr>
                          <w:rFonts w:ascii="HG丸ｺﾞｼｯｸM-PRO" w:eastAsia="HG丸ｺﾞｼｯｸM-PRO" w:hAnsi="HG丸ｺﾞｼｯｸM-PRO" w:hint="eastAsia"/>
                          <w:b/>
                          <w:sz w:val="22"/>
                        </w:rPr>
                        <w:t>月刊　茅ヶ崎は、</w:t>
                      </w:r>
                    </w:p>
                    <w:p w14:paraId="2C2870B4" w14:textId="77777777" w:rsidR="00522047" w:rsidRPr="00B338C5" w:rsidRDefault="00522047" w:rsidP="00B80896">
                      <w:pPr>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茅ヶ崎商店</w:t>
                      </w:r>
                      <w:r w:rsidRPr="00B338C5">
                        <w:rPr>
                          <w:rFonts w:ascii="HG丸ｺﾞｼｯｸM-PRO" w:eastAsia="HG丸ｺﾞｼｯｸM-PRO" w:hAnsi="HG丸ｺﾞｼｯｸM-PRO" w:hint="eastAsia"/>
                          <w:b/>
                          <w:sz w:val="32"/>
                          <w:szCs w:val="32"/>
                        </w:rPr>
                        <w:t xml:space="preserve">　様</w:t>
                      </w:r>
                    </w:p>
                    <w:p w14:paraId="26787871" w14:textId="77777777" w:rsidR="00522047" w:rsidRPr="00B338C5" w:rsidRDefault="00522047" w:rsidP="00B80896">
                      <w:pPr>
                        <w:jc w:val="right"/>
                        <w:rPr>
                          <w:sz w:val="22"/>
                        </w:rPr>
                      </w:pPr>
                      <w:r w:rsidRPr="00B338C5">
                        <w:rPr>
                          <w:rFonts w:ascii="HG丸ｺﾞｼｯｸM-PRO" w:eastAsia="HG丸ｺﾞｼｯｸM-PRO" w:hAnsi="HG丸ｺﾞｼｯｸM-PRO" w:hint="eastAsia"/>
                          <w:b/>
                          <w:sz w:val="22"/>
                        </w:rPr>
                        <w:t>から提供されています。</w:t>
                      </w:r>
                    </w:p>
                  </w:txbxContent>
                </v:textbox>
              </v:shape>
            </w:pict>
          </mc:Fallback>
        </mc:AlternateContent>
      </w:r>
    </w:p>
    <w:p w14:paraId="3D4EF197" w14:textId="77777777" w:rsidR="00B80896" w:rsidRDefault="00B80896" w:rsidP="00B80896">
      <w:pPr>
        <w:ind w:left="212"/>
      </w:pPr>
    </w:p>
    <w:p w14:paraId="1896F770" w14:textId="77777777" w:rsidR="00B80896" w:rsidRPr="00B338C5" w:rsidRDefault="00B80896" w:rsidP="00B80896">
      <w:pPr>
        <w:ind w:left="212"/>
      </w:pPr>
    </w:p>
    <w:p w14:paraId="729F4566" w14:textId="77777777" w:rsidR="00B80896" w:rsidRDefault="00B80896" w:rsidP="00B80896">
      <w:pPr>
        <w:ind w:left="212"/>
      </w:pPr>
    </w:p>
    <w:p w14:paraId="63363F5B" w14:textId="77777777" w:rsidR="007B6139" w:rsidRDefault="007B6139" w:rsidP="00803BB4">
      <w:pPr>
        <w:ind w:left="432" w:hangingChars="200" w:hanging="432"/>
        <w:rPr>
          <w:rFonts w:asciiTheme="minorEastAsia" w:hAnsiTheme="minorEastAsia"/>
          <w:szCs w:val="21"/>
        </w:rPr>
      </w:pPr>
    </w:p>
    <w:p w14:paraId="33297614" w14:textId="77777777" w:rsidR="00B80896" w:rsidRDefault="00B80896" w:rsidP="00803BB4">
      <w:pPr>
        <w:ind w:left="432" w:hangingChars="200" w:hanging="432"/>
        <w:rPr>
          <w:rFonts w:asciiTheme="minorEastAsia" w:hAnsiTheme="minorEastAsia"/>
          <w:szCs w:val="21"/>
        </w:rPr>
      </w:pPr>
    </w:p>
    <w:p w14:paraId="58A3A5F2" w14:textId="77777777" w:rsidR="00502EF6" w:rsidRDefault="00B2154C" w:rsidP="00803BB4">
      <w:pPr>
        <w:ind w:left="432" w:hangingChars="200" w:hanging="432"/>
        <w:rPr>
          <w:rFonts w:asciiTheme="minorEastAsia" w:hAnsiTheme="minorEastAsia"/>
          <w:szCs w:val="21"/>
        </w:rPr>
      </w:pPr>
      <w:r>
        <w:rPr>
          <w:rFonts w:asciiTheme="minorEastAsia" w:hAnsiTheme="minorEastAsia" w:hint="eastAsia"/>
          <w:szCs w:val="21"/>
        </w:rPr>
        <w:t xml:space="preserve">２　</w:t>
      </w:r>
      <w:r w:rsidR="00502EF6">
        <w:rPr>
          <w:rFonts w:asciiTheme="minorEastAsia" w:hAnsiTheme="minorEastAsia" w:hint="eastAsia"/>
          <w:szCs w:val="21"/>
        </w:rPr>
        <w:t>広告チラシ</w:t>
      </w:r>
      <w:r w:rsidR="00E75808">
        <w:rPr>
          <w:rFonts w:asciiTheme="minorEastAsia" w:hAnsiTheme="minorEastAsia" w:hint="eastAsia"/>
          <w:szCs w:val="21"/>
        </w:rPr>
        <w:t>の表示</w:t>
      </w:r>
    </w:p>
    <w:p w14:paraId="19221619" w14:textId="77777777" w:rsidR="0057126D" w:rsidRPr="006623FB" w:rsidRDefault="000373D7" w:rsidP="00B2154C">
      <w:pPr>
        <w:ind w:leftChars="100" w:left="216" w:firstLineChars="100" w:firstLine="216"/>
        <w:rPr>
          <w:rFonts w:asciiTheme="minorEastAsia" w:hAnsiTheme="minorEastAsia"/>
          <w:szCs w:val="21"/>
        </w:rPr>
      </w:pPr>
      <w:r>
        <w:rPr>
          <w:rFonts w:asciiTheme="minorEastAsia" w:hAnsiTheme="minorEastAsia" w:hint="eastAsia"/>
          <w:szCs w:val="21"/>
        </w:rPr>
        <w:t>提供雑誌</w:t>
      </w:r>
      <w:r w:rsidR="00ED4019" w:rsidRPr="008F1AD9">
        <w:rPr>
          <w:rFonts w:asciiTheme="minorEastAsia" w:hAnsiTheme="minorEastAsia" w:hint="eastAsia"/>
          <w:szCs w:val="21"/>
        </w:rPr>
        <w:t>の最新号</w:t>
      </w:r>
      <w:r>
        <w:rPr>
          <w:rFonts w:asciiTheme="minorEastAsia" w:hAnsiTheme="minorEastAsia" w:hint="eastAsia"/>
          <w:szCs w:val="21"/>
        </w:rPr>
        <w:t>の裏表紙側に</w:t>
      </w:r>
      <w:r w:rsidR="0057126D" w:rsidRPr="0048628F">
        <w:rPr>
          <w:rFonts w:asciiTheme="minorEastAsia" w:hAnsiTheme="minorEastAsia" w:hint="eastAsia"/>
          <w:szCs w:val="21"/>
        </w:rPr>
        <w:t>雑誌スポンサーの事業に関する広告チラシ</w:t>
      </w:r>
      <w:r w:rsidR="00290B00">
        <w:rPr>
          <w:rFonts w:asciiTheme="minorEastAsia" w:hAnsiTheme="minorEastAsia" w:hint="eastAsia"/>
          <w:szCs w:val="21"/>
        </w:rPr>
        <w:t>（</w:t>
      </w:r>
      <w:r w:rsidR="00B2154C" w:rsidRPr="006623FB">
        <w:rPr>
          <w:rFonts w:asciiTheme="minorEastAsia" w:hAnsiTheme="minorEastAsia" w:hint="eastAsia"/>
          <w:szCs w:val="21"/>
        </w:rPr>
        <w:t>実施要綱</w:t>
      </w:r>
      <w:r w:rsidR="00290B00" w:rsidRPr="006623FB">
        <w:rPr>
          <w:rFonts w:asciiTheme="minorEastAsia" w:hAnsiTheme="minorEastAsia" w:hint="eastAsia"/>
          <w:szCs w:val="21"/>
        </w:rPr>
        <w:t>第９条第１項の規定により雑誌スポンサーの決定を受けた広告の内容に限</w:t>
      </w:r>
      <w:r w:rsidR="002B0333" w:rsidRPr="006623FB">
        <w:rPr>
          <w:rFonts w:asciiTheme="minorEastAsia" w:hAnsiTheme="minorEastAsia" w:hint="eastAsia"/>
          <w:szCs w:val="21"/>
        </w:rPr>
        <w:t>る</w:t>
      </w:r>
      <w:r w:rsidR="00290B00" w:rsidRPr="006623FB">
        <w:rPr>
          <w:rFonts w:asciiTheme="minorEastAsia" w:hAnsiTheme="minorEastAsia" w:hint="eastAsia"/>
          <w:szCs w:val="21"/>
        </w:rPr>
        <w:t>。）を</w:t>
      </w:r>
      <w:r w:rsidR="0057126D" w:rsidRPr="006623FB">
        <w:rPr>
          <w:rFonts w:asciiTheme="minorEastAsia" w:hAnsiTheme="minorEastAsia" w:hint="eastAsia"/>
          <w:szCs w:val="21"/>
        </w:rPr>
        <w:t>表示</w:t>
      </w:r>
      <w:r w:rsidR="002B0333" w:rsidRPr="006623FB">
        <w:rPr>
          <w:rFonts w:asciiTheme="minorEastAsia" w:hAnsiTheme="minorEastAsia" w:hint="eastAsia"/>
          <w:szCs w:val="21"/>
        </w:rPr>
        <w:t>する</w:t>
      </w:r>
      <w:r w:rsidR="0057126D" w:rsidRPr="006623FB">
        <w:rPr>
          <w:rFonts w:asciiTheme="minorEastAsia" w:hAnsiTheme="minorEastAsia" w:hint="eastAsia"/>
          <w:szCs w:val="21"/>
        </w:rPr>
        <w:t>。</w:t>
      </w:r>
    </w:p>
    <w:p w14:paraId="4BB6871C" w14:textId="77777777" w:rsidR="0057126D" w:rsidRPr="006623FB" w:rsidRDefault="00803BB4" w:rsidP="0048628F">
      <w:pPr>
        <w:rPr>
          <w:rFonts w:asciiTheme="minorEastAsia" w:hAnsiTheme="minorEastAsia"/>
          <w:szCs w:val="21"/>
        </w:rPr>
      </w:pPr>
      <w:r w:rsidRPr="006623FB">
        <w:rPr>
          <w:rFonts w:asciiTheme="minorEastAsia" w:hAnsiTheme="minorEastAsia" w:hint="eastAsia"/>
          <w:szCs w:val="21"/>
        </w:rPr>
        <w:t xml:space="preserve">　</w:t>
      </w:r>
      <w:r w:rsidR="00B2154C" w:rsidRPr="006623FB">
        <w:rPr>
          <w:rFonts w:asciiTheme="minorEastAsia" w:hAnsiTheme="minorEastAsia" w:hint="eastAsia"/>
          <w:szCs w:val="21"/>
        </w:rPr>
        <w:t xml:space="preserve">(1) </w:t>
      </w:r>
      <w:r w:rsidR="00290B00" w:rsidRPr="006623FB">
        <w:rPr>
          <w:rFonts w:asciiTheme="minorEastAsia" w:hAnsiTheme="minorEastAsia" w:hint="eastAsia"/>
          <w:szCs w:val="21"/>
        </w:rPr>
        <w:t>広告チラシの</w:t>
      </w:r>
      <w:r w:rsidR="000373D7" w:rsidRPr="006623FB">
        <w:rPr>
          <w:rFonts w:asciiTheme="minorEastAsia" w:hAnsiTheme="minorEastAsia" w:hint="eastAsia"/>
          <w:szCs w:val="21"/>
        </w:rPr>
        <w:t>表示枠は、</w:t>
      </w:r>
      <w:r w:rsidR="00E83844" w:rsidRPr="00E83844">
        <w:rPr>
          <w:rFonts w:asciiTheme="minorEastAsia" w:hAnsiTheme="minorEastAsia" w:hint="eastAsia"/>
          <w:szCs w:val="21"/>
        </w:rPr>
        <w:t>Ａ４用紙サイズ以内とする。</w:t>
      </w:r>
    </w:p>
    <w:p w14:paraId="346A28B2" w14:textId="77777777" w:rsidR="00ED4019" w:rsidRDefault="00803BB4" w:rsidP="00ED4019">
      <w:pPr>
        <w:rPr>
          <w:rFonts w:asciiTheme="minorEastAsia" w:hAnsiTheme="minorEastAsia"/>
          <w:szCs w:val="21"/>
        </w:rPr>
      </w:pPr>
      <w:r w:rsidRPr="006623FB">
        <w:rPr>
          <w:rFonts w:asciiTheme="minorEastAsia" w:hAnsiTheme="minorEastAsia" w:hint="eastAsia"/>
          <w:szCs w:val="21"/>
        </w:rPr>
        <w:t xml:space="preserve">　</w:t>
      </w:r>
      <w:r w:rsidR="00B2154C" w:rsidRPr="006623FB">
        <w:rPr>
          <w:rFonts w:asciiTheme="minorEastAsia" w:hAnsiTheme="minorEastAsia" w:hint="eastAsia"/>
          <w:szCs w:val="21"/>
        </w:rPr>
        <w:t>(2) 広告チラシの</w:t>
      </w:r>
      <w:r w:rsidR="00502EF6" w:rsidRPr="006623FB">
        <w:rPr>
          <w:rFonts w:asciiTheme="minorEastAsia" w:hAnsiTheme="minorEastAsia" w:hint="eastAsia"/>
          <w:szCs w:val="21"/>
        </w:rPr>
        <w:t>デザインは、自由</w:t>
      </w:r>
      <w:r w:rsidR="002B0333" w:rsidRPr="006623FB">
        <w:rPr>
          <w:rFonts w:asciiTheme="minorEastAsia" w:hAnsiTheme="minorEastAsia" w:hint="eastAsia"/>
          <w:szCs w:val="21"/>
        </w:rPr>
        <w:t>とする</w:t>
      </w:r>
      <w:r w:rsidR="00502EF6" w:rsidRPr="006623FB">
        <w:rPr>
          <w:rFonts w:asciiTheme="minorEastAsia" w:hAnsiTheme="minorEastAsia" w:hint="eastAsia"/>
          <w:szCs w:val="21"/>
        </w:rPr>
        <w:t>。</w:t>
      </w:r>
    </w:p>
    <w:p w14:paraId="67A8013D" w14:textId="77777777" w:rsidR="002B0333" w:rsidRPr="006623FB" w:rsidRDefault="00B2154C" w:rsidP="002A66C4">
      <w:pPr>
        <w:ind w:leftChars="100" w:left="432" w:hangingChars="100" w:hanging="216"/>
        <w:rPr>
          <w:rFonts w:asciiTheme="minorEastAsia" w:hAnsiTheme="minorEastAsia"/>
          <w:szCs w:val="21"/>
        </w:rPr>
      </w:pPr>
      <w:r w:rsidRPr="006623FB">
        <w:rPr>
          <w:rFonts w:asciiTheme="minorEastAsia" w:hAnsiTheme="minorEastAsia" w:hint="eastAsia"/>
          <w:szCs w:val="21"/>
        </w:rPr>
        <w:t>(</w:t>
      </w:r>
      <w:r w:rsidR="005E5886">
        <w:rPr>
          <w:rFonts w:asciiTheme="minorEastAsia" w:hAnsiTheme="minorEastAsia" w:hint="eastAsia"/>
          <w:szCs w:val="21"/>
        </w:rPr>
        <w:t>3</w:t>
      </w:r>
      <w:r w:rsidRPr="006623FB">
        <w:rPr>
          <w:rFonts w:asciiTheme="minorEastAsia" w:hAnsiTheme="minorEastAsia" w:hint="eastAsia"/>
          <w:szCs w:val="21"/>
        </w:rPr>
        <w:t xml:space="preserve">) </w:t>
      </w:r>
      <w:r w:rsidR="002B0333" w:rsidRPr="006623FB">
        <w:rPr>
          <w:rFonts w:asciiTheme="minorEastAsia" w:hAnsiTheme="minorEastAsia" w:hint="eastAsia"/>
          <w:szCs w:val="21"/>
        </w:rPr>
        <w:t>雑誌スポンサーは、広告チラシの作成</w:t>
      </w:r>
      <w:r w:rsidR="00ED4019" w:rsidRPr="008F1AD9">
        <w:rPr>
          <w:rFonts w:asciiTheme="minorEastAsia" w:hAnsiTheme="minorEastAsia" w:hint="eastAsia"/>
          <w:szCs w:val="21"/>
        </w:rPr>
        <w:t>及び作成</w:t>
      </w:r>
      <w:r w:rsidR="002B0333" w:rsidRPr="006623FB">
        <w:rPr>
          <w:rFonts w:asciiTheme="minorEastAsia" w:hAnsiTheme="minorEastAsia" w:hint="eastAsia"/>
          <w:szCs w:val="21"/>
        </w:rPr>
        <w:t>に要するすべての費用を負担するものとする</w:t>
      </w:r>
    </w:p>
    <w:p w14:paraId="3344736D" w14:textId="77777777" w:rsidR="00502EF6" w:rsidRDefault="002B0333" w:rsidP="002B0333">
      <w:pPr>
        <w:ind w:left="432" w:hangingChars="200" w:hanging="432"/>
        <w:rPr>
          <w:rFonts w:asciiTheme="minorEastAsia" w:hAnsiTheme="minorEastAsia"/>
          <w:szCs w:val="21"/>
        </w:rPr>
      </w:pPr>
      <w:r w:rsidRPr="005E5886">
        <w:rPr>
          <w:rFonts w:asciiTheme="minorEastAsia" w:hAnsiTheme="minorEastAsia" w:hint="eastAsia"/>
          <w:szCs w:val="21"/>
        </w:rPr>
        <w:t xml:space="preserve">　</w:t>
      </w:r>
      <w:r w:rsidR="005E5886" w:rsidRPr="005E5886">
        <w:rPr>
          <w:rFonts w:asciiTheme="minorEastAsia" w:hAnsiTheme="minorEastAsia" w:hint="eastAsia"/>
          <w:szCs w:val="21"/>
        </w:rPr>
        <w:t>(4)</w:t>
      </w:r>
      <w:r>
        <w:rPr>
          <w:rFonts w:asciiTheme="minorEastAsia" w:hAnsiTheme="minorEastAsia" w:hint="eastAsia"/>
          <w:color w:val="FF0000"/>
          <w:szCs w:val="21"/>
        </w:rPr>
        <w:t xml:space="preserve"> </w:t>
      </w:r>
      <w:r w:rsidR="009179DE" w:rsidRPr="00D74FB3">
        <w:rPr>
          <w:rFonts w:asciiTheme="minorEastAsia" w:hAnsiTheme="minorEastAsia" w:hint="eastAsia"/>
          <w:szCs w:val="21"/>
        </w:rPr>
        <w:t>雑誌スポンサー</w:t>
      </w:r>
      <w:r w:rsidR="009179DE">
        <w:rPr>
          <w:rFonts w:asciiTheme="minorEastAsia" w:hAnsiTheme="minorEastAsia" w:hint="eastAsia"/>
          <w:szCs w:val="21"/>
        </w:rPr>
        <w:t>は、あらかじめ</w:t>
      </w:r>
      <w:r w:rsidR="00502EF6" w:rsidRPr="00D74FB3">
        <w:rPr>
          <w:rFonts w:asciiTheme="minorEastAsia" w:hAnsiTheme="minorEastAsia" w:hint="eastAsia"/>
          <w:szCs w:val="21"/>
        </w:rPr>
        <w:t>教育委員会が指定する</w:t>
      </w:r>
      <w:r w:rsidR="00B2154C">
        <w:rPr>
          <w:rFonts w:asciiTheme="minorEastAsia" w:hAnsiTheme="minorEastAsia" w:hint="eastAsia"/>
          <w:szCs w:val="21"/>
        </w:rPr>
        <w:t>枚数の広告チラシ</w:t>
      </w:r>
      <w:r w:rsidR="00502EF6" w:rsidRPr="00D74FB3">
        <w:rPr>
          <w:rFonts w:asciiTheme="minorEastAsia" w:hAnsiTheme="minorEastAsia" w:hint="eastAsia"/>
          <w:szCs w:val="21"/>
        </w:rPr>
        <w:t>を茅ヶ崎市立図書館</w:t>
      </w:r>
      <w:r w:rsidR="00502EF6" w:rsidRPr="00375D92">
        <w:rPr>
          <w:rFonts w:asciiTheme="minorEastAsia" w:hAnsiTheme="minorEastAsia" w:hint="eastAsia"/>
          <w:szCs w:val="21"/>
        </w:rPr>
        <w:t>（以下「図書館」という。）</w:t>
      </w:r>
      <w:r w:rsidR="00502EF6" w:rsidRPr="00D74FB3">
        <w:rPr>
          <w:rFonts w:asciiTheme="minorEastAsia" w:hAnsiTheme="minorEastAsia" w:hint="eastAsia"/>
          <w:szCs w:val="21"/>
        </w:rPr>
        <w:t>に</w:t>
      </w:r>
      <w:r w:rsidR="00B2154C">
        <w:rPr>
          <w:rFonts w:asciiTheme="minorEastAsia" w:hAnsiTheme="minorEastAsia" w:hint="eastAsia"/>
          <w:szCs w:val="21"/>
        </w:rPr>
        <w:t>提出</w:t>
      </w:r>
      <w:r>
        <w:rPr>
          <w:rFonts w:asciiTheme="minorEastAsia" w:hAnsiTheme="minorEastAsia" w:hint="eastAsia"/>
          <w:szCs w:val="21"/>
        </w:rPr>
        <w:t>するものとする</w:t>
      </w:r>
      <w:r w:rsidR="009179DE">
        <w:rPr>
          <w:rFonts w:asciiTheme="minorEastAsia" w:hAnsiTheme="minorEastAsia" w:hint="eastAsia"/>
          <w:szCs w:val="21"/>
        </w:rPr>
        <w:t>。</w:t>
      </w:r>
    </w:p>
    <w:p w14:paraId="640CF682" w14:textId="77777777" w:rsidR="00B2154C" w:rsidRPr="005E5886" w:rsidRDefault="00B2154C" w:rsidP="009179DE">
      <w:pPr>
        <w:ind w:left="648" w:hangingChars="300" w:hanging="648"/>
        <w:rPr>
          <w:rFonts w:asciiTheme="minorEastAsia" w:hAnsiTheme="minorEastAsia"/>
          <w:szCs w:val="21"/>
        </w:rPr>
      </w:pPr>
    </w:p>
    <w:p w14:paraId="6059D83A" w14:textId="77777777" w:rsidR="00B2154C" w:rsidRPr="00B2154C" w:rsidRDefault="00B2154C" w:rsidP="009179DE">
      <w:pPr>
        <w:ind w:left="648" w:hangingChars="300" w:hanging="648"/>
        <w:rPr>
          <w:rFonts w:asciiTheme="minorEastAsia" w:hAnsiTheme="minorEastAsia"/>
          <w:szCs w:val="21"/>
        </w:rPr>
      </w:pPr>
      <w:r>
        <w:rPr>
          <w:rFonts w:asciiTheme="minorEastAsia" w:hAnsiTheme="minorEastAsia" w:hint="eastAsia"/>
          <w:szCs w:val="21"/>
        </w:rPr>
        <w:t>３　雑誌架</w:t>
      </w:r>
      <w:r w:rsidR="00E75808">
        <w:rPr>
          <w:rFonts w:asciiTheme="minorEastAsia" w:hAnsiTheme="minorEastAsia" w:hint="eastAsia"/>
          <w:szCs w:val="21"/>
        </w:rPr>
        <w:t>の表示</w:t>
      </w:r>
    </w:p>
    <w:p w14:paraId="71C924B3" w14:textId="77777777" w:rsidR="006623FB" w:rsidRDefault="00D74FB3" w:rsidP="00E75808">
      <w:pPr>
        <w:ind w:leftChars="100" w:left="216" w:firstLineChars="100" w:firstLine="216"/>
        <w:rPr>
          <w:rFonts w:asciiTheme="minorEastAsia" w:hAnsiTheme="minorEastAsia"/>
          <w:szCs w:val="21"/>
        </w:rPr>
      </w:pPr>
      <w:r w:rsidRPr="00D74FB3">
        <w:rPr>
          <w:rFonts w:asciiTheme="minorEastAsia" w:hAnsiTheme="minorEastAsia" w:hint="eastAsia"/>
          <w:szCs w:val="21"/>
        </w:rPr>
        <w:t>提供雑誌の配架場所に「○○（雑誌名）は、○○様（雑誌スポンサー</w:t>
      </w:r>
      <w:r w:rsidR="00E75808">
        <w:rPr>
          <w:rFonts w:asciiTheme="minorEastAsia" w:hAnsiTheme="minorEastAsia" w:hint="eastAsia"/>
          <w:szCs w:val="21"/>
        </w:rPr>
        <w:t>の名称</w:t>
      </w:r>
      <w:r w:rsidRPr="00D74FB3">
        <w:rPr>
          <w:rFonts w:asciiTheme="minorEastAsia" w:hAnsiTheme="minorEastAsia" w:hint="eastAsia"/>
          <w:szCs w:val="21"/>
        </w:rPr>
        <w:t>）から提供されています。」と</w:t>
      </w:r>
      <w:r w:rsidR="006623FB">
        <w:rPr>
          <w:rFonts w:asciiTheme="minorEastAsia" w:hAnsiTheme="minorEastAsia" w:hint="eastAsia"/>
          <w:szCs w:val="21"/>
        </w:rPr>
        <w:t>表示する。</w:t>
      </w:r>
    </w:p>
    <w:p w14:paraId="4C91DBFD" w14:textId="77777777" w:rsidR="002B0333" w:rsidRDefault="002B0333" w:rsidP="005E5886">
      <w:pPr>
        <w:ind w:left="432" w:hangingChars="200" w:hanging="432"/>
        <w:rPr>
          <w:rFonts w:asciiTheme="minorEastAsia" w:hAnsiTheme="minorEastAsia"/>
          <w:szCs w:val="21"/>
        </w:rPr>
      </w:pPr>
      <w:r>
        <w:rPr>
          <w:rFonts w:asciiTheme="minorEastAsia" w:hAnsiTheme="minorEastAsia" w:hint="eastAsia"/>
          <w:szCs w:val="21"/>
        </w:rPr>
        <w:t xml:space="preserve">　(1) 雑誌架の</w:t>
      </w:r>
      <w:r w:rsidRPr="00D74FB3">
        <w:rPr>
          <w:rFonts w:asciiTheme="minorEastAsia" w:hAnsiTheme="minorEastAsia" w:hint="eastAsia"/>
          <w:szCs w:val="21"/>
        </w:rPr>
        <w:t>表示枠</w:t>
      </w:r>
      <w:r>
        <w:rPr>
          <w:rFonts w:asciiTheme="minorEastAsia" w:hAnsiTheme="minorEastAsia" w:hint="eastAsia"/>
          <w:szCs w:val="21"/>
        </w:rPr>
        <w:t>は、</w:t>
      </w:r>
      <w:r w:rsidR="00815C0F" w:rsidRPr="00E83844">
        <w:rPr>
          <w:rFonts w:asciiTheme="minorEastAsia" w:hAnsiTheme="minorEastAsia" w:hint="eastAsia"/>
          <w:szCs w:val="21"/>
        </w:rPr>
        <w:t>Ａ４用紙サイズ以内</w:t>
      </w:r>
      <w:r>
        <w:rPr>
          <w:rFonts w:asciiTheme="minorEastAsia" w:hAnsiTheme="minorEastAsia" w:hint="eastAsia"/>
          <w:szCs w:val="21"/>
        </w:rPr>
        <w:t>と</w:t>
      </w:r>
      <w:r w:rsidR="007A2E92">
        <w:rPr>
          <w:rFonts w:asciiTheme="minorEastAsia" w:hAnsiTheme="minorEastAsia" w:hint="eastAsia"/>
          <w:szCs w:val="21"/>
        </w:rPr>
        <w:t>し、</w:t>
      </w:r>
      <w:r w:rsidR="007A2E92" w:rsidRPr="00D74FB3">
        <w:rPr>
          <w:rFonts w:asciiTheme="minorEastAsia" w:hAnsiTheme="minorEastAsia" w:hint="eastAsia"/>
          <w:szCs w:val="21"/>
        </w:rPr>
        <w:t>雑誌スポンサーの</w:t>
      </w:r>
      <w:r w:rsidR="007A2E92">
        <w:rPr>
          <w:rFonts w:asciiTheme="minorEastAsia" w:hAnsiTheme="minorEastAsia" w:hint="eastAsia"/>
          <w:szCs w:val="21"/>
        </w:rPr>
        <w:t>住所、電話番号及び</w:t>
      </w:r>
      <w:r w:rsidR="007A2E92" w:rsidRPr="00D74FB3">
        <w:rPr>
          <w:rFonts w:asciiTheme="minorEastAsia" w:hAnsiTheme="minorEastAsia" w:hint="eastAsia"/>
          <w:szCs w:val="21"/>
        </w:rPr>
        <w:t>地図</w:t>
      </w:r>
      <w:r w:rsidR="00AE013D">
        <w:rPr>
          <w:rFonts w:asciiTheme="minorEastAsia" w:hAnsiTheme="minorEastAsia" w:hint="eastAsia"/>
          <w:szCs w:val="21"/>
        </w:rPr>
        <w:t>を表示するとともに、</w:t>
      </w:r>
      <w:r w:rsidR="005E5886">
        <w:rPr>
          <w:rFonts w:asciiTheme="minorEastAsia" w:hAnsiTheme="minorEastAsia" w:hint="eastAsia"/>
          <w:szCs w:val="21"/>
        </w:rPr>
        <w:t>事業に関する広告</w:t>
      </w:r>
      <w:r w:rsidR="00ED4019" w:rsidRPr="008F1AD9">
        <w:rPr>
          <w:rFonts w:asciiTheme="minorEastAsia" w:hAnsiTheme="minorEastAsia" w:hint="eastAsia"/>
          <w:szCs w:val="21"/>
        </w:rPr>
        <w:t>（実施要綱第９条第１項の規定により雑誌スポンサーの決定を受けた広告の内容に限る。）</w:t>
      </w:r>
      <w:r w:rsidR="005E5886">
        <w:rPr>
          <w:rFonts w:asciiTheme="minorEastAsia" w:hAnsiTheme="minorEastAsia" w:hint="eastAsia"/>
          <w:szCs w:val="21"/>
        </w:rPr>
        <w:t>を</w:t>
      </w:r>
      <w:r w:rsidR="007A2E92" w:rsidRPr="00D74FB3">
        <w:rPr>
          <w:rFonts w:asciiTheme="minorEastAsia" w:hAnsiTheme="minorEastAsia" w:hint="eastAsia"/>
          <w:szCs w:val="21"/>
        </w:rPr>
        <w:t>表示することができる。</w:t>
      </w:r>
    </w:p>
    <w:p w14:paraId="12B16795" w14:textId="77777777" w:rsidR="002B0333" w:rsidRPr="00D74FB3" w:rsidRDefault="002B0333" w:rsidP="002B0333">
      <w:pPr>
        <w:rPr>
          <w:rFonts w:asciiTheme="minorEastAsia" w:hAnsiTheme="minorEastAsia"/>
          <w:szCs w:val="21"/>
        </w:rPr>
      </w:pPr>
      <w:r>
        <w:rPr>
          <w:rFonts w:asciiTheme="minorEastAsia" w:hAnsiTheme="minorEastAsia" w:hint="eastAsia"/>
          <w:szCs w:val="21"/>
        </w:rPr>
        <w:t xml:space="preserve">　(2) 雑誌架の</w:t>
      </w:r>
      <w:r w:rsidRPr="00D74FB3">
        <w:rPr>
          <w:rFonts w:asciiTheme="minorEastAsia" w:hAnsiTheme="minorEastAsia" w:hint="eastAsia"/>
          <w:szCs w:val="21"/>
        </w:rPr>
        <w:t>デザイン</w:t>
      </w:r>
      <w:r w:rsidR="006623FB">
        <w:rPr>
          <w:rFonts w:asciiTheme="minorEastAsia" w:hAnsiTheme="minorEastAsia" w:hint="eastAsia"/>
          <w:szCs w:val="21"/>
        </w:rPr>
        <w:t>は、</w:t>
      </w:r>
      <w:r w:rsidRPr="00D74FB3">
        <w:rPr>
          <w:rFonts w:asciiTheme="minorEastAsia" w:hAnsiTheme="minorEastAsia" w:hint="eastAsia"/>
          <w:szCs w:val="21"/>
        </w:rPr>
        <w:t>自由</w:t>
      </w:r>
      <w:r w:rsidR="006623FB">
        <w:rPr>
          <w:rFonts w:asciiTheme="minorEastAsia" w:hAnsiTheme="minorEastAsia" w:hint="eastAsia"/>
          <w:szCs w:val="21"/>
        </w:rPr>
        <w:t>とする。</w:t>
      </w:r>
    </w:p>
    <w:p w14:paraId="3ADF7D78" w14:textId="77777777" w:rsidR="002B0333" w:rsidRDefault="002B0333" w:rsidP="002B0333">
      <w:pPr>
        <w:ind w:firstLineChars="100" w:firstLine="216"/>
        <w:rPr>
          <w:rFonts w:asciiTheme="minorEastAsia" w:hAnsiTheme="minorEastAsia"/>
          <w:szCs w:val="21"/>
        </w:rPr>
      </w:pPr>
      <w:r>
        <w:rPr>
          <w:rFonts w:asciiTheme="minorEastAsia" w:hAnsiTheme="minorEastAsia" w:hint="eastAsia"/>
          <w:szCs w:val="21"/>
        </w:rPr>
        <w:t>(3) 雑誌架の</w:t>
      </w:r>
      <w:r w:rsidRPr="00D74FB3">
        <w:rPr>
          <w:rFonts w:asciiTheme="minorEastAsia" w:hAnsiTheme="minorEastAsia" w:hint="eastAsia"/>
          <w:szCs w:val="21"/>
        </w:rPr>
        <w:t>表示位置</w:t>
      </w:r>
      <w:r w:rsidR="006623FB">
        <w:rPr>
          <w:rFonts w:asciiTheme="minorEastAsia" w:hAnsiTheme="minorEastAsia" w:hint="eastAsia"/>
          <w:szCs w:val="21"/>
        </w:rPr>
        <w:t>は、</w:t>
      </w:r>
      <w:r w:rsidR="009D0A72" w:rsidRPr="00D74FB3">
        <w:rPr>
          <w:rFonts w:asciiTheme="minorEastAsia" w:hAnsiTheme="minorEastAsia" w:hint="eastAsia"/>
          <w:szCs w:val="21"/>
        </w:rPr>
        <w:t>教育委員会の指定する場所とする。</w:t>
      </w:r>
    </w:p>
    <w:p w14:paraId="2ADD433B" w14:textId="77777777" w:rsidR="006623FB" w:rsidRDefault="002B0333" w:rsidP="002B0333">
      <w:pPr>
        <w:ind w:firstLineChars="100" w:firstLine="216"/>
        <w:rPr>
          <w:rFonts w:asciiTheme="minorEastAsia" w:hAnsiTheme="minorEastAsia"/>
          <w:szCs w:val="21"/>
        </w:rPr>
      </w:pPr>
      <w:r>
        <w:rPr>
          <w:rFonts w:asciiTheme="minorEastAsia" w:hAnsiTheme="minorEastAsia" w:hint="eastAsia"/>
          <w:szCs w:val="21"/>
        </w:rPr>
        <w:t>(4) 雑誌架の</w:t>
      </w:r>
      <w:r w:rsidRPr="00D74FB3">
        <w:rPr>
          <w:rFonts w:asciiTheme="minorEastAsia" w:hAnsiTheme="minorEastAsia" w:hint="eastAsia"/>
          <w:szCs w:val="21"/>
        </w:rPr>
        <w:t>配架場所</w:t>
      </w:r>
      <w:r w:rsidR="006623FB">
        <w:rPr>
          <w:rFonts w:asciiTheme="minorEastAsia" w:hAnsiTheme="minorEastAsia" w:hint="eastAsia"/>
          <w:szCs w:val="21"/>
        </w:rPr>
        <w:t>は、</w:t>
      </w:r>
      <w:r w:rsidRPr="00D74FB3">
        <w:rPr>
          <w:rFonts w:asciiTheme="minorEastAsia" w:hAnsiTheme="minorEastAsia" w:hint="eastAsia"/>
          <w:szCs w:val="21"/>
        </w:rPr>
        <w:t>教育委員会の指定する場所とする。</w:t>
      </w:r>
    </w:p>
    <w:p w14:paraId="0568F1B9" w14:textId="77777777" w:rsidR="009D0A72" w:rsidRDefault="009D0A72" w:rsidP="009D0A72">
      <w:pPr>
        <w:ind w:left="432" w:hangingChars="200" w:hanging="432"/>
        <w:rPr>
          <w:rFonts w:asciiTheme="minorEastAsia" w:hAnsiTheme="minorEastAsia"/>
          <w:szCs w:val="21"/>
        </w:rPr>
      </w:pPr>
      <w:r>
        <w:rPr>
          <w:rFonts w:asciiTheme="minorEastAsia" w:hAnsiTheme="minorEastAsia" w:hint="eastAsia"/>
          <w:szCs w:val="21"/>
        </w:rPr>
        <w:t xml:space="preserve">　(5) </w:t>
      </w:r>
      <w:r w:rsidRPr="006623FB">
        <w:rPr>
          <w:rFonts w:asciiTheme="minorEastAsia" w:hAnsiTheme="minorEastAsia" w:hint="eastAsia"/>
          <w:szCs w:val="21"/>
        </w:rPr>
        <w:t>雑誌スポンサーは、</w:t>
      </w:r>
      <w:r>
        <w:rPr>
          <w:rFonts w:asciiTheme="minorEastAsia" w:hAnsiTheme="minorEastAsia" w:hint="eastAsia"/>
          <w:szCs w:val="21"/>
        </w:rPr>
        <w:t>雑誌架に表示する広告</w:t>
      </w:r>
      <w:r w:rsidRPr="006623FB">
        <w:rPr>
          <w:rFonts w:asciiTheme="minorEastAsia" w:hAnsiTheme="minorEastAsia" w:hint="eastAsia"/>
          <w:szCs w:val="21"/>
        </w:rPr>
        <w:t>の作成</w:t>
      </w:r>
      <w:r w:rsidR="00ED4019" w:rsidRPr="00744824">
        <w:rPr>
          <w:rFonts w:asciiTheme="minorEastAsia" w:hAnsiTheme="minorEastAsia" w:hint="eastAsia"/>
          <w:szCs w:val="21"/>
        </w:rPr>
        <w:t>及び作成</w:t>
      </w:r>
      <w:r w:rsidR="00ED4019">
        <w:rPr>
          <w:rFonts w:asciiTheme="minorEastAsia" w:hAnsiTheme="minorEastAsia" w:hint="eastAsia"/>
          <w:szCs w:val="21"/>
        </w:rPr>
        <w:t>に</w:t>
      </w:r>
      <w:r w:rsidRPr="006623FB">
        <w:rPr>
          <w:rFonts w:asciiTheme="minorEastAsia" w:hAnsiTheme="minorEastAsia" w:hint="eastAsia"/>
          <w:szCs w:val="21"/>
        </w:rPr>
        <w:t>要するすべての費用を負担するものと</w:t>
      </w:r>
      <w:r>
        <w:rPr>
          <w:rFonts w:asciiTheme="minorEastAsia" w:hAnsiTheme="minorEastAsia" w:hint="eastAsia"/>
          <w:szCs w:val="21"/>
        </w:rPr>
        <w:t>し、あらかじめ</w:t>
      </w:r>
      <w:r w:rsidRPr="00D74FB3">
        <w:rPr>
          <w:rFonts w:asciiTheme="minorEastAsia" w:hAnsiTheme="minorEastAsia" w:hint="eastAsia"/>
          <w:szCs w:val="21"/>
        </w:rPr>
        <w:t>教育委員会が指定する</w:t>
      </w:r>
      <w:r>
        <w:rPr>
          <w:rFonts w:asciiTheme="minorEastAsia" w:hAnsiTheme="minorEastAsia" w:hint="eastAsia"/>
          <w:szCs w:val="21"/>
        </w:rPr>
        <w:t>枚数の広告</w:t>
      </w:r>
      <w:r w:rsidRPr="00D74FB3">
        <w:rPr>
          <w:rFonts w:asciiTheme="minorEastAsia" w:hAnsiTheme="minorEastAsia" w:hint="eastAsia"/>
          <w:szCs w:val="21"/>
        </w:rPr>
        <w:t>を</w:t>
      </w:r>
      <w:r w:rsidRPr="0067196C">
        <w:rPr>
          <w:rFonts w:asciiTheme="minorEastAsia" w:hAnsiTheme="minorEastAsia" w:hint="eastAsia"/>
          <w:szCs w:val="21"/>
        </w:rPr>
        <w:t>図書館</w:t>
      </w:r>
      <w:r w:rsidRPr="00D74FB3">
        <w:rPr>
          <w:rFonts w:asciiTheme="minorEastAsia" w:hAnsiTheme="minorEastAsia" w:hint="eastAsia"/>
          <w:szCs w:val="21"/>
        </w:rPr>
        <w:t>に</w:t>
      </w:r>
      <w:r>
        <w:rPr>
          <w:rFonts w:asciiTheme="minorEastAsia" w:hAnsiTheme="minorEastAsia" w:hint="eastAsia"/>
          <w:szCs w:val="21"/>
        </w:rPr>
        <w:t>提出するものとする。</w:t>
      </w:r>
    </w:p>
    <w:p w14:paraId="260DFE08" w14:textId="77777777" w:rsidR="00815C0F" w:rsidRDefault="00815C0F" w:rsidP="009D0A72">
      <w:pPr>
        <w:ind w:left="432" w:hangingChars="200" w:hanging="432"/>
        <w:rPr>
          <w:rFonts w:asciiTheme="minorEastAsia" w:hAnsiTheme="minorEastAsia"/>
          <w:szCs w:val="21"/>
        </w:rPr>
      </w:pPr>
    </w:p>
    <w:p w14:paraId="01D738C0" w14:textId="77777777" w:rsidR="00F46190" w:rsidRPr="00CE6781" w:rsidRDefault="00F46190" w:rsidP="0077493D">
      <w:pPr>
        <w:ind w:left="432" w:hangingChars="200" w:hanging="432"/>
        <w:rPr>
          <w:rFonts w:asciiTheme="minorEastAsia" w:hAnsiTheme="minorEastAsia"/>
          <w:szCs w:val="21"/>
        </w:rPr>
      </w:pPr>
      <w:r w:rsidRPr="00CE6781">
        <w:rPr>
          <w:rFonts w:asciiTheme="minorEastAsia" w:hAnsiTheme="minorEastAsia" w:hint="eastAsia"/>
          <w:szCs w:val="21"/>
        </w:rPr>
        <w:lastRenderedPageBreak/>
        <w:t>４　広告の表示期間</w:t>
      </w:r>
    </w:p>
    <w:p w14:paraId="38A8C7EF" w14:textId="77777777" w:rsidR="00695AF2" w:rsidRPr="00744824" w:rsidRDefault="00D6120A" w:rsidP="0077493D">
      <w:pPr>
        <w:ind w:left="432" w:hangingChars="200" w:hanging="432"/>
        <w:rPr>
          <w:rFonts w:asciiTheme="minorEastAsia" w:hAnsiTheme="minorEastAsia"/>
          <w:szCs w:val="21"/>
        </w:rPr>
      </w:pPr>
      <w:r w:rsidRPr="00744824">
        <w:rPr>
          <w:rFonts w:asciiTheme="minorEastAsia" w:hAnsiTheme="minorEastAsia" w:hint="eastAsia"/>
          <w:szCs w:val="21"/>
        </w:rPr>
        <w:t xml:space="preserve">　(1) 雑誌スポンサーの名称</w:t>
      </w:r>
    </w:p>
    <w:p w14:paraId="3E0AFFC8" w14:textId="3F296B18" w:rsidR="00695AF2" w:rsidRPr="00744824" w:rsidRDefault="00695AF2" w:rsidP="0077493D">
      <w:pPr>
        <w:ind w:left="432" w:hangingChars="200" w:hanging="432"/>
        <w:rPr>
          <w:rFonts w:asciiTheme="minorEastAsia" w:hAnsiTheme="minorEastAsia"/>
          <w:szCs w:val="21"/>
        </w:rPr>
      </w:pPr>
      <w:r w:rsidRPr="00744824">
        <w:rPr>
          <w:rFonts w:asciiTheme="minorEastAsia" w:hAnsiTheme="minorEastAsia" w:hint="eastAsia"/>
          <w:szCs w:val="21"/>
        </w:rPr>
        <w:t xml:space="preserve">　　　保存期間の満了等により提供雑誌が廃棄されるまでとする。ただし、開架フロアへの配架は、次の最新号が発売されバックナンバーとなってから教育委員会が定める期間までとし、閲覧・貸出は保存期間として定められた期間とする。</w:t>
      </w:r>
    </w:p>
    <w:p w14:paraId="470371F9" w14:textId="77777777" w:rsidR="00695AF2" w:rsidRPr="00744824" w:rsidRDefault="00695AF2" w:rsidP="0077493D">
      <w:pPr>
        <w:ind w:left="432" w:hangingChars="200" w:hanging="432"/>
        <w:rPr>
          <w:rFonts w:asciiTheme="minorEastAsia" w:hAnsiTheme="minorEastAsia"/>
          <w:szCs w:val="21"/>
        </w:rPr>
      </w:pPr>
      <w:r w:rsidRPr="00744824">
        <w:rPr>
          <w:rFonts w:asciiTheme="minorEastAsia" w:hAnsiTheme="minorEastAsia" w:hint="eastAsia"/>
          <w:szCs w:val="21"/>
        </w:rPr>
        <w:t xml:space="preserve">　(2) </w:t>
      </w:r>
      <w:r w:rsidR="00D6120A" w:rsidRPr="00744824">
        <w:rPr>
          <w:rFonts w:asciiTheme="minorEastAsia" w:hAnsiTheme="minorEastAsia" w:hint="eastAsia"/>
          <w:szCs w:val="21"/>
        </w:rPr>
        <w:t>広告チラシ</w:t>
      </w:r>
    </w:p>
    <w:p w14:paraId="6A3840E2" w14:textId="77777777" w:rsidR="00F46190" w:rsidRPr="00744824" w:rsidRDefault="00695AF2" w:rsidP="0077493D">
      <w:pPr>
        <w:ind w:left="432" w:hangingChars="200" w:hanging="432"/>
        <w:rPr>
          <w:rFonts w:asciiTheme="minorEastAsia" w:hAnsiTheme="minorEastAsia"/>
          <w:szCs w:val="21"/>
        </w:rPr>
      </w:pPr>
      <w:r w:rsidRPr="00744824">
        <w:rPr>
          <w:rFonts w:asciiTheme="minorEastAsia" w:hAnsiTheme="minorEastAsia" w:hint="eastAsia"/>
          <w:szCs w:val="21"/>
        </w:rPr>
        <w:t xml:space="preserve">　　　</w:t>
      </w:r>
      <w:r w:rsidR="004934BE" w:rsidRPr="00744824">
        <w:rPr>
          <w:rFonts w:asciiTheme="minorEastAsia" w:hAnsiTheme="minorEastAsia" w:hint="eastAsia"/>
          <w:szCs w:val="21"/>
        </w:rPr>
        <w:t>次の最新号が発売されバックナンバーとなるまでの期間とする。</w:t>
      </w:r>
      <w:r w:rsidRPr="00744824">
        <w:rPr>
          <w:rFonts w:asciiTheme="minorEastAsia" w:hAnsiTheme="minorEastAsia" w:hint="eastAsia"/>
          <w:szCs w:val="21"/>
        </w:rPr>
        <w:t xml:space="preserve"> </w:t>
      </w:r>
    </w:p>
    <w:p w14:paraId="0B1E1FBB" w14:textId="77777777" w:rsidR="00F34EF3" w:rsidRPr="00744824" w:rsidRDefault="006623FB" w:rsidP="0077493D">
      <w:pPr>
        <w:ind w:left="432" w:hangingChars="200" w:hanging="432"/>
        <w:rPr>
          <w:rFonts w:asciiTheme="minorEastAsia" w:hAnsiTheme="minorEastAsia"/>
          <w:szCs w:val="21"/>
        </w:rPr>
      </w:pPr>
      <w:r w:rsidRPr="00744824">
        <w:rPr>
          <w:rFonts w:asciiTheme="minorEastAsia" w:hAnsiTheme="minorEastAsia" w:hint="eastAsia"/>
          <w:szCs w:val="21"/>
        </w:rPr>
        <w:t xml:space="preserve">　</w:t>
      </w:r>
      <w:r w:rsidR="002B0333" w:rsidRPr="00744824">
        <w:rPr>
          <w:rFonts w:asciiTheme="minorEastAsia" w:hAnsiTheme="minorEastAsia" w:hint="eastAsia"/>
          <w:szCs w:val="21"/>
        </w:rPr>
        <w:t>(</w:t>
      </w:r>
      <w:r w:rsidR="00695AF2" w:rsidRPr="00744824">
        <w:rPr>
          <w:rFonts w:asciiTheme="minorEastAsia" w:hAnsiTheme="minorEastAsia" w:hint="eastAsia"/>
          <w:szCs w:val="21"/>
        </w:rPr>
        <w:t>3</w:t>
      </w:r>
      <w:r w:rsidR="002B0333" w:rsidRPr="00744824">
        <w:rPr>
          <w:rFonts w:asciiTheme="minorEastAsia" w:hAnsiTheme="minorEastAsia" w:hint="eastAsia"/>
          <w:szCs w:val="21"/>
        </w:rPr>
        <w:t>) 雑誌架</w:t>
      </w:r>
    </w:p>
    <w:p w14:paraId="1DB4058E" w14:textId="77777777" w:rsidR="002B0333" w:rsidRPr="00CE6781" w:rsidRDefault="006623FB" w:rsidP="00F34EF3">
      <w:pPr>
        <w:ind w:leftChars="200" w:left="432" w:firstLineChars="100" w:firstLine="216"/>
        <w:rPr>
          <w:rFonts w:asciiTheme="minorEastAsia" w:hAnsiTheme="minorEastAsia"/>
          <w:szCs w:val="21"/>
        </w:rPr>
      </w:pPr>
      <w:r w:rsidRPr="00CE6781">
        <w:rPr>
          <w:rFonts w:asciiTheme="minorEastAsia" w:hAnsiTheme="minorEastAsia" w:hint="eastAsia"/>
          <w:szCs w:val="21"/>
        </w:rPr>
        <w:t>雑誌の</w:t>
      </w:r>
      <w:r w:rsidR="005F3AE2" w:rsidRPr="00CE6781">
        <w:rPr>
          <w:rFonts w:asciiTheme="minorEastAsia" w:hAnsiTheme="minorEastAsia" w:hint="eastAsia"/>
          <w:szCs w:val="21"/>
        </w:rPr>
        <w:t>提供</w:t>
      </w:r>
      <w:r w:rsidR="002B0333" w:rsidRPr="00CE6781">
        <w:rPr>
          <w:rFonts w:asciiTheme="minorEastAsia" w:hAnsiTheme="minorEastAsia" w:hint="eastAsia"/>
          <w:szCs w:val="21"/>
        </w:rPr>
        <w:t>期間とする。</w:t>
      </w:r>
      <w:r w:rsidR="005F3AE2" w:rsidRPr="00CE6781">
        <w:rPr>
          <w:rFonts w:asciiTheme="minorEastAsia" w:hAnsiTheme="minorEastAsia" w:hint="eastAsia"/>
          <w:szCs w:val="21"/>
        </w:rPr>
        <w:t>ただし、提供する雑誌の刊行の廃止その他の理由により図書館に雑誌を提供することができなくなった場合は、</w:t>
      </w:r>
      <w:r w:rsidR="002B0333" w:rsidRPr="00CE6781">
        <w:rPr>
          <w:rFonts w:asciiTheme="minorEastAsia" w:hAnsiTheme="minorEastAsia" w:hint="eastAsia"/>
          <w:szCs w:val="21"/>
        </w:rPr>
        <w:t>最終号発行後１</w:t>
      </w:r>
      <w:r w:rsidR="005F3AE2" w:rsidRPr="00CE6781">
        <w:rPr>
          <w:rFonts w:asciiTheme="minorEastAsia" w:hAnsiTheme="minorEastAsia" w:hint="eastAsia"/>
          <w:szCs w:val="21"/>
        </w:rPr>
        <w:t>箇</w:t>
      </w:r>
      <w:r w:rsidR="002B0333" w:rsidRPr="00CE6781">
        <w:rPr>
          <w:rFonts w:asciiTheme="minorEastAsia" w:hAnsiTheme="minorEastAsia" w:hint="eastAsia"/>
          <w:szCs w:val="21"/>
        </w:rPr>
        <w:t>月までと</w:t>
      </w:r>
      <w:r w:rsidR="005F3AE2" w:rsidRPr="00CE6781">
        <w:rPr>
          <w:rFonts w:asciiTheme="minorEastAsia" w:hAnsiTheme="minorEastAsia" w:hint="eastAsia"/>
          <w:szCs w:val="21"/>
        </w:rPr>
        <w:t>する。この場合において、教育委員会は、</w:t>
      </w:r>
      <w:r w:rsidR="002B0333" w:rsidRPr="00CE6781">
        <w:rPr>
          <w:rFonts w:asciiTheme="minorEastAsia" w:hAnsiTheme="minorEastAsia" w:hint="eastAsia"/>
          <w:szCs w:val="21"/>
        </w:rPr>
        <w:t>「○○（雑誌名）は、○○様（雑誌スポンサー</w:t>
      </w:r>
      <w:r w:rsidR="005F3AE2" w:rsidRPr="00CE6781">
        <w:rPr>
          <w:rFonts w:asciiTheme="minorEastAsia" w:hAnsiTheme="minorEastAsia" w:hint="eastAsia"/>
          <w:szCs w:val="21"/>
        </w:rPr>
        <w:t>の名称</w:t>
      </w:r>
      <w:r w:rsidR="002B0333" w:rsidRPr="00CE6781">
        <w:rPr>
          <w:rFonts w:asciiTheme="minorEastAsia" w:hAnsiTheme="minorEastAsia" w:hint="eastAsia"/>
          <w:szCs w:val="21"/>
        </w:rPr>
        <w:t>）から提供されていましたが、○月号をもって廃刊（休刊）となりました。」と表示を差し替える</w:t>
      </w:r>
      <w:r w:rsidR="005F3AE2" w:rsidRPr="00CE6781">
        <w:rPr>
          <w:rFonts w:asciiTheme="minorEastAsia" w:hAnsiTheme="minorEastAsia" w:hint="eastAsia"/>
          <w:szCs w:val="21"/>
        </w:rPr>
        <w:t>ものとする</w:t>
      </w:r>
      <w:r w:rsidR="002B0333" w:rsidRPr="00CE6781">
        <w:rPr>
          <w:rFonts w:asciiTheme="minorEastAsia" w:hAnsiTheme="minorEastAsia" w:hint="eastAsia"/>
          <w:szCs w:val="21"/>
        </w:rPr>
        <w:t>。</w:t>
      </w:r>
    </w:p>
    <w:p w14:paraId="1E45CA0A" w14:textId="77777777" w:rsidR="00D74FB3" w:rsidRPr="00D74FB3" w:rsidRDefault="00D74FB3" w:rsidP="00F34EF3">
      <w:pPr>
        <w:ind w:firstLineChars="300" w:firstLine="648"/>
        <w:rPr>
          <w:rFonts w:asciiTheme="minorEastAsia" w:hAnsiTheme="minorEastAsia"/>
          <w:szCs w:val="21"/>
        </w:rPr>
      </w:pPr>
      <w:r w:rsidRPr="00D74FB3">
        <w:rPr>
          <w:rFonts w:asciiTheme="minorEastAsia" w:hAnsiTheme="minorEastAsia" w:hint="eastAsia"/>
          <w:szCs w:val="21"/>
        </w:rPr>
        <w:t>≪イメージ≫</w:t>
      </w:r>
    </w:p>
    <w:p w14:paraId="7664B6F9" w14:textId="77777777" w:rsidR="00D74FB3" w:rsidRPr="00D74FB3" w:rsidRDefault="00D74FB3" w:rsidP="00D74FB3">
      <w:pPr>
        <w:rPr>
          <w:rFonts w:asciiTheme="minorEastAsia" w:hAnsiTheme="minorEastAsia"/>
          <w:szCs w:val="21"/>
        </w:rPr>
      </w:pPr>
      <w:r w:rsidRPr="00D74FB3">
        <w:rPr>
          <w:rFonts w:asciiTheme="minorEastAsia" w:hAnsiTheme="minorEastAsia" w:hint="eastAsia"/>
          <w:szCs w:val="21"/>
        </w:rPr>
        <w:t xml:space="preserve">　　</w:t>
      </w:r>
      <w:r w:rsidR="0077493D">
        <w:rPr>
          <w:rFonts w:asciiTheme="minorEastAsia" w:hAnsiTheme="minorEastAsia" w:hint="eastAsia"/>
          <w:szCs w:val="21"/>
        </w:rPr>
        <w:t xml:space="preserve">　　　　</w:t>
      </w:r>
      <w:r w:rsidRPr="00D74FB3">
        <w:rPr>
          <w:rFonts w:asciiTheme="minorEastAsia" w:hAnsiTheme="minorEastAsia" w:hint="eastAsia"/>
          <w:szCs w:val="21"/>
        </w:rPr>
        <w:t xml:space="preserve">　　</w:t>
      </w:r>
      <w:r w:rsidR="0077493D">
        <w:rPr>
          <w:rFonts w:asciiTheme="minorEastAsia" w:hAnsiTheme="minorEastAsia" w:hint="eastAsia"/>
          <w:szCs w:val="21"/>
        </w:rPr>
        <w:t xml:space="preserve">　</w:t>
      </w:r>
      <w:r w:rsidRPr="00D74FB3">
        <w:rPr>
          <w:rFonts w:asciiTheme="minorEastAsia" w:hAnsiTheme="minorEastAsia" w:hint="eastAsia"/>
          <w:szCs w:val="21"/>
        </w:rPr>
        <w:t xml:space="preserve">　（</w:t>
      </w:r>
      <w:r w:rsidR="0077493D">
        <w:rPr>
          <w:rFonts w:asciiTheme="minorEastAsia" w:hAnsiTheme="minorEastAsia" w:hint="eastAsia"/>
          <w:szCs w:val="21"/>
        </w:rPr>
        <w:t>廃刊</w:t>
      </w:r>
      <w:r w:rsidRPr="00D74FB3">
        <w:rPr>
          <w:rFonts w:asciiTheme="minorEastAsia" w:hAnsiTheme="minorEastAsia" w:hint="eastAsia"/>
          <w:szCs w:val="21"/>
        </w:rPr>
        <w:t>・</w:t>
      </w:r>
      <w:r w:rsidR="0077493D">
        <w:rPr>
          <w:rFonts w:asciiTheme="minorEastAsia" w:hAnsiTheme="minorEastAsia" w:hint="eastAsia"/>
          <w:szCs w:val="21"/>
        </w:rPr>
        <w:t>休刊の場合</w:t>
      </w:r>
      <w:r w:rsidRPr="00D74FB3">
        <w:rPr>
          <w:rFonts w:asciiTheme="minorEastAsia" w:hAnsiTheme="minorEastAsia" w:hint="eastAsia"/>
          <w:szCs w:val="21"/>
        </w:rPr>
        <w:t>）</w:t>
      </w:r>
    </w:p>
    <w:tbl>
      <w:tblPr>
        <w:tblStyle w:val="a3"/>
        <w:tblW w:w="0" w:type="auto"/>
        <w:tblInd w:w="1809" w:type="dxa"/>
        <w:tblLook w:val="04A0" w:firstRow="1" w:lastRow="0" w:firstColumn="1" w:lastColumn="0" w:noHBand="0" w:noVBand="1"/>
      </w:tblPr>
      <w:tblGrid>
        <w:gridCol w:w="3261"/>
      </w:tblGrid>
      <w:tr w:rsidR="00695AF2" w14:paraId="4379608A" w14:textId="77777777" w:rsidTr="00695AF2">
        <w:tc>
          <w:tcPr>
            <w:tcW w:w="3261" w:type="dxa"/>
          </w:tcPr>
          <w:p w14:paraId="10CC6A64" w14:textId="77777777" w:rsidR="00695AF2" w:rsidRDefault="00695AF2" w:rsidP="00695AF2">
            <w:pPr>
              <w:pStyle w:val="af"/>
              <w:spacing w:before="240" w:line="240" w:lineRule="atLeast"/>
            </w:pPr>
            <w:r>
              <w:rPr>
                <w:rFonts w:hint="eastAsia"/>
              </w:rPr>
              <w:t>月刊茅ヶ崎は、</w:t>
            </w:r>
          </w:p>
          <w:p w14:paraId="0D1A4297" w14:textId="77777777" w:rsidR="00695AF2" w:rsidRPr="00695AF2" w:rsidRDefault="00695AF2" w:rsidP="00695AF2">
            <w:pPr>
              <w:pStyle w:val="af"/>
              <w:widowControl/>
              <w:spacing w:line="240" w:lineRule="atLeast"/>
              <w:rPr>
                <w:rFonts w:asciiTheme="minorEastAsia" w:hAnsiTheme="minorEastAsia"/>
              </w:rPr>
            </w:pPr>
            <w:r>
              <w:rPr>
                <w:rFonts w:hint="eastAsia"/>
              </w:rPr>
              <w:t>「茅ヶ崎商店」様から提供されていましたが、○月号をもって廃刊（休刊）となりました。</w:t>
            </w:r>
          </w:p>
        </w:tc>
      </w:tr>
    </w:tbl>
    <w:p w14:paraId="22796520" w14:textId="77777777" w:rsidR="00695AF2" w:rsidRDefault="00695AF2" w:rsidP="00695AF2">
      <w:pPr>
        <w:rPr>
          <w:rFonts w:asciiTheme="minorEastAsia" w:hAnsiTheme="minorEastAsia"/>
          <w:szCs w:val="21"/>
        </w:rPr>
      </w:pPr>
    </w:p>
    <w:sectPr w:rsidR="00695AF2" w:rsidSect="00F53091">
      <w:pgSz w:w="11906" w:h="16838" w:code="9"/>
      <w:pgMar w:top="1418" w:right="1418" w:bottom="1418" w:left="1418" w:header="720" w:footer="720" w:gutter="0"/>
      <w:pgNumType w:start="1"/>
      <w:cols w:space="720"/>
      <w:noEndnote/>
      <w:docGrid w:type="linesAndChars" w:linePitch="311"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7E0C1" w14:textId="77777777" w:rsidR="00522047" w:rsidRDefault="00522047" w:rsidP="009F0EB8">
      <w:r>
        <w:separator/>
      </w:r>
    </w:p>
  </w:endnote>
  <w:endnote w:type="continuationSeparator" w:id="0">
    <w:p w14:paraId="29F49732" w14:textId="77777777" w:rsidR="00522047" w:rsidRDefault="00522047" w:rsidP="009F0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DE3C2" w14:textId="77777777" w:rsidR="00522047" w:rsidRDefault="00522047" w:rsidP="009F0EB8">
      <w:r>
        <w:separator/>
      </w:r>
    </w:p>
  </w:footnote>
  <w:footnote w:type="continuationSeparator" w:id="0">
    <w:p w14:paraId="152C2415" w14:textId="77777777" w:rsidR="00522047" w:rsidRDefault="00522047" w:rsidP="009F0E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D12204"/>
    <w:multiLevelType w:val="hybridMultilevel"/>
    <w:tmpl w:val="5E508CDA"/>
    <w:lvl w:ilvl="0" w:tplc="F92464A4">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8"/>
  <w:drawingGridVerticalSpacing w:val="31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1F73"/>
    <w:rsid w:val="00001BEB"/>
    <w:rsid w:val="0000683D"/>
    <w:rsid w:val="00013B5D"/>
    <w:rsid w:val="000373D7"/>
    <w:rsid w:val="00043F27"/>
    <w:rsid w:val="00056784"/>
    <w:rsid w:val="0006418E"/>
    <w:rsid w:val="000850BD"/>
    <w:rsid w:val="000A4D10"/>
    <w:rsid w:val="000B6C1E"/>
    <w:rsid w:val="000D0AFF"/>
    <w:rsid w:val="000F2B27"/>
    <w:rsid w:val="00102856"/>
    <w:rsid w:val="00111524"/>
    <w:rsid w:val="00111FAC"/>
    <w:rsid w:val="00115B4B"/>
    <w:rsid w:val="00156899"/>
    <w:rsid w:val="00156D03"/>
    <w:rsid w:val="001627F7"/>
    <w:rsid w:val="00171C3C"/>
    <w:rsid w:val="00172DEE"/>
    <w:rsid w:val="00173CAC"/>
    <w:rsid w:val="0018615D"/>
    <w:rsid w:val="001959E1"/>
    <w:rsid w:val="001B0522"/>
    <w:rsid w:val="001B5C02"/>
    <w:rsid w:val="001C7652"/>
    <w:rsid w:val="001D000F"/>
    <w:rsid w:val="001D101F"/>
    <w:rsid w:val="001D155B"/>
    <w:rsid w:val="001D4214"/>
    <w:rsid w:val="001D5B12"/>
    <w:rsid w:val="001E1EFA"/>
    <w:rsid w:val="001F47EB"/>
    <w:rsid w:val="00205598"/>
    <w:rsid w:val="00220A83"/>
    <w:rsid w:val="00256D2C"/>
    <w:rsid w:val="00261602"/>
    <w:rsid w:val="00271BBE"/>
    <w:rsid w:val="00272CA5"/>
    <w:rsid w:val="00290B00"/>
    <w:rsid w:val="002A47CA"/>
    <w:rsid w:val="002A66C4"/>
    <w:rsid w:val="002B0333"/>
    <w:rsid w:val="002C008B"/>
    <w:rsid w:val="002C2094"/>
    <w:rsid w:val="002F58EC"/>
    <w:rsid w:val="002F5DFC"/>
    <w:rsid w:val="003019E3"/>
    <w:rsid w:val="00310A65"/>
    <w:rsid w:val="003212DC"/>
    <w:rsid w:val="003327B0"/>
    <w:rsid w:val="00336C0E"/>
    <w:rsid w:val="00340C47"/>
    <w:rsid w:val="00344B9A"/>
    <w:rsid w:val="00345EEA"/>
    <w:rsid w:val="003577E2"/>
    <w:rsid w:val="003658DB"/>
    <w:rsid w:val="0037171A"/>
    <w:rsid w:val="00373638"/>
    <w:rsid w:val="00375D92"/>
    <w:rsid w:val="00375E39"/>
    <w:rsid w:val="00377740"/>
    <w:rsid w:val="003807A4"/>
    <w:rsid w:val="003A6B3D"/>
    <w:rsid w:val="003C0BF8"/>
    <w:rsid w:val="003C31D0"/>
    <w:rsid w:val="003C7526"/>
    <w:rsid w:val="003D2750"/>
    <w:rsid w:val="003E27EC"/>
    <w:rsid w:val="003E61A4"/>
    <w:rsid w:val="003F106B"/>
    <w:rsid w:val="003F16BB"/>
    <w:rsid w:val="003F4EF6"/>
    <w:rsid w:val="003F59D0"/>
    <w:rsid w:val="00401F73"/>
    <w:rsid w:val="004070AF"/>
    <w:rsid w:val="004124D9"/>
    <w:rsid w:val="004126EE"/>
    <w:rsid w:val="004170E3"/>
    <w:rsid w:val="00424A67"/>
    <w:rsid w:val="00427577"/>
    <w:rsid w:val="00430F50"/>
    <w:rsid w:val="004329AD"/>
    <w:rsid w:val="00445468"/>
    <w:rsid w:val="00445741"/>
    <w:rsid w:val="00456D1B"/>
    <w:rsid w:val="00461940"/>
    <w:rsid w:val="00462559"/>
    <w:rsid w:val="00465F57"/>
    <w:rsid w:val="00470BC2"/>
    <w:rsid w:val="00484BC3"/>
    <w:rsid w:val="0048628F"/>
    <w:rsid w:val="00486AE6"/>
    <w:rsid w:val="004934BE"/>
    <w:rsid w:val="00494BF8"/>
    <w:rsid w:val="00495FE7"/>
    <w:rsid w:val="004A23B8"/>
    <w:rsid w:val="004A547A"/>
    <w:rsid w:val="004A56D7"/>
    <w:rsid w:val="004A6732"/>
    <w:rsid w:val="004B228D"/>
    <w:rsid w:val="004B3E94"/>
    <w:rsid w:val="004C4A68"/>
    <w:rsid w:val="004D05FD"/>
    <w:rsid w:val="004D389A"/>
    <w:rsid w:val="004D6E96"/>
    <w:rsid w:val="004E47A6"/>
    <w:rsid w:val="004F0599"/>
    <w:rsid w:val="00502BC2"/>
    <w:rsid w:val="00502EF6"/>
    <w:rsid w:val="00514C69"/>
    <w:rsid w:val="00522047"/>
    <w:rsid w:val="00525BBA"/>
    <w:rsid w:val="005309C8"/>
    <w:rsid w:val="00533B7E"/>
    <w:rsid w:val="005343CF"/>
    <w:rsid w:val="00542A2F"/>
    <w:rsid w:val="00543A09"/>
    <w:rsid w:val="0054570E"/>
    <w:rsid w:val="0054644F"/>
    <w:rsid w:val="005504F4"/>
    <w:rsid w:val="00565EE4"/>
    <w:rsid w:val="005662A8"/>
    <w:rsid w:val="0057126D"/>
    <w:rsid w:val="00572BBF"/>
    <w:rsid w:val="00575805"/>
    <w:rsid w:val="00585C67"/>
    <w:rsid w:val="00592496"/>
    <w:rsid w:val="00595DAD"/>
    <w:rsid w:val="005A33CF"/>
    <w:rsid w:val="005A389D"/>
    <w:rsid w:val="005B7FCB"/>
    <w:rsid w:val="005E1600"/>
    <w:rsid w:val="005E16BE"/>
    <w:rsid w:val="005E5886"/>
    <w:rsid w:val="005F194A"/>
    <w:rsid w:val="005F3AE2"/>
    <w:rsid w:val="00611D77"/>
    <w:rsid w:val="00623B2C"/>
    <w:rsid w:val="006247C8"/>
    <w:rsid w:val="006330F6"/>
    <w:rsid w:val="0066044C"/>
    <w:rsid w:val="006623FB"/>
    <w:rsid w:val="00663055"/>
    <w:rsid w:val="0067196C"/>
    <w:rsid w:val="00672885"/>
    <w:rsid w:val="00695AF2"/>
    <w:rsid w:val="006A2586"/>
    <w:rsid w:val="006A52B1"/>
    <w:rsid w:val="006A71F0"/>
    <w:rsid w:val="006D17C1"/>
    <w:rsid w:val="006E24C4"/>
    <w:rsid w:val="007126EE"/>
    <w:rsid w:val="00714AE2"/>
    <w:rsid w:val="00715D88"/>
    <w:rsid w:val="00717094"/>
    <w:rsid w:val="00720E90"/>
    <w:rsid w:val="00732587"/>
    <w:rsid w:val="00732ABC"/>
    <w:rsid w:val="00734363"/>
    <w:rsid w:val="00736DE0"/>
    <w:rsid w:val="00744824"/>
    <w:rsid w:val="0075279B"/>
    <w:rsid w:val="00756ED6"/>
    <w:rsid w:val="00765491"/>
    <w:rsid w:val="007674F6"/>
    <w:rsid w:val="0077493D"/>
    <w:rsid w:val="007877D3"/>
    <w:rsid w:val="007878A1"/>
    <w:rsid w:val="0079261B"/>
    <w:rsid w:val="0079764F"/>
    <w:rsid w:val="007A1E62"/>
    <w:rsid w:val="007A2E92"/>
    <w:rsid w:val="007A4887"/>
    <w:rsid w:val="007B19EB"/>
    <w:rsid w:val="007B3DF3"/>
    <w:rsid w:val="007B6139"/>
    <w:rsid w:val="007B66B0"/>
    <w:rsid w:val="007C4B30"/>
    <w:rsid w:val="007E79DD"/>
    <w:rsid w:val="00803BB4"/>
    <w:rsid w:val="0080521D"/>
    <w:rsid w:val="00815C0F"/>
    <w:rsid w:val="00816576"/>
    <w:rsid w:val="008165E7"/>
    <w:rsid w:val="00825443"/>
    <w:rsid w:val="008268E9"/>
    <w:rsid w:val="00827AEE"/>
    <w:rsid w:val="008405A3"/>
    <w:rsid w:val="00847E91"/>
    <w:rsid w:val="00854705"/>
    <w:rsid w:val="00881A13"/>
    <w:rsid w:val="00883BF7"/>
    <w:rsid w:val="00895617"/>
    <w:rsid w:val="00896B84"/>
    <w:rsid w:val="008A2266"/>
    <w:rsid w:val="008A4A9C"/>
    <w:rsid w:val="008C13C3"/>
    <w:rsid w:val="008C3B63"/>
    <w:rsid w:val="008C6527"/>
    <w:rsid w:val="008D0F4A"/>
    <w:rsid w:val="008E245F"/>
    <w:rsid w:val="008F1AD9"/>
    <w:rsid w:val="00904B40"/>
    <w:rsid w:val="009179DE"/>
    <w:rsid w:val="00922927"/>
    <w:rsid w:val="009303B7"/>
    <w:rsid w:val="009359F7"/>
    <w:rsid w:val="00936810"/>
    <w:rsid w:val="009407EA"/>
    <w:rsid w:val="00945B55"/>
    <w:rsid w:val="00947C7D"/>
    <w:rsid w:val="009517F5"/>
    <w:rsid w:val="0096084B"/>
    <w:rsid w:val="00975EE4"/>
    <w:rsid w:val="009808BA"/>
    <w:rsid w:val="00983754"/>
    <w:rsid w:val="00996262"/>
    <w:rsid w:val="00996776"/>
    <w:rsid w:val="009A583B"/>
    <w:rsid w:val="009A735C"/>
    <w:rsid w:val="009B09BE"/>
    <w:rsid w:val="009B29E1"/>
    <w:rsid w:val="009B6C85"/>
    <w:rsid w:val="009C4267"/>
    <w:rsid w:val="009D0A72"/>
    <w:rsid w:val="009D35F8"/>
    <w:rsid w:val="009D7F60"/>
    <w:rsid w:val="009F0EB8"/>
    <w:rsid w:val="009F5B88"/>
    <w:rsid w:val="00A0380B"/>
    <w:rsid w:val="00A31B69"/>
    <w:rsid w:val="00A44FCB"/>
    <w:rsid w:val="00A72B86"/>
    <w:rsid w:val="00A80569"/>
    <w:rsid w:val="00A81D52"/>
    <w:rsid w:val="00A824DC"/>
    <w:rsid w:val="00A9609C"/>
    <w:rsid w:val="00A974E5"/>
    <w:rsid w:val="00AA1B12"/>
    <w:rsid w:val="00AB700D"/>
    <w:rsid w:val="00AC093F"/>
    <w:rsid w:val="00AC71F2"/>
    <w:rsid w:val="00AE013D"/>
    <w:rsid w:val="00AF3183"/>
    <w:rsid w:val="00B2154C"/>
    <w:rsid w:val="00B27794"/>
    <w:rsid w:val="00B339CC"/>
    <w:rsid w:val="00B36CEA"/>
    <w:rsid w:val="00B80896"/>
    <w:rsid w:val="00B914D2"/>
    <w:rsid w:val="00B91EC7"/>
    <w:rsid w:val="00B95E42"/>
    <w:rsid w:val="00BA1C3D"/>
    <w:rsid w:val="00BB43EC"/>
    <w:rsid w:val="00BC6EC7"/>
    <w:rsid w:val="00BD0FF6"/>
    <w:rsid w:val="00BD5CB5"/>
    <w:rsid w:val="00BD6972"/>
    <w:rsid w:val="00BE26A2"/>
    <w:rsid w:val="00BE3BC8"/>
    <w:rsid w:val="00C11ACC"/>
    <w:rsid w:val="00C13C3C"/>
    <w:rsid w:val="00C15128"/>
    <w:rsid w:val="00C1662A"/>
    <w:rsid w:val="00C2492F"/>
    <w:rsid w:val="00C376F0"/>
    <w:rsid w:val="00C460C0"/>
    <w:rsid w:val="00C46C0C"/>
    <w:rsid w:val="00C470FA"/>
    <w:rsid w:val="00C70586"/>
    <w:rsid w:val="00C851B4"/>
    <w:rsid w:val="00C85F6E"/>
    <w:rsid w:val="00CA41D1"/>
    <w:rsid w:val="00CA47FA"/>
    <w:rsid w:val="00CC4997"/>
    <w:rsid w:val="00CD339C"/>
    <w:rsid w:val="00CD3BB6"/>
    <w:rsid w:val="00CE109E"/>
    <w:rsid w:val="00CE6781"/>
    <w:rsid w:val="00CE68A9"/>
    <w:rsid w:val="00CE7BD9"/>
    <w:rsid w:val="00CE7C23"/>
    <w:rsid w:val="00CF00F3"/>
    <w:rsid w:val="00CF283E"/>
    <w:rsid w:val="00D177DF"/>
    <w:rsid w:val="00D32579"/>
    <w:rsid w:val="00D459F3"/>
    <w:rsid w:val="00D461CF"/>
    <w:rsid w:val="00D6120A"/>
    <w:rsid w:val="00D62C70"/>
    <w:rsid w:val="00D67D0C"/>
    <w:rsid w:val="00D74FB3"/>
    <w:rsid w:val="00D75A79"/>
    <w:rsid w:val="00D76AA1"/>
    <w:rsid w:val="00D94E85"/>
    <w:rsid w:val="00DA5BD1"/>
    <w:rsid w:val="00DB1EFF"/>
    <w:rsid w:val="00DB681B"/>
    <w:rsid w:val="00DB7998"/>
    <w:rsid w:val="00DC0AD2"/>
    <w:rsid w:val="00DC2FC6"/>
    <w:rsid w:val="00DC3B03"/>
    <w:rsid w:val="00DC701A"/>
    <w:rsid w:val="00DD6EDB"/>
    <w:rsid w:val="00DE0D5D"/>
    <w:rsid w:val="00DE0E59"/>
    <w:rsid w:val="00DE20F3"/>
    <w:rsid w:val="00DF4B0A"/>
    <w:rsid w:val="00DF6251"/>
    <w:rsid w:val="00E00CB4"/>
    <w:rsid w:val="00E02B1C"/>
    <w:rsid w:val="00E051E3"/>
    <w:rsid w:val="00E0596C"/>
    <w:rsid w:val="00E06C81"/>
    <w:rsid w:val="00E06F04"/>
    <w:rsid w:val="00E10E7D"/>
    <w:rsid w:val="00E15DE2"/>
    <w:rsid w:val="00E17C47"/>
    <w:rsid w:val="00E20E54"/>
    <w:rsid w:val="00E34276"/>
    <w:rsid w:val="00E35A5D"/>
    <w:rsid w:val="00E41F0F"/>
    <w:rsid w:val="00E4395A"/>
    <w:rsid w:val="00E4400A"/>
    <w:rsid w:val="00E46041"/>
    <w:rsid w:val="00E552E9"/>
    <w:rsid w:val="00E752E4"/>
    <w:rsid w:val="00E75808"/>
    <w:rsid w:val="00E83844"/>
    <w:rsid w:val="00E925A3"/>
    <w:rsid w:val="00E94221"/>
    <w:rsid w:val="00EA4214"/>
    <w:rsid w:val="00EB13BB"/>
    <w:rsid w:val="00EC1960"/>
    <w:rsid w:val="00EC4459"/>
    <w:rsid w:val="00EC6732"/>
    <w:rsid w:val="00ED1B6D"/>
    <w:rsid w:val="00ED4019"/>
    <w:rsid w:val="00EF38BC"/>
    <w:rsid w:val="00F049B8"/>
    <w:rsid w:val="00F23555"/>
    <w:rsid w:val="00F34EF3"/>
    <w:rsid w:val="00F4376B"/>
    <w:rsid w:val="00F46190"/>
    <w:rsid w:val="00F53091"/>
    <w:rsid w:val="00F640FE"/>
    <w:rsid w:val="00F6650F"/>
    <w:rsid w:val="00F75C5E"/>
    <w:rsid w:val="00F808A2"/>
    <w:rsid w:val="00F83C71"/>
    <w:rsid w:val="00F860D4"/>
    <w:rsid w:val="00F92F2A"/>
    <w:rsid w:val="00FC6B1F"/>
    <w:rsid w:val="00FC79E1"/>
    <w:rsid w:val="00FD13B8"/>
    <w:rsid w:val="00FE7830"/>
    <w:rsid w:val="00FF2C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7EDE99A"/>
  <w15:docId w15:val="{7D95AEA7-BB83-4D9F-A3D3-CF8BC524B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27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5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F0EB8"/>
    <w:pPr>
      <w:tabs>
        <w:tab w:val="center" w:pos="4252"/>
        <w:tab w:val="right" w:pos="8504"/>
      </w:tabs>
      <w:snapToGrid w:val="0"/>
    </w:pPr>
  </w:style>
  <w:style w:type="character" w:customStyle="1" w:styleId="a5">
    <w:name w:val="ヘッダー (文字)"/>
    <w:basedOn w:val="a0"/>
    <w:link w:val="a4"/>
    <w:uiPriority w:val="99"/>
    <w:rsid w:val="009F0EB8"/>
  </w:style>
  <w:style w:type="paragraph" w:styleId="a6">
    <w:name w:val="footer"/>
    <w:basedOn w:val="a"/>
    <w:link w:val="a7"/>
    <w:uiPriority w:val="99"/>
    <w:unhideWhenUsed/>
    <w:rsid w:val="009F0EB8"/>
    <w:pPr>
      <w:tabs>
        <w:tab w:val="center" w:pos="4252"/>
        <w:tab w:val="right" w:pos="8504"/>
      </w:tabs>
      <w:snapToGrid w:val="0"/>
    </w:pPr>
  </w:style>
  <w:style w:type="character" w:customStyle="1" w:styleId="a7">
    <w:name w:val="フッター (文字)"/>
    <w:basedOn w:val="a0"/>
    <w:link w:val="a6"/>
    <w:uiPriority w:val="99"/>
    <w:rsid w:val="009F0EB8"/>
  </w:style>
  <w:style w:type="character" w:styleId="a8">
    <w:name w:val="Hyperlink"/>
    <w:basedOn w:val="a0"/>
    <w:uiPriority w:val="99"/>
    <w:unhideWhenUsed/>
    <w:rsid w:val="002F58EC"/>
    <w:rPr>
      <w:color w:val="0000FF" w:themeColor="hyperlink"/>
      <w:u w:val="single"/>
    </w:rPr>
  </w:style>
  <w:style w:type="paragraph" w:styleId="a9">
    <w:name w:val="Balloon Text"/>
    <w:basedOn w:val="a"/>
    <w:link w:val="aa"/>
    <w:uiPriority w:val="99"/>
    <w:semiHidden/>
    <w:unhideWhenUsed/>
    <w:rsid w:val="00D461C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461CF"/>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C15128"/>
    <w:pPr>
      <w:jc w:val="center"/>
    </w:pPr>
    <w:rPr>
      <w:rFonts w:asciiTheme="minorEastAsia" w:hAnsiTheme="minorEastAsia"/>
      <w:szCs w:val="21"/>
    </w:rPr>
  </w:style>
  <w:style w:type="character" w:customStyle="1" w:styleId="ac">
    <w:name w:val="記 (文字)"/>
    <w:basedOn w:val="a0"/>
    <w:link w:val="ab"/>
    <w:uiPriority w:val="99"/>
    <w:rsid w:val="00C15128"/>
    <w:rPr>
      <w:rFonts w:asciiTheme="minorEastAsia" w:hAnsiTheme="minorEastAsia"/>
      <w:szCs w:val="21"/>
    </w:rPr>
  </w:style>
  <w:style w:type="paragraph" w:styleId="ad">
    <w:name w:val="Closing"/>
    <w:basedOn w:val="a"/>
    <w:link w:val="ae"/>
    <w:uiPriority w:val="99"/>
    <w:unhideWhenUsed/>
    <w:rsid w:val="00C15128"/>
    <w:pPr>
      <w:jc w:val="right"/>
    </w:pPr>
    <w:rPr>
      <w:rFonts w:asciiTheme="minorEastAsia" w:hAnsiTheme="minorEastAsia"/>
      <w:szCs w:val="21"/>
    </w:rPr>
  </w:style>
  <w:style w:type="character" w:customStyle="1" w:styleId="ae">
    <w:name w:val="結語 (文字)"/>
    <w:basedOn w:val="a0"/>
    <w:link w:val="ad"/>
    <w:uiPriority w:val="99"/>
    <w:rsid w:val="00C15128"/>
    <w:rPr>
      <w:rFonts w:asciiTheme="minorEastAsia" w:hAnsiTheme="minorEastAsia"/>
      <w:szCs w:val="21"/>
    </w:rPr>
  </w:style>
  <w:style w:type="paragraph" w:styleId="af">
    <w:name w:val="No Spacing"/>
    <w:uiPriority w:val="1"/>
    <w:qFormat/>
    <w:rsid w:val="00D74FB3"/>
    <w:pPr>
      <w:widowControl w:val="0"/>
      <w:overflowPunct w:val="0"/>
      <w:adjustRightInd w:val="0"/>
      <w:jc w:val="both"/>
    </w:pPr>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65224">
      <w:bodyDiv w:val="1"/>
      <w:marLeft w:val="0"/>
      <w:marRight w:val="0"/>
      <w:marTop w:val="0"/>
      <w:marBottom w:val="0"/>
      <w:divBdr>
        <w:top w:val="none" w:sz="0" w:space="0" w:color="auto"/>
        <w:left w:val="none" w:sz="0" w:space="0" w:color="auto"/>
        <w:bottom w:val="none" w:sz="0" w:space="0" w:color="auto"/>
        <w:right w:val="none" w:sz="0" w:space="0" w:color="auto"/>
      </w:divBdr>
      <w:divsChild>
        <w:div w:id="286788165">
          <w:marLeft w:val="0"/>
          <w:marRight w:val="0"/>
          <w:marTop w:val="100"/>
          <w:marBottom w:val="100"/>
          <w:divBdr>
            <w:top w:val="none" w:sz="0" w:space="0" w:color="auto"/>
            <w:left w:val="none" w:sz="0" w:space="0" w:color="auto"/>
            <w:bottom w:val="none" w:sz="0" w:space="0" w:color="auto"/>
            <w:right w:val="none" w:sz="0" w:space="0" w:color="auto"/>
          </w:divBdr>
          <w:divsChild>
            <w:div w:id="1730223413">
              <w:marLeft w:val="0"/>
              <w:marRight w:val="0"/>
              <w:marTop w:val="0"/>
              <w:marBottom w:val="300"/>
              <w:divBdr>
                <w:top w:val="none" w:sz="0" w:space="0" w:color="auto"/>
                <w:left w:val="none" w:sz="0" w:space="0" w:color="auto"/>
                <w:bottom w:val="none" w:sz="0" w:space="0" w:color="auto"/>
                <w:right w:val="none" w:sz="0" w:space="0" w:color="auto"/>
              </w:divBdr>
              <w:divsChild>
                <w:div w:id="1649745788">
                  <w:marLeft w:val="0"/>
                  <w:marRight w:val="0"/>
                  <w:marTop w:val="0"/>
                  <w:marBottom w:val="0"/>
                  <w:divBdr>
                    <w:top w:val="none" w:sz="0" w:space="0" w:color="auto"/>
                    <w:left w:val="none" w:sz="0" w:space="0" w:color="auto"/>
                    <w:bottom w:val="none" w:sz="0" w:space="0" w:color="auto"/>
                    <w:right w:val="none" w:sz="0" w:space="0" w:color="auto"/>
                  </w:divBdr>
                  <w:divsChild>
                    <w:div w:id="999771504">
                      <w:marLeft w:val="0"/>
                      <w:marRight w:val="0"/>
                      <w:marTop w:val="0"/>
                      <w:marBottom w:val="0"/>
                      <w:divBdr>
                        <w:top w:val="none" w:sz="0" w:space="0" w:color="auto"/>
                        <w:left w:val="single" w:sz="24" w:space="5" w:color="D5D7E3"/>
                        <w:bottom w:val="none" w:sz="0" w:space="0" w:color="auto"/>
                        <w:right w:val="none" w:sz="0" w:space="0" w:color="auto"/>
                      </w:divBdr>
                      <w:divsChild>
                        <w:div w:id="125582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98510">
      <w:bodyDiv w:val="1"/>
      <w:marLeft w:val="0"/>
      <w:marRight w:val="0"/>
      <w:marTop w:val="0"/>
      <w:marBottom w:val="0"/>
      <w:divBdr>
        <w:top w:val="none" w:sz="0" w:space="0" w:color="auto"/>
        <w:left w:val="none" w:sz="0" w:space="0" w:color="auto"/>
        <w:bottom w:val="none" w:sz="0" w:space="0" w:color="auto"/>
        <w:right w:val="none" w:sz="0" w:space="0" w:color="auto"/>
      </w:divBdr>
    </w:div>
    <w:div w:id="189152242">
      <w:bodyDiv w:val="1"/>
      <w:marLeft w:val="0"/>
      <w:marRight w:val="0"/>
      <w:marTop w:val="0"/>
      <w:marBottom w:val="0"/>
      <w:divBdr>
        <w:top w:val="none" w:sz="0" w:space="0" w:color="auto"/>
        <w:left w:val="none" w:sz="0" w:space="0" w:color="auto"/>
        <w:bottom w:val="none" w:sz="0" w:space="0" w:color="auto"/>
        <w:right w:val="none" w:sz="0" w:space="0" w:color="auto"/>
      </w:divBdr>
    </w:div>
    <w:div w:id="193347300">
      <w:bodyDiv w:val="1"/>
      <w:marLeft w:val="0"/>
      <w:marRight w:val="0"/>
      <w:marTop w:val="0"/>
      <w:marBottom w:val="0"/>
      <w:divBdr>
        <w:top w:val="none" w:sz="0" w:space="0" w:color="auto"/>
        <w:left w:val="none" w:sz="0" w:space="0" w:color="auto"/>
        <w:bottom w:val="none" w:sz="0" w:space="0" w:color="auto"/>
        <w:right w:val="none" w:sz="0" w:space="0" w:color="auto"/>
      </w:divBdr>
      <w:divsChild>
        <w:div w:id="1067848742">
          <w:marLeft w:val="0"/>
          <w:marRight w:val="0"/>
          <w:marTop w:val="0"/>
          <w:marBottom w:val="0"/>
          <w:divBdr>
            <w:top w:val="none" w:sz="0" w:space="0" w:color="auto"/>
            <w:left w:val="none" w:sz="0" w:space="0" w:color="auto"/>
            <w:bottom w:val="none" w:sz="0" w:space="0" w:color="auto"/>
            <w:right w:val="none" w:sz="0" w:space="0" w:color="auto"/>
          </w:divBdr>
          <w:divsChild>
            <w:div w:id="1516335991">
              <w:marLeft w:val="0"/>
              <w:marRight w:val="0"/>
              <w:marTop w:val="0"/>
              <w:marBottom w:val="0"/>
              <w:divBdr>
                <w:top w:val="none" w:sz="0" w:space="0" w:color="auto"/>
                <w:left w:val="none" w:sz="0" w:space="0" w:color="auto"/>
                <w:bottom w:val="none" w:sz="0" w:space="0" w:color="auto"/>
                <w:right w:val="none" w:sz="0" w:space="0" w:color="auto"/>
              </w:divBdr>
              <w:divsChild>
                <w:div w:id="894897585">
                  <w:marLeft w:val="0"/>
                  <w:marRight w:val="0"/>
                  <w:marTop w:val="0"/>
                  <w:marBottom w:val="0"/>
                  <w:divBdr>
                    <w:top w:val="none" w:sz="0" w:space="0" w:color="auto"/>
                    <w:left w:val="none" w:sz="0" w:space="0" w:color="auto"/>
                    <w:bottom w:val="none" w:sz="0" w:space="0" w:color="auto"/>
                    <w:right w:val="none" w:sz="0" w:space="0" w:color="auto"/>
                  </w:divBdr>
                  <w:divsChild>
                    <w:div w:id="1494680544">
                      <w:marLeft w:val="0"/>
                      <w:marRight w:val="0"/>
                      <w:marTop w:val="0"/>
                      <w:marBottom w:val="0"/>
                      <w:divBdr>
                        <w:top w:val="none" w:sz="0" w:space="0" w:color="auto"/>
                        <w:left w:val="none" w:sz="0" w:space="0" w:color="auto"/>
                        <w:bottom w:val="none" w:sz="0" w:space="0" w:color="auto"/>
                        <w:right w:val="none" w:sz="0" w:space="0" w:color="auto"/>
                      </w:divBdr>
                      <w:divsChild>
                        <w:div w:id="1163282963">
                          <w:marLeft w:val="0"/>
                          <w:marRight w:val="0"/>
                          <w:marTop w:val="0"/>
                          <w:marBottom w:val="0"/>
                          <w:divBdr>
                            <w:top w:val="none" w:sz="0" w:space="0" w:color="auto"/>
                            <w:left w:val="none" w:sz="0" w:space="0" w:color="auto"/>
                            <w:bottom w:val="none" w:sz="0" w:space="0" w:color="auto"/>
                            <w:right w:val="none" w:sz="0" w:space="0" w:color="auto"/>
                          </w:divBdr>
                          <w:divsChild>
                            <w:div w:id="2137063446">
                              <w:marLeft w:val="0"/>
                              <w:marRight w:val="0"/>
                              <w:marTop w:val="0"/>
                              <w:marBottom w:val="0"/>
                              <w:divBdr>
                                <w:top w:val="none" w:sz="0" w:space="0" w:color="auto"/>
                                <w:left w:val="none" w:sz="0" w:space="0" w:color="auto"/>
                                <w:bottom w:val="none" w:sz="0" w:space="0" w:color="auto"/>
                                <w:right w:val="none" w:sz="0" w:space="0" w:color="auto"/>
                              </w:divBdr>
                              <w:divsChild>
                                <w:div w:id="1356270286">
                                  <w:marLeft w:val="0"/>
                                  <w:marRight w:val="0"/>
                                  <w:marTop w:val="0"/>
                                  <w:marBottom w:val="195"/>
                                  <w:divBdr>
                                    <w:top w:val="none" w:sz="0" w:space="0" w:color="auto"/>
                                    <w:left w:val="none" w:sz="0" w:space="0" w:color="auto"/>
                                    <w:bottom w:val="none" w:sz="0" w:space="0" w:color="auto"/>
                                    <w:right w:val="none" w:sz="0" w:space="0" w:color="auto"/>
                                  </w:divBdr>
                                  <w:divsChild>
                                    <w:div w:id="945506595">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4852054">
      <w:bodyDiv w:val="1"/>
      <w:marLeft w:val="0"/>
      <w:marRight w:val="0"/>
      <w:marTop w:val="0"/>
      <w:marBottom w:val="0"/>
      <w:divBdr>
        <w:top w:val="none" w:sz="0" w:space="0" w:color="auto"/>
        <w:left w:val="none" w:sz="0" w:space="0" w:color="auto"/>
        <w:bottom w:val="none" w:sz="0" w:space="0" w:color="auto"/>
        <w:right w:val="none" w:sz="0" w:space="0" w:color="auto"/>
      </w:divBdr>
      <w:divsChild>
        <w:div w:id="418796680">
          <w:marLeft w:val="0"/>
          <w:marRight w:val="0"/>
          <w:marTop w:val="0"/>
          <w:marBottom w:val="0"/>
          <w:divBdr>
            <w:top w:val="none" w:sz="0" w:space="0" w:color="auto"/>
            <w:left w:val="none" w:sz="0" w:space="0" w:color="auto"/>
            <w:bottom w:val="none" w:sz="0" w:space="0" w:color="auto"/>
            <w:right w:val="none" w:sz="0" w:space="0" w:color="auto"/>
          </w:divBdr>
          <w:divsChild>
            <w:div w:id="189905299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59960094">
                  <w:marLeft w:val="-4275"/>
                  <w:marRight w:val="0"/>
                  <w:marTop w:val="0"/>
                  <w:marBottom w:val="0"/>
                  <w:divBdr>
                    <w:top w:val="none" w:sz="0" w:space="0" w:color="auto"/>
                    <w:left w:val="none" w:sz="0" w:space="0" w:color="auto"/>
                    <w:bottom w:val="none" w:sz="0" w:space="0" w:color="auto"/>
                    <w:right w:val="none" w:sz="0" w:space="0" w:color="auto"/>
                  </w:divBdr>
                  <w:divsChild>
                    <w:div w:id="208275465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381952816">
                          <w:marLeft w:val="0"/>
                          <w:marRight w:val="0"/>
                          <w:marTop w:val="0"/>
                          <w:marBottom w:val="0"/>
                          <w:divBdr>
                            <w:top w:val="none" w:sz="0" w:space="0" w:color="auto"/>
                            <w:left w:val="none" w:sz="0" w:space="0" w:color="auto"/>
                            <w:bottom w:val="none" w:sz="0" w:space="0" w:color="auto"/>
                            <w:right w:val="none" w:sz="0" w:space="0" w:color="auto"/>
                          </w:divBdr>
                          <w:divsChild>
                            <w:div w:id="896547721">
                              <w:marLeft w:val="0"/>
                              <w:marRight w:val="0"/>
                              <w:marTop w:val="0"/>
                              <w:marBottom w:val="0"/>
                              <w:divBdr>
                                <w:top w:val="none" w:sz="0" w:space="0" w:color="auto"/>
                                <w:left w:val="none" w:sz="0" w:space="0" w:color="auto"/>
                                <w:bottom w:val="none" w:sz="0" w:space="0" w:color="auto"/>
                                <w:right w:val="none" w:sz="0" w:space="0" w:color="auto"/>
                              </w:divBdr>
                              <w:divsChild>
                                <w:div w:id="436413854">
                                  <w:marLeft w:val="0"/>
                                  <w:marRight w:val="0"/>
                                  <w:marTop w:val="0"/>
                                  <w:marBottom w:val="0"/>
                                  <w:divBdr>
                                    <w:top w:val="none" w:sz="0" w:space="0" w:color="auto"/>
                                    <w:left w:val="none" w:sz="0" w:space="0" w:color="auto"/>
                                    <w:bottom w:val="none" w:sz="0" w:space="0" w:color="auto"/>
                                    <w:right w:val="none" w:sz="0" w:space="0" w:color="auto"/>
                                  </w:divBdr>
                                  <w:divsChild>
                                    <w:div w:id="67797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89966">
                              <w:marLeft w:val="0"/>
                              <w:marRight w:val="0"/>
                              <w:marTop w:val="0"/>
                              <w:marBottom w:val="0"/>
                              <w:divBdr>
                                <w:top w:val="none" w:sz="0" w:space="0" w:color="auto"/>
                                <w:left w:val="none" w:sz="0" w:space="0" w:color="auto"/>
                                <w:bottom w:val="none" w:sz="0" w:space="0" w:color="auto"/>
                                <w:right w:val="none" w:sz="0" w:space="0" w:color="auto"/>
                              </w:divBdr>
                              <w:divsChild>
                                <w:div w:id="391082796">
                                  <w:marLeft w:val="0"/>
                                  <w:marRight w:val="0"/>
                                  <w:marTop w:val="0"/>
                                  <w:marBottom w:val="0"/>
                                  <w:divBdr>
                                    <w:top w:val="none" w:sz="0" w:space="0" w:color="auto"/>
                                    <w:left w:val="none" w:sz="0" w:space="0" w:color="auto"/>
                                    <w:bottom w:val="none" w:sz="0" w:space="0" w:color="auto"/>
                                    <w:right w:val="none" w:sz="0" w:space="0" w:color="auto"/>
                                  </w:divBdr>
                                  <w:divsChild>
                                    <w:div w:id="17631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257931">
                              <w:marLeft w:val="0"/>
                              <w:marRight w:val="0"/>
                              <w:marTop w:val="0"/>
                              <w:marBottom w:val="0"/>
                              <w:divBdr>
                                <w:top w:val="none" w:sz="0" w:space="0" w:color="auto"/>
                                <w:left w:val="none" w:sz="0" w:space="0" w:color="auto"/>
                                <w:bottom w:val="none" w:sz="0" w:space="0" w:color="auto"/>
                                <w:right w:val="none" w:sz="0" w:space="0" w:color="auto"/>
                              </w:divBdr>
                              <w:divsChild>
                                <w:div w:id="1894853846">
                                  <w:marLeft w:val="0"/>
                                  <w:marRight w:val="0"/>
                                  <w:marTop w:val="0"/>
                                  <w:marBottom w:val="0"/>
                                  <w:divBdr>
                                    <w:top w:val="none" w:sz="0" w:space="0" w:color="auto"/>
                                    <w:left w:val="none" w:sz="0" w:space="0" w:color="auto"/>
                                    <w:bottom w:val="none" w:sz="0" w:space="0" w:color="auto"/>
                                    <w:right w:val="none" w:sz="0" w:space="0" w:color="auto"/>
                                  </w:divBdr>
                                  <w:divsChild>
                                    <w:div w:id="22434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965870">
                              <w:marLeft w:val="0"/>
                              <w:marRight w:val="0"/>
                              <w:marTop w:val="0"/>
                              <w:marBottom w:val="0"/>
                              <w:divBdr>
                                <w:top w:val="none" w:sz="0" w:space="0" w:color="auto"/>
                                <w:left w:val="none" w:sz="0" w:space="0" w:color="auto"/>
                                <w:bottom w:val="none" w:sz="0" w:space="0" w:color="auto"/>
                                <w:right w:val="none" w:sz="0" w:space="0" w:color="auto"/>
                              </w:divBdr>
                              <w:divsChild>
                                <w:div w:id="197016123">
                                  <w:marLeft w:val="0"/>
                                  <w:marRight w:val="0"/>
                                  <w:marTop w:val="0"/>
                                  <w:marBottom w:val="0"/>
                                  <w:divBdr>
                                    <w:top w:val="none" w:sz="0" w:space="0" w:color="auto"/>
                                    <w:left w:val="none" w:sz="0" w:space="0" w:color="auto"/>
                                    <w:bottom w:val="none" w:sz="0" w:space="0" w:color="auto"/>
                                    <w:right w:val="none" w:sz="0" w:space="0" w:color="auto"/>
                                  </w:divBdr>
                                  <w:divsChild>
                                    <w:div w:id="36379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716">
                              <w:marLeft w:val="0"/>
                              <w:marRight w:val="0"/>
                              <w:marTop w:val="0"/>
                              <w:marBottom w:val="0"/>
                              <w:divBdr>
                                <w:top w:val="none" w:sz="0" w:space="0" w:color="auto"/>
                                <w:left w:val="none" w:sz="0" w:space="0" w:color="auto"/>
                                <w:bottom w:val="none" w:sz="0" w:space="0" w:color="auto"/>
                                <w:right w:val="none" w:sz="0" w:space="0" w:color="auto"/>
                              </w:divBdr>
                              <w:divsChild>
                                <w:div w:id="750541560">
                                  <w:marLeft w:val="0"/>
                                  <w:marRight w:val="0"/>
                                  <w:marTop w:val="0"/>
                                  <w:marBottom w:val="0"/>
                                  <w:divBdr>
                                    <w:top w:val="none" w:sz="0" w:space="0" w:color="auto"/>
                                    <w:left w:val="none" w:sz="0" w:space="0" w:color="auto"/>
                                    <w:bottom w:val="none" w:sz="0" w:space="0" w:color="auto"/>
                                    <w:right w:val="none" w:sz="0" w:space="0" w:color="auto"/>
                                  </w:divBdr>
                                </w:div>
                              </w:divsChild>
                            </w:div>
                            <w:div w:id="1975865164">
                              <w:marLeft w:val="0"/>
                              <w:marRight w:val="0"/>
                              <w:marTop w:val="0"/>
                              <w:marBottom w:val="0"/>
                              <w:divBdr>
                                <w:top w:val="none" w:sz="0" w:space="0" w:color="auto"/>
                                <w:left w:val="none" w:sz="0" w:space="0" w:color="auto"/>
                                <w:bottom w:val="none" w:sz="0" w:space="0" w:color="auto"/>
                                <w:right w:val="none" w:sz="0" w:space="0" w:color="auto"/>
                              </w:divBdr>
                              <w:divsChild>
                                <w:div w:id="1338196292">
                                  <w:marLeft w:val="0"/>
                                  <w:marRight w:val="0"/>
                                  <w:marTop w:val="0"/>
                                  <w:marBottom w:val="0"/>
                                  <w:divBdr>
                                    <w:top w:val="none" w:sz="0" w:space="0" w:color="auto"/>
                                    <w:left w:val="none" w:sz="0" w:space="0" w:color="auto"/>
                                    <w:bottom w:val="none" w:sz="0" w:space="0" w:color="auto"/>
                                    <w:right w:val="none" w:sz="0" w:space="0" w:color="auto"/>
                                  </w:divBdr>
                                </w:div>
                              </w:divsChild>
                            </w:div>
                            <w:div w:id="358312709">
                              <w:marLeft w:val="0"/>
                              <w:marRight w:val="0"/>
                              <w:marTop w:val="0"/>
                              <w:marBottom w:val="0"/>
                              <w:divBdr>
                                <w:top w:val="none" w:sz="0" w:space="0" w:color="auto"/>
                                <w:left w:val="none" w:sz="0" w:space="0" w:color="auto"/>
                                <w:bottom w:val="none" w:sz="0" w:space="0" w:color="auto"/>
                                <w:right w:val="none" w:sz="0" w:space="0" w:color="auto"/>
                              </w:divBdr>
                              <w:divsChild>
                                <w:div w:id="1020620064">
                                  <w:marLeft w:val="0"/>
                                  <w:marRight w:val="0"/>
                                  <w:marTop w:val="0"/>
                                  <w:marBottom w:val="0"/>
                                  <w:divBdr>
                                    <w:top w:val="none" w:sz="0" w:space="0" w:color="auto"/>
                                    <w:left w:val="none" w:sz="0" w:space="0" w:color="auto"/>
                                    <w:bottom w:val="none" w:sz="0" w:space="0" w:color="auto"/>
                                    <w:right w:val="none" w:sz="0" w:space="0" w:color="auto"/>
                                  </w:divBdr>
                                </w:div>
                              </w:divsChild>
                            </w:div>
                            <w:div w:id="123471973">
                              <w:marLeft w:val="0"/>
                              <w:marRight w:val="0"/>
                              <w:marTop w:val="0"/>
                              <w:marBottom w:val="0"/>
                              <w:divBdr>
                                <w:top w:val="none" w:sz="0" w:space="0" w:color="auto"/>
                                <w:left w:val="none" w:sz="0" w:space="0" w:color="auto"/>
                                <w:bottom w:val="none" w:sz="0" w:space="0" w:color="auto"/>
                                <w:right w:val="none" w:sz="0" w:space="0" w:color="auto"/>
                              </w:divBdr>
                              <w:divsChild>
                                <w:div w:id="1005129722">
                                  <w:marLeft w:val="0"/>
                                  <w:marRight w:val="0"/>
                                  <w:marTop w:val="0"/>
                                  <w:marBottom w:val="0"/>
                                  <w:divBdr>
                                    <w:top w:val="none" w:sz="0" w:space="0" w:color="auto"/>
                                    <w:left w:val="none" w:sz="0" w:space="0" w:color="auto"/>
                                    <w:bottom w:val="none" w:sz="0" w:space="0" w:color="auto"/>
                                    <w:right w:val="none" w:sz="0" w:space="0" w:color="auto"/>
                                  </w:divBdr>
                                </w:div>
                              </w:divsChild>
                            </w:div>
                            <w:div w:id="334310537">
                              <w:marLeft w:val="0"/>
                              <w:marRight w:val="0"/>
                              <w:marTop w:val="0"/>
                              <w:marBottom w:val="0"/>
                              <w:divBdr>
                                <w:top w:val="none" w:sz="0" w:space="0" w:color="auto"/>
                                <w:left w:val="none" w:sz="0" w:space="0" w:color="auto"/>
                                <w:bottom w:val="none" w:sz="0" w:space="0" w:color="auto"/>
                                <w:right w:val="none" w:sz="0" w:space="0" w:color="auto"/>
                              </w:divBdr>
                              <w:divsChild>
                                <w:div w:id="1489445837">
                                  <w:marLeft w:val="0"/>
                                  <w:marRight w:val="0"/>
                                  <w:marTop w:val="0"/>
                                  <w:marBottom w:val="0"/>
                                  <w:divBdr>
                                    <w:top w:val="none" w:sz="0" w:space="0" w:color="auto"/>
                                    <w:left w:val="none" w:sz="0" w:space="0" w:color="auto"/>
                                    <w:bottom w:val="none" w:sz="0" w:space="0" w:color="auto"/>
                                    <w:right w:val="none" w:sz="0" w:space="0" w:color="auto"/>
                                  </w:divBdr>
                                  <w:divsChild>
                                    <w:div w:id="9112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4459284">
      <w:bodyDiv w:val="1"/>
      <w:marLeft w:val="0"/>
      <w:marRight w:val="0"/>
      <w:marTop w:val="0"/>
      <w:marBottom w:val="0"/>
      <w:divBdr>
        <w:top w:val="none" w:sz="0" w:space="0" w:color="auto"/>
        <w:left w:val="none" w:sz="0" w:space="0" w:color="auto"/>
        <w:bottom w:val="none" w:sz="0" w:space="0" w:color="auto"/>
        <w:right w:val="none" w:sz="0" w:space="0" w:color="auto"/>
      </w:divBdr>
      <w:divsChild>
        <w:div w:id="1705474534">
          <w:marLeft w:val="0"/>
          <w:marRight w:val="0"/>
          <w:marTop w:val="0"/>
          <w:marBottom w:val="0"/>
          <w:divBdr>
            <w:top w:val="none" w:sz="0" w:space="0" w:color="auto"/>
            <w:left w:val="none" w:sz="0" w:space="0" w:color="auto"/>
            <w:bottom w:val="none" w:sz="0" w:space="0" w:color="auto"/>
            <w:right w:val="none" w:sz="0" w:space="0" w:color="auto"/>
          </w:divBdr>
          <w:divsChild>
            <w:div w:id="6553988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90125548">
                  <w:marLeft w:val="-4275"/>
                  <w:marRight w:val="0"/>
                  <w:marTop w:val="0"/>
                  <w:marBottom w:val="0"/>
                  <w:divBdr>
                    <w:top w:val="none" w:sz="0" w:space="0" w:color="auto"/>
                    <w:left w:val="none" w:sz="0" w:space="0" w:color="auto"/>
                    <w:bottom w:val="none" w:sz="0" w:space="0" w:color="auto"/>
                    <w:right w:val="none" w:sz="0" w:space="0" w:color="auto"/>
                  </w:divBdr>
                  <w:divsChild>
                    <w:div w:id="74831398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95063575">
                          <w:marLeft w:val="0"/>
                          <w:marRight w:val="0"/>
                          <w:marTop w:val="0"/>
                          <w:marBottom w:val="0"/>
                          <w:divBdr>
                            <w:top w:val="none" w:sz="0" w:space="0" w:color="auto"/>
                            <w:left w:val="none" w:sz="0" w:space="0" w:color="auto"/>
                            <w:bottom w:val="none" w:sz="0" w:space="0" w:color="auto"/>
                            <w:right w:val="none" w:sz="0" w:space="0" w:color="auto"/>
                          </w:divBdr>
                          <w:divsChild>
                            <w:div w:id="443965799">
                              <w:marLeft w:val="0"/>
                              <w:marRight w:val="0"/>
                              <w:marTop w:val="0"/>
                              <w:marBottom w:val="0"/>
                              <w:divBdr>
                                <w:top w:val="none" w:sz="0" w:space="0" w:color="auto"/>
                                <w:left w:val="none" w:sz="0" w:space="0" w:color="auto"/>
                                <w:bottom w:val="none" w:sz="0" w:space="0" w:color="auto"/>
                                <w:right w:val="none" w:sz="0" w:space="0" w:color="auto"/>
                              </w:divBdr>
                              <w:divsChild>
                                <w:div w:id="944535077">
                                  <w:marLeft w:val="0"/>
                                  <w:marRight w:val="0"/>
                                  <w:marTop w:val="0"/>
                                  <w:marBottom w:val="0"/>
                                  <w:divBdr>
                                    <w:top w:val="none" w:sz="0" w:space="0" w:color="auto"/>
                                    <w:left w:val="none" w:sz="0" w:space="0" w:color="auto"/>
                                    <w:bottom w:val="none" w:sz="0" w:space="0" w:color="auto"/>
                                    <w:right w:val="none" w:sz="0" w:space="0" w:color="auto"/>
                                  </w:divBdr>
                                  <w:divsChild>
                                    <w:div w:id="183942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9866">
                              <w:marLeft w:val="0"/>
                              <w:marRight w:val="0"/>
                              <w:marTop w:val="0"/>
                              <w:marBottom w:val="0"/>
                              <w:divBdr>
                                <w:top w:val="none" w:sz="0" w:space="0" w:color="auto"/>
                                <w:left w:val="none" w:sz="0" w:space="0" w:color="auto"/>
                                <w:bottom w:val="none" w:sz="0" w:space="0" w:color="auto"/>
                                <w:right w:val="none" w:sz="0" w:space="0" w:color="auto"/>
                              </w:divBdr>
                              <w:divsChild>
                                <w:div w:id="815143454">
                                  <w:marLeft w:val="0"/>
                                  <w:marRight w:val="0"/>
                                  <w:marTop w:val="0"/>
                                  <w:marBottom w:val="0"/>
                                  <w:divBdr>
                                    <w:top w:val="none" w:sz="0" w:space="0" w:color="auto"/>
                                    <w:left w:val="none" w:sz="0" w:space="0" w:color="auto"/>
                                    <w:bottom w:val="none" w:sz="0" w:space="0" w:color="auto"/>
                                    <w:right w:val="none" w:sz="0" w:space="0" w:color="auto"/>
                                  </w:divBdr>
                                  <w:divsChild>
                                    <w:div w:id="115336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6252">
                              <w:marLeft w:val="0"/>
                              <w:marRight w:val="0"/>
                              <w:marTop w:val="0"/>
                              <w:marBottom w:val="0"/>
                              <w:divBdr>
                                <w:top w:val="none" w:sz="0" w:space="0" w:color="auto"/>
                                <w:left w:val="none" w:sz="0" w:space="0" w:color="auto"/>
                                <w:bottom w:val="none" w:sz="0" w:space="0" w:color="auto"/>
                                <w:right w:val="none" w:sz="0" w:space="0" w:color="auto"/>
                              </w:divBdr>
                              <w:divsChild>
                                <w:div w:id="520356770">
                                  <w:marLeft w:val="0"/>
                                  <w:marRight w:val="0"/>
                                  <w:marTop w:val="0"/>
                                  <w:marBottom w:val="0"/>
                                  <w:divBdr>
                                    <w:top w:val="none" w:sz="0" w:space="0" w:color="auto"/>
                                    <w:left w:val="none" w:sz="0" w:space="0" w:color="auto"/>
                                    <w:bottom w:val="none" w:sz="0" w:space="0" w:color="auto"/>
                                    <w:right w:val="none" w:sz="0" w:space="0" w:color="auto"/>
                                  </w:divBdr>
                                  <w:divsChild>
                                    <w:div w:id="915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90340">
                              <w:marLeft w:val="0"/>
                              <w:marRight w:val="0"/>
                              <w:marTop w:val="0"/>
                              <w:marBottom w:val="0"/>
                              <w:divBdr>
                                <w:top w:val="none" w:sz="0" w:space="0" w:color="auto"/>
                                <w:left w:val="none" w:sz="0" w:space="0" w:color="auto"/>
                                <w:bottom w:val="none" w:sz="0" w:space="0" w:color="auto"/>
                                <w:right w:val="none" w:sz="0" w:space="0" w:color="auto"/>
                              </w:divBdr>
                              <w:divsChild>
                                <w:div w:id="835220028">
                                  <w:marLeft w:val="0"/>
                                  <w:marRight w:val="0"/>
                                  <w:marTop w:val="0"/>
                                  <w:marBottom w:val="0"/>
                                  <w:divBdr>
                                    <w:top w:val="none" w:sz="0" w:space="0" w:color="auto"/>
                                    <w:left w:val="none" w:sz="0" w:space="0" w:color="auto"/>
                                    <w:bottom w:val="none" w:sz="0" w:space="0" w:color="auto"/>
                                    <w:right w:val="none" w:sz="0" w:space="0" w:color="auto"/>
                                  </w:divBdr>
                                  <w:divsChild>
                                    <w:div w:id="70178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637535">
                              <w:marLeft w:val="0"/>
                              <w:marRight w:val="0"/>
                              <w:marTop w:val="0"/>
                              <w:marBottom w:val="0"/>
                              <w:divBdr>
                                <w:top w:val="none" w:sz="0" w:space="0" w:color="auto"/>
                                <w:left w:val="none" w:sz="0" w:space="0" w:color="auto"/>
                                <w:bottom w:val="none" w:sz="0" w:space="0" w:color="auto"/>
                                <w:right w:val="none" w:sz="0" w:space="0" w:color="auto"/>
                              </w:divBdr>
                              <w:divsChild>
                                <w:div w:id="1245262414">
                                  <w:marLeft w:val="0"/>
                                  <w:marRight w:val="0"/>
                                  <w:marTop w:val="0"/>
                                  <w:marBottom w:val="0"/>
                                  <w:divBdr>
                                    <w:top w:val="none" w:sz="0" w:space="0" w:color="auto"/>
                                    <w:left w:val="none" w:sz="0" w:space="0" w:color="auto"/>
                                    <w:bottom w:val="none" w:sz="0" w:space="0" w:color="auto"/>
                                    <w:right w:val="none" w:sz="0" w:space="0" w:color="auto"/>
                                  </w:divBdr>
                                  <w:divsChild>
                                    <w:div w:id="40510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9364">
                              <w:marLeft w:val="0"/>
                              <w:marRight w:val="0"/>
                              <w:marTop w:val="0"/>
                              <w:marBottom w:val="0"/>
                              <w:divBdr>
                                <w:top w:val="none" w:sz="0" w:space="0" w:color="auto"/>
                                <w:left w:val="none" w:sz="0" w:space="0" w:color="auto"/>
                                <w:bottom w:val="none" w:sz="0" w:space="0" w:color="auto"/>
                                <w:right w:val="none" w:sz="0" w:space="0" w:color="auto"/>
                              </w:divBdr>
                              <w:divsChild>
                                <w:div w:id="698705096">
                                  <w:marLeft w:val="0"/>
                                  <w:marRight w:val="0"/>
                                  <w:marTop w:val="0"/>
                                  <w:marBottom w:val="0"/>
                                  <w:divBdr>
                                    <w:top w:val="none" w:sz="0" w:space="0" w:color="auto"/>
                                    <w:left w:val="none" w:sz="0" w:space="0" w:color="auto"/>
                                    <w:bottom w:val="none" w:sz="0" w:space="0" w:color="auto"/>
                                    <w:right w:val="none" w:sz="0" w:space="0" w:color="auto"/>
                                  </w:divBdr>
                                  <w:divsChild>
                                    <w:div w:id="79063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49073">
                              <w:marLeft w:val="0"/>
                              <w:marRight w:val="0"/>
                              <w:marTop w:val="0"/>
                              <w:marBottom w:val="0"/>
                              <w:divBdr>
                                <w:top w:val="none" w:sz="0" w:space="0" w:color="auto"/>
                                <w:left w:val="none" w:sz="0" w:space="0" w:color="auto"/>
                                <w:bottom w:val="none" w:sz="0" w:space="0" w:color="auto"/>
                                <w:right w:val="none" w:sz="0" w:space="0" w:color="auto"/>
                              </w:divBdr>
                              <w:divsChild>
                                <w:div w:id="816455215">
                                  <w:marLeft w:val="0"/>
                                  <w:marRight w:val="0"/>
                                  <w:marTop w:val="0"/>
                                  <w:marBottom w:val="0"/>
                                  <w:divBdr>
                                    <w:top w:val="none" w:sz="0" w:space="0" w:color="auto"/>
                                    <w:left w:val="none" w:sz="0" w:space="0" w:color="auto"/>
                                    <w:bottom w:val="none" w:sz="0" w:space="0" w:color="auto"/>
                                    <w:right w:val="none" w:sz="0" w:space="0" w:color="auto"/>
                                  </w:divBdr>
                                </w:div>
                              </w:divsChild>
                            </w:div>
                            <w:div w:id="2030984321">
                              <w:marLeft w:val="0"/>
                              <w:marRight w:val="0"/>
                              <w:marTop w:val="0"/>
                              <w:marBottom w:val="0"/>
                              <w:divBdr>
                                <w:top w:val="none" w:sz="0" w:space="0" w:color="auto"/>
                                <w:left w:val="none" w:sz="0" w:space="0" w:color="auto"/>
                                <w:bottom w:val="none" w:sz="0" w:space="0" w:color="auto"/>
                                <w:right w:val="none" w:sz="0" w:space="0" w:color="auto"/>
                              </w:divBdr>
                              <w:divsChild>
                                <w:div w:id="1090464484">
                                  <w:marLeft w:val="0"/>
                                  <w:marRight w:val="0"/>
                                  <w:marTop w:val="0"/>
                                  <w:marBottom w:val="0"/>
                                  <w:divBdr>
                                    <w:top w:val="none" w:sz="0" w:space="0" w:color="auto"/>
                                    <w:left w:val="none" w:sz="0" w:space="0" w:color="auto"/>
                                    <w:bottom w:val="none" w:sz="0" w:space="0" w:color="auto"/>
                                    <w:right w:val="none" w:sz="0" w:space="0" w:color="auto"/>
                                  </w:divBdr>
                                  <w:divsChild>
                                    <w:div w:id="163898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6161652">
      <w:bodyDiv w:val="1"/>
      <w:marLeft w:val="0"/>
      <w:marRight w:val="0"/>
      <w:marTop w:val="0"/>
      <w:marBottom w:val="0"/>
      <w:divBdr>
        <w:top w:val="none" w:sz="0" w:space="0" w:color="auto"/>
        <w:left w:val="none" w:sz="0" w:space="0" w:color="auto"/>
        <w:bottom w:val="none" w:sz="0" w:space="0" w:color="auto"/>
        <w:right w:val="none" w:sz="0" w:space="0" w:color="auto"/>
      </w:divBdr>
    </w:div>
    <w:div w:id="584070431">
      <w:bodyDiv w:val="1"/>
      <w:marLeft w:val="0"/>
      <w:marRight w:val="0"/>
      <w:marTop w:val="0"/>
      <w:marBottom w:val="0"/>
      <w:divBdr>
        <w:top w:val="none" w:sz="0" w:space="0" w:color="auto"/>
        <w:left w:val="none" w:sz="0" w:space="0" w:color="auto"/>
        <w:bottom w:val="none" w:sz="0" w:space="0" w:color="auto"/>
        <w:right w:val="none" w:sz="0" w:space="0" w:color="auto"/>
      </w:divBdr>
      <w:divsChild>
        <w:div w:id="971250115">
          <w:marLeft w:val="230"/>
          <w:marRight w:val="0"/>
          <w:marTop w:val="0"/>
          <w:marBottom w:val="0"/>
          <w:divBdr>
            <w:top w:val="none" w:sz="0" w:space="0" w:color="auto"/>
            <w:left w:val="none" w:sz="0" w:space="0" w:color="auto"/>
            <w:bottom w:val="none" w:sz="0" w:space="0" w:color="auto"/>
            <w:right w:val="none" w:sz="0" w:space="0" w:color="auto"/>
          </w:divBdr>
        </w:div>
        <w:div w:id="1813059586">
          <w:marLeft w:val="0"/>
          <w:marRight w:val="0"/>
          <w:marTop w:val="0"/>
          <w:marBottom w:val="0"/>
          <w:divBdr>
            <w:top w:val="none" w:sz="0" w:space="0" w:color="auto"/>
            <w:left w:val="none" w:sz="0" w:space="0" w:color="auto"/>
            <w:bottom w:val="none" w:sz="0" w:space="0" w:color="auto"/>
            <w:right w:val="none" w:sz="0" w:space="0" w:color="auto"/>
          </w:divBdr>
        </w:div>
        <w:div w:id="374816756">
          <w:marLeft w:val="230"/>
          <w:marRight w:val="0"/>
          <w:marTop w:val="0"/>
          <w:marBottom w:val="0"/>
          <w:divBdr>
            <w:top w:val="none" w:sz="0" w:space="0" w:color="auto"/>
            <w:left w:val="none" w:sz="0" w:space="0" w:color="auto"/>
            <w:bottom w:val="none" w:sz="0" w:space="0" w:color="auto"/>
            <w:right w:val="none" w:sz="0" w:space="0" w:color="auto"/>
          </w:divBdr>
        </w:div>
        <w:div w:id="117451422">
          <w:marLeft w:val="230"/>
          <w:marRight w:val="0"/>
          <w:marTop w:val="0"/>
          <w:marBottom w:val="0"/>
          <w:divBdr>
            <w:top w:val="none" w:sz="0" w:space="0" w:color="auto"/>
            <w:left w:val="none" w:sz="0" w:space="0" w:color="auto"/>
            <w:bottom w:val="none" w:sz="0" w:space="0" w:color="auto"/>
            <w:right w:val="none" w:sz="0" w:space="0" w:color="auto"/>
          </w:divBdr>
        </w:div>
        <w:div w:id="266813752">
          <w:marLeft w:val="230"/>
          <w:marRight w:val="0"/>
          <w:marTop w:val="0"/>
          <w:marBottom w:val="0"/>
          <w:divBdr>
            <w:top w:val="none" w:sz="0" w:space="0" w:color="auto"/>
            <w:left w:val="none" w:sz="0" w:space="0" w:color="auto"/>
            <w:bottom w:val="none" w:sz="0" w:space="0" w:color="auto"/>
            <w:right w:val="none" w:sz="0" w:space="0" w:color="auto"/>
          </w:divBdr>
        </w:div>
      </w:divsChild>
    </w:div>
    <w:div w:id="1080055159">
      <w:bodyDiv w:val="1"/>
      <w:marLeft w:val="0"/>
      <w:marRight w:val="0"/>
      <w:marTop w:val="0"/>
      <w:marBottom w:val="0"/>
      <w:divBdr>
        <w:top w:val="none" w:sz="0" w:space="0" w:color="auto"/>
        <w:left w:val="none" w:sz="0" w:space="0" w:color="auto"/>
        <w:bottom w:val="none" w:sz="0" w:space="0" w:color="auto"/>
        <w:right w:val="none" w:sz="0" w:space="0" w:color="auto"/>
      </w:divBdr>
      <w:divsChild>
        <w:div w:id="166022054">
          <w:marLeft w:val="0"/>
          <w:marRight w:val="0"/>
          <w:marTop w:val="0"/>
          <w:marBottom w:val="0"/>
          <w:divBdr>
            <w:top w:val="none" w:sz="0" w:space="0" w:color="auto"/>
            <w:left w:val="none" w:sz="0" w:space="0" w:color="auto"/>
            <w:bottom w:val="none" w:sz="0" w:space="0" w:color="auto"/>
            <w:right w:val="none" w:sz="0" w:space="0" w:color="auto"/>
          </w:divBdr>
          <w:divsChild>
            <w:div w:id="21450767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92928402">
                  <w:marLeft w:val="-4275"/>
                  <w:marRight w:val="0"/>
                  <w:marTop w:val="0"/>
                  <w:marBottom w:val="0"/>
                  <w:divBdr>
                    <w:top w:val="none" w:sz="0" w:space="0" w:color="auto"/>
                    <w:left w:val="none" w:sz="0" w:space="0" w:color="auto"/>
                    <w:bottom w:val="none" w:sz="0" w:space="0" w:color="auto"/>
                    <w:right w:val="none" w:sz="0" w:space="0" w:color="auto"/>
                  </w:divBdr>
                  <w:divsChild>
                    <w:div w:id="25667056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410271690">
                          <w:marLeft w:val="0"/>
                          <w:marRight w:val="0"/>
                          <w:marTop w:val="0"/>
                          <w:marBottom w:val="0"/>
                          <w:divBdr>
                            <w:top w:val="none" w:sz="0" w:space="0" w:color="auto"/>
                            <w:left w:val="none" w:sz="0" w:space="0" w:color="auto"/>
                            <w:bottom w:val="none" w:sz="0" w:space="0" w:color="auto"/>
                            <w:right w:val="none" w:sz="0" w:space="0" w:color="auto"/>
                          </w:divBdr>
                          <w:divsChild>
                            <w:div w:id="310062710">
                              <w:marLeft w:val="0"/>
                              <w:marRight w:val="0"/>
                              <w:marTop w:val="0"/>
                              <w:marBottom w:val="0"/>
                              <w:divBdr>
                                <w:top w:val="none" w:sz="0" w:space="0" w:color="auto"/>
                                <w:left w:val="none" w:sz="0" w:space="0" w:color="auto"/>
                                <w:bottom w:val="none" w:sz="0" w:space="0" w:color="auto"/>
                                <w:right w:val="none" w:sz="0" w:space="0" w:color="auto"/>
                              </w:divBdr>
                              <w:divsChild>
                                <w:div w:id="413825076">
                                  <w:marLeft w:val="0"/>
                                  <w:marRight w:val="0"/>
                                  <w:marTop w:val="0"/>
                                  <w:marBottom w:val="0"/>
                                  <w:divBdr>
                                    <w:top w:val="none" w:sz="0" w:space="0" w:color="auto"/>
                                    <w:left w:val="none" w:sz="0" w:space="0" w:color="auto"/>
                                    <w:bottom w:val="none" w:sz="0" w:space="0" w:color="auto"/>
                                    <w:right w:val="none" w:sz="0" w:space="0" w:color="auto"/>
                                  </w:divBdr>
                                  <w:divsChild>
                                    <w:div w:id="58045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52284">
                              <w:marLeft w:val="0"/>
                              <w:marRight w:val="0"/>
                              <w:marTop w:val="0"/>
                              <w:marBottom w:val="0"/>
                              <w:divBdr>
                                <w:top w:val="none" w:sz="0" w:space="0" w:color="auto"/>
                                <w:left w:val="none" w:sz="0" w:space="0" w:color="auto"/>
                                <w:bottom w:val="none" w:sz="0" w:space="0" w:color="auto"/>
                                <w:right w:val="none" w:sz="0" w:space="0" w:color="auto"/>
                              </w:divBdr>
                              <w:divsChild>
                                <w:div w:id="1303147966">
                                  <w:marLeft w:val="0"/>
                                  <w:marRight w:val="0"/>
                                  <w:marTop w:val="0"/>
                                  <w:marBottom w:val="0"/>
                                  <w:divBdr>
                                    <w:top w:val="none" w:sz="0" w:space="0" w:color="auto"/>
                                    <w:left w:val="none" w:sz="0" w:space="0" w:color="auto"/>
                                    <w:bottom w:val="none" w:sz="0" w:space="0" w:color="auto"/>
                                    <w:right w:val="none" w:sz="0" w:space="0" w:color="auto"/>
                                  </w:divBdr>
                                  <w:divsChild>
                                    <w:div w:id="174537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270035">
                              <w:marLeft w:val="0"/>
                              <w:marRight w:val="0"/>
                              <w:marTop w:val="0"/>
                              <w:marBottom w:val="0"/>
                              <w:divBdr>
                                <w:top w:val="none" w:sz="0" w:space="0" w:color="auto"/>
                                <w:left w:val="none" w:sz="0" w:space="0" w:color="auto"/>
                                <w:bottom w:val="none" w:sz="0" w:space="0" w:color="auto"/>
                                <w:right w:val="none" w:sz="0" w:space="0" w:color="auto"/>
                              </w:divBdr>
                              <w:divsChild>
                                <w:div w:id="1903519707">
                                  <w:marLeft w:val="0"/>
                                  <w:marRight w:val="0"/>
                                  <w:marTop w:val="0"/>
                                  <w:marBottom w:val="0"/>
                                  <w:divBdr>
                                    <w:top w:val="none" w:sz="0" w:space="0" w:color="auto"/>
                                    <w:left w:val="none" w:sz="0" w:space="0" w:color="auto"/>
                                    <w:bottom w:val="none" w:sz="0" w:space="0" w:color="auto"/>
                                    <w:right w:val="none" w:sz="0" w:space="0" w:color="auto"/>
                                  </w:divBdr>
                                  <w:divsChild>
                                    <w:div w:id="34579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00066">
                              <w:marLeft w:val="0"/>
                              <w:marRight w:val="0"/>
                              <w:marTop w:val="0"/>
                              <w:marBottom w:val="0"/>
                              <w:divBdr>
                                <w:top w:val="none" w:sz="0" w:space="0" w:color="auto"/>
                                <w:left w:val="none" w:sz="0" w:space="0" w:color="auto"/>
                                <w:bottom w:val="none" w:sz="0" w:space="0" w:color="auto"/>
                                <w:right w:val="none" w:sz="0" w:space="0" w:color="auto"/>
                              </w:divBdr>
                              <w:divsChild>
                                <w:div w:id="3674499">
                                  <w:marLeft w:val="0"/>
                                  <w:marRight w:val="0"/>
                                  <w:marTop w:val="0"/>
                                  <w:marBottom w:val="0"/>
                                  <w:divBdr>
                                    <w:top w:val="none" w:sz="0" w:space="0" w:color="auto"/>
                                    <w:left w:val="none" w:sz="0" w:space="0" w:color="auto"/>
                                    <w:bottom w:val="none" w:sz="0" w:space="0" w:color="auto"/>
                                    <w:right w:val="none" w:sz="0" w:space="0" w:color="auto"/>
                                  </w:divBdr>
                                  <w:divsChild>
                                    <w:div w:id="151310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24174">
                              <w:marLeft w:val="0"/>
                              <w:marRight w:val="0"/>
                              <w:marTop w:val="0"/>
                              <w:marBottom w:val="0"/>
                              <w:divBdr>
                                <w:top w:val="none" w:sz="0" w:space="0" w:color="auto"/>
                                <w:left w:val="none" w:sz="0" w:space="0" w:color="auto"/>
                                <w:bottom w:val="none" w:sz="0" w:space="0" w:color="auto"/>
                                <w:right w:val="none" w:sz="0" w:space="0" w:color="auto"/>
                              </w:divBdr>
                              <w:divsChild>
                                <w:div w:id="625356929">
                                  <w:marLeft w:val="0"/>
                                  <w:marRight w:val="0"/>
                                  <w:marTop w:val="0"/>
                                  <w:marBottom w:val="0"/>
                                  <w:divBdr>
                                    <w:top w:val="none" w:sz="0" w:space="0" w:color="auto"/>
                                    <w:left w:val="none" w:sz="0" w:space="0" w:color="auto"/>
                                    <w:bottom w:val="none" w:sz="0" w:space="0" w:color="auto"/>
                                    <w:right w:val="none" w:sz="0" w:space="0" w:color="auto"/>
                                  </w:divBdr>
                                  <w:divsChild>
                                    <w:div w:id="5986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772229">
                              <w:marLeft w:val="0"/>
                              <w:marRight w:val="0"/>
                              <w:marTop w:val="0"/>
                              <w:marBottom w:val="0"/>
                              <w:divBdr>
                                <w:top w:val="none" w:sz="0" w:space="0" w:color="auto"/>
                                <w:left w:val="none" w:sz="0" w:space="0" w:color="auto"/>
                                <w:bottom w:val="none" w:sz="0" w:space="0" w:color="auto"/>
                                <w:right w:val="none" w:sz="0" w:space="0" w:color="auto"/>
                              </w:divBdr>
                              <w:divsChild>
                                <w:div w:id="1172179355">
                                  <w:marLeft w:val="0"/>
                                  <w:marRight w:val="0"/>
                                  <w:marTop w:val="0"/>
                                  <w:marBottom w:val="0"/>
                                  <w:divBdr>
                                    <w:top w:val="none" w:sz="0" w:space="0" w:color="auto"/>
                                    <w:left w:val="none" w:sz="0" w:space="0" w:color="auto"/>
                                    <w:bottom w:val="none" w:sz="0" w:space="0" w:color="auto"/>
                                    <w:right w:val="none" w:sz="0" w:space="0" w:color="auto"/>
                                  </w:divBdr>
                                </w:div>
                              </w:divsChild>
                            </w:div>
                            <w:div w:id="1185755063">
                              <w:marLeft w:val="0"/>
                              <w:marRight w:val="0"/>
                              <w:marTop w:val="0"/>
                              <w:marBottom w:val="0"/>
                              <w:divBdr>
                                <w:top w:val="none" w:sz="0" w:space="0" w:color="auto"/>
                                <w:left w:val="none" w:sz="0" w:space="0" w:color="auto"/>
                                <w:bottom w:val="none" w:sz="0" w:space="0" w:color="auto"/>
                                <w:right w:val="none" w:sz="0" w:space="0" w:color="auto"/>
                              </w:divBdr>
                              <w:divsChild>
                                <w:div w:id="420760026">
                                  <w:marLeft w:val="0"/>
                                  <w:marRight w:val="0"/>
                                  <w:marTop w:val="0"/>
                                  <w:marBottom w:val="0"/>
                                  <w:divBdr>
                                    <w:top w:val="none" w:sz="0" w:space="0" w:color="auto"/>
                                    <w:left w:val="none" w:sz="0" w:space="0" w:color="auto"/>
                                    <w:bottom w:val="none" w:sz="0" w:space="0" w:color="auto"/>
                                    <w:right w:val="none" w:sz="0" w:space="0" w:color="auto"/>
                                  </w:divBdr>
                                  <w:divsChild>
                                    <w:div w:id="47684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739517">
                              <w:marLeft w:val="0"/>
                              <w:marRight w:val="0"/>
                              <w:marTop w:val="0"/>
                              <w:marBottom w:val="0"/>
                              <w:divBdr>
                                <w:top w:val="none" w:sz="0" w:space="0" w:color="auto"/>
                                <w:left w:val="none" w:sz="0" w:space="0" w:color="auto"/>
                                <w:bottom w:val="none" w:sz="0" w:space="0" w:color="auto"/>
                                <w:right w:val="none" w:sz="0" w:space="0" w:color="auto"/>
                              </w:divBdr>
                              <w:divsChild>
                                <w:div w:id="1814365683">
                                  <w:marLeft w:val="0"/>
                                  <w:marRight w:val="0"/>
                                  <w:marTop w:val="0"/>
                                  <w:marBottom w:val="0"/>
                                  <w:divBdr>
                                    <w:top w:val="none" w:sz="0" w:space="0" w:color="auto"/>
                                    <w:left w:val="none" w:sz="0" w:space="0" w:color="auto"/>
                                    <w:bottom w:val="none" w:sz="0" w:space="0" w:color="auto"/>
                                    <w:right w:val="none" w:sz="0" w:space="0" w:color="auto"/>
                                  </w:divBdr>
                                  <w:divsChild>
                                    <w:div w:id="39762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461331">
      <w:bodyDiv w:val="1"/>
      <w:marLeft w:val="0"/>
      <w:marRight w:val="0"/>
      <w:marTop w:val="0"/>
      <w:marBottom w:val="0"/>
      <w:divBdr>
        <w:top w:val="none" w:sz="0" w:space="0" w:color="auto"/>
        <w:left w:val="none" w:sz="0" w:space="0" w:color="auto"/>
        <w:bottom w:val="none" w:sz="0" w:space="0" w:color="auto"/>
        <w:right w:val="none" w:sz="0" w:space="0" w:color="auto"/>
      </w:divBdr>
    </w:div>
    <w:div w:id="1203787006">
      <w:bodyDiv w:val="1"/>
      <w:marLeft w:val="0"/>
      <w:marRight w:val="0"/>
      <w:marTop w:val="0"/>
      <w:marBottom w:val="0"/>
      <w:divBdr>
        <w:top w:val="none" w:sz="0" w:space="0" w:color="auto"/>
        <w:left w:val="none" w:sz="0" w:space="0" w:color="auto"/>
        <w:bottom w:val="none" w:sz="0" w:space="0" w:color="auto"/>
        <w:right w:val="none" w:sz="0" w:space="0" w:color="auto"/>
      </w:divBdr>
      <w:divsChild>
        <w:div w:id="1010184227">
          <w:marLeft w:val="0"/>
          <w:marRight w:val="0"/>
          <w:marTop w:val="0"/>
          <w:marBottom w:val="0"/>
          <w:divBdr>
            <w:top w:val="none" w:sz="0" w:space="0" w:color="auto"/>
            <w:left w:val="none" w:sz="0" w:space="0" w:color="auto"/>
            <w:bottom w:val="none" w:sz="0" w:space="0" w:color="auto"/>
            <w:right w:val="none" w:sz="0" w:space="0" w:color="auto"/>
          </w:divBdr>
          <w:divsChild>
            <w:div w:id="15302179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86286793">
                  <w:marLeft w:val="-4275"/>
                  <w:marRight w:val="0"/>
                  <w:marTop w:val="0"/>
                  <w:marBottom w:val="0"/>
                  <w:divBdr>
                    <w:top w:val="none" w:sz="0" w:space="0" w:color="auto"/>
                    <w:left w:val="none" w:sz="0" w:space="0" w:color="auto"/>
                    <w:bottom w:val="none" w:sz="0" w:space="0" w:color="auto"/>
                    <w:right w:val="none" w:sz="0" w:space="0" w:color="auto"/>
                  </w:divBdr>
                  <w:divsChild>
                    <w:div w:id="189569801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313267585">
                          <w:marLeft w:val="0"/>
                          <w:marRight w:val="0"/>
                          <w:marTop w:val="0"/>
                          <w:marBottom w:val="0"/>
                          <w:divBdr>
                            <w:top w:val="none" w:sz="0" w:space="0" w:color="auto"/>
                            <w:left w:val="none" w:sz="0" w:space="0" w:color="auto"/>
                            <w:bottom w:val="none" w:sz="0" w:space="0" w:color="auto"/>
                            <w:right w:val="none" w:sz="0" w:space="0" w:color="auto"/>
                          </w:divBdr>
                          <w:divsChild>
                            <w:div w:id="1188058319">
                              <w:marLeft w:val="0"/>
                              <w:marRight w:val="0"/>
                              <w:marTop w:val="0"/>
                              <w:marBottom w:val="0"/>
                              <w:divBdr>
                                <w:top w:val="none" w:sz="0" w:space="0" w:color="auto"/>
                                <w:left w:val="none" w:sz="0" w:space="0" w:color="auto"/>
                                <w:bottom w:val="none" w:sz="0" w:space="0" w:color="auto"/>
                                <w:right w:val="none" w:sz="0" w:space="0" w:color="auto"/>
                              </w:divBdr>
                              <w:divsChild>
                                <w:div w:id="2031030799">
                                  <w:marLeft w:val="0"/>
                                  <w:marRight w:val="0"/>
                                  <w:marTop w:val="0"/>
                                  <w:marBottom w:val="0"/>
                                  <w:divBdr>
                                    <w:top w:val="none" w:sz="0" w:space="0" w:color="auto"/>
                                    <w:left w:val="none" w:sz="0" w:space="0" w:color="auto"/>
                                    <w:bottom w:val="none" w:sz="0" w:space="0" w:color="auto"/>
                                    <w:right w:val="none" w:sz="0" w:space="0" w:color="auto"/>
                                  </w:divBdr>
                                  <w:divsChild>
                                    <w:div w:id="18900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8915">
                              <w:marLeft w:val="0"/>
                              <w:marRight w:val="0"/>
                              <w:marTop w:val="0"/>
                              <w:marBottom w:val="0"/>
                              <w:divBdr>
                                <w:top w:val="none" w:sz="0" w:space="0" w:color="auto"/>
                                <w:left w:val="none" w:sz="0" w:space="0" w:color="auto"/>
                                <w:bottom w:val="none" w:sz="0" w:space="0" w:color="auto"/>
                                <w:right w:val="none" w:sz="0" w:space="0" w:color="auto"/>
                              </w:divBdr>
                              <w:divsChild>
                                <w:div w:id="566261141">
                                  <w:marLeft w:val="0"/>
                                  <w:marRight w:val="0"/>
                                  <w:marTop w:val="0"/>
                                  <w:marBottom w:val="0"/>
                                  <w:divBdr>
                                    <w:top w:val="none" w:sz="0" w:space="0" w:color="auto"/>
                                    <w:left w:val="none" w:sz="0" w:space="0" w:color="auto"/>
                                    <w:bottom w:val="none" w:sz="0" w:space="0" w:color="auto"/>
                                    <w:right w:val="none" w:sz="0" w:space="0" w:color="auto"/>
                                  </w:divBdr>
                                  <w:divsChild>
                                    <w:div w:id="59448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894565">
                              <w:marLeft w:val="0"/>
                              <w:marRight w:val="0"/>
                              <w:marTop w:val="0"/>
                              <w:marBottom w:val="0"/>
                              <w:divBdr>
                                <w:top w:val="none" w:sz="0" w:space="0" w:color="auto"/>
                                <w:left w:val="none" w:sz="0" w:space="0" w:color="auto"/>
                                <w:bottom w:val="none" w:sz="0" w:space="0" w:color="auto"/>
                                <w:right w:val="none" w:sz="0" w:space="0" w:color="auto"/>
                              </w:divBdr>
                              <w:divsChild>
                                <w:div w:id="1318454238">
                                  <w:marLeft w:val="0"/>
                                  <w:marRight w:val="0"/>
                                  <w:marTop w:val="0"/>
                                  <w:marBottom w:val="0"/>
                                  <w:divBdr>
                                    <w:top w:val="none" w:sz="0" w:space="0" w:color="auto"/>
                                    <w:left w:val="none" w:sz="0" w:space="0" w:color="auto"/>
                                    <w:bottom w:val="none" w:sz="0" w:space="0" w:color="auto"/>
                                    <w:right w:val="none" w:sz="0" w:space="0" w:color="auto"/>
                                  </w:divBdr>
                                  <w:divsChild>
                                    <w:div w:id="83757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48009">
                              <w:marLeft w:val="0"/>
                              <w:marRight w:val="0"/>
                              <w:marTop w:val="0"/>
                              <w:marBottom w:val="0"/>
                              <w:divBdr>
                                <w:top w:val="none" w:sz="0" w:space="0" w:color="auto"/>
                                <w:left w:val="none" w:sz="0" w:space="0" w:color="auto"/>
                                <w:bottom w:val="none" w:sz="0" w:space="0" w:color="auto"/>
                                <w:right w:val="none" w:sz="0" w:space="0" w:color="auto"/>
                              </w:divBdr>
                              <w:divsChild>
                                <w:div w:id="580329902">
                                  <w:marLeft w:val="0"/>
                                  <w:marRight w:val="0"/>
                                  <w:marTop w:val="0"/>
                                  <w:marBottom w:val="0"/>
                                  <w:divBdr>
                                    <w:top w:val="none" w:sz="0" w:space="0" w:color="auto"/>
                                    <w:left w:val="none" w:sz="0" w:space="0" w:color="auto"/>
                                    <w:bottom w:val="none" w:sz="0" w:space="0" w:color="auto"/>
                                    <w:right w:val="none" w:sz="0" w:space="0" w:color="auto"/>
                                  </w:divBdr>
                                  <w:divsChild>
                                    <w:div w:id="115259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752885">
                              <w:marLeft w:val="0"/>
                              <w:marRight w:val="0"/>
                              <w:marTop w:val="0"/>
                              <w:marBottom w:val="0"/>
                              <w:divBdr>
                                <w:top w:val="none" w:sz="0" w:space="0" w:color="auto"/>
                                <w:left w:val="none" w:sz="0" w:space="0" w:color="auto"/>
                                <w:bottom w:val="none" w:sz="0" w:space="0" w:color="auto"/>
                                <w:right w:val="none" w:sz="0" w:space="0" w:color="auto"/>
                              </w:divBdr>
                              <w:divsChild>
                                <w:div w:id="72238210">
                                  <w:marLeft w:val="0"/>
                                  <w:marRight w:val="0"/>
                                  <w:marTop w:val="0"/>
                                  <w:marBottom w:val="0"/>
                                  <w:divBdr>
                                    <w:top w:val="none" w:sz="0" w:space="0" w:color="auto"/>
                                    <w:left w:val="none" w:sz="0" w:space="0" w:color="auto"/>
                                    <w:bottom w:val="none" w:sz="0" w:space="0" w:color="auto"/>
                                    <w:right w:val="none" w:sz="0" w:space="0" w:color="auto"/>
                                  </w:divBdr>
                                  <w:divsChild>
                                    <w:div w:id="72765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4573">
                              <w:marLeft w:val="0"/>
                              <w:marRight w:val="0"/>
                              <w:marTop w:val="0"/>
                              <w:marBottom w:val="0"/>
                              <w:divBdr>
                                <w:top w:val="none" w:sz="0" w:space="0" w:color="auto"/>
                                <w:left w:val="none" w:sz="0" w:space="0" w:color="auto"/>
                                <w:bottom w:val="none" w:sz="0" w:space="0" w:color="auto"/>
                                <w:right w:val="none" w:sz="0" w:space="0" w:color="auto"/>
                              </w:divBdr>
                              <w:divsChild>
                                <w:div w:id="1626811719">
                                  <w:marLeft w:val="0"/>
                                  <w:marRight w:val="0"/>
                                  <w:marTop w:val="0"/>
                                  <w:marBottom w:val="0"/>
                                  <w:divBdr>
                                    <w:top w:val="none" w:sz="0" w:space="0" w:color="auto"/>
                                    <w:left w:val="none" w:sz="0" w:space="0" w:color="auto"/>
                                    <w:bottom w:val="none" w:sz="0" w:space="0" w:color="auto"/>
                                    <w:right w:val="none" w:sz="0" w:space="0" w:color="auto"/>
                                  </w:divBdr>
                                  <w:divsChild>
                                    <w:div w:id="169923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60835">
                              <w:marLeft w:val="0"/>
                              <w:marRight w:val="0"/>
                              <w:marTop w:val="0"/>
                              <w:marBottom w:val="0"/>
                              <w:divBdr>
                                <w:top w:val="none" w:sz="0" w:space="0" w:color="auto"/>
                                <w:left w:val="none" w:sz="0" w:space="0" w:color="auto"/>
                                <w:bottom w:val="none" w:sz="0" w:space="0" w:color="auto"/>
                                <w:right w:val="none" w:sz="0" w:space="0" w:color="auto"/>
                              </w:divBdr>
                              <w:divsChild>
                                <w:div w:id="16783890">
                                  <w:marLeft w:val="0"/>
                                  <w:marRight w:val="0"/>
                                  <w:marTop w:val="0"/>
                                  <w:marBottom w:val="0"/>
                                  <w:divBdr>
                                    <w:top w:val="none" w:sz="0" w:space="0" w:color="auto"/>
                                    <w:left w:val="none" w:sz="0" w:space="0" w:color="auto"/>
                                    <w:bottom w:val="none" w:sz="0" w:space="0" w:color="auto"/>
                                    <w:right w:val="none" w:sz="0" w:space="0" w:color="auto"/>
                                  </w:divBdr>
                                </w:div>
                              </w:divsChild>
                            </w:div>
                            <w:div w:id="1612124755">
                              <w:marLeft w:val="0"/>
                              <w:marRight w:val="0"/>
                              <w:marTop w:val="0"/>
                              <w:marBottom w:val="0"/>
                              <w:divBdr>
                                <w:top w:val="none" w:sz="0" w:space="0" w:color="auto"/>
                                <w:left w:val="none" w:sz="0" w:space="0" w:color="auto"/>
                                <w:bottom w:val="none" w:sz="0" w:space="0" w:color="auto"/>
                                <w:right w:val="none" w:sz="0" w:space="0" w:color="auto"/>
                              </w:divBdr>
                              <w:divsChild>
                                <w:div w:id="1852449747">
                                  <w:marLeft w:val="0"/>
                                  <w:marRight w:val="0"/>
                                  <w:marTop w:val="0"/>
                                  <w:marBottom w:val="0"/>
                                  <w:divBdr>
                                    <w:top w:val="none" w:sz="0" w:space="0" w:color="auto"/>
                                    <w:left w:val="none" w:sz="0" w:space="0" w:color="auto"/>
                                    <w:bottom w:val="none" w:sz="0" w:space="0" w:color="auto"/>
                                    <w:right w:val="none" w:sz="0" w:space="0" w:color="auto"/>
                                  </w:divBdr>
                                </w:div>
                              </w:divsChild>
                            </w:div>
                            <w:div w:id="1493522696">
                              <w:marLeft w:val="0"/>
                              <w:marRight w:val="0"/>
                              <w:marTop w:val="0"/>
                              <w:marBottom w:val="0"/>
                              <w:divBdr>
                                <w:top w:val="none" w:sz="0" w:space="0" w:color="auto"/>
                                <w:left w:val="none" w:sz="0" w:space="0" w:color="auto"/>
                                <w:bottom w:val="none" w:sz="0" w:space="0" w:color="auto"/>
                                <w:right w:val="none" w:sz="0" w:space="0" w:color="auto"/>
                              </w:divBdr>
                              <w:divsChild>
                                <w:div w:id="426468778">
                                  <w:marLeft w:val="0"/>
                                  <w:marRight w:val="0"/>
                                  <w:marTop w:val="0"/>
                                  <w:marBottom w:val="0"/>
                                  <w:divBdr>
                                    <w:top w:val="none" w:sz="0" w:space="0" w:color="auto"/>
                                    <w:left w:val="none" w:sz="0" w:space="0" w:color="auto"/>
                                    <w:bottom w:val="none" w:sz="0" w:space="0" w:color="auto"/>
                                    <w:right w:val="none" w:sz="0" w:space="0" w:color="auto"/>
                                  </w:divBdr>
                                </w:div>
                              </w:divsChild>
                            </w:div>
                            <w:div w:id="396244192">
                              <w:marLeft w:val="0"/>
                              <w:marRight w:val="0"/>
                              <w:marTop w:val="0"/>
                              <w:marBottom w:val="0"/>
                              <w:divBdr>
                                <w:top w:val="none" w:sz="0" w:space="0" w:color="auto"/>
                                <w:left w:val="none" w:sz="0" w:space="0" w:color="auto"/>
                                <w:bottom w:val="none" w:sz="0" w:space="0" w:color="auto"/>
                                <w:right w:val="none" w:sz="0" w:space="0" w:color="auto"/>
                              </w:divBdr>
                              <w:divsChild>
                                <w:div w:id="789712093">
                                  <w:marLeft w:val="0"/>
                                  <w:marRight w:val="0"/>
                                  <w:marTop w:val="0"/>
                                  <w:marBottom w:val="0"/>
                                  <w:divBdr>
                                    <w:top w:val="none" w:sz="0" w:space="0" w:color="auto"/>
                                    <w:left w:val="none" w:sz="0" w:space="0" w:color="auto"/>
                                    <w:bottom w:val="none" w:sz="0" w:space="0" w:color="auto"/>
                                    <w:right w:val="none" w:sz="0" w:space="0" w:color="auto"/>
                                  </w:divBdr>
                                </w:div>
                              </w:divsChild>
                            </w:div>
                            <w:div w:id="1808356762">
                              <w:marLeft w:val="0"/>
                              <w:marRight w:val="0"/>
                              <w:marTop w:val="0"/>
                              <w:marBottom w:val="0"/>
                              <w:divBdr>
                                <w:top w:val="none" w:sz="0" w:space="0" w:color="auto"/>
                                <w:left w:val="none" w:sz="0" w:space="0" w:color="auto"/>
                                <w:bottom w:val="none" w:sz="0" w:space="0" w:color="auto"/>
                                <w:right w:val="none" w:sz="0" w:space="0" w:color="auto"/>
                              </w:divBdr>
                              <w:divsChild>
                                <w:div w:id="49927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722050">
      <w:bodyDiv w:val="1"/>
      <w:marLeft w:val="0"/>
      <w:marRight w:val="0"/>
      <w:marTop w:val="0"/>
      <w:marBottom w:val="0"/>
      <w:divBdr>
        <w:top w:val="none" w:sz="0" w:space="0" w:color="auto"/>
        <w:left w:val="none" w:sz="0" w:space="0" w:color="auto"/>
        <w:bottom w:val="none" w:sz="0" w:space="0" w:color="auto"/>
        <w:right w:val="none" w:sz="0" w:space="0" w:color="auto"/>
      </w:divBdr>
      <w:divsChild>
        <w:div w:id="1554389536">
          <w:marLeft w:val="0"/>
          <w:marRight w:val="0"/>
          <w:marTop w:val="100"/>
          <w:marBottom w:val="100"/>
          <w:divBdr>
            <w:top w:val="none" w:sz="0" w:space="0" w:color="auto"/>
            <w:left w:val="none" w:sz="0" w:space="0" w:color="auto"/>
            <w:bottom w:val="none" w:sz="0" w:space="0" w:color="auto"/>
            <w:right w:val="none" w:sz="0" w:space="0" w:color="auto"/>
          </w:divBdr>
          <w:divsChild>
            <w:div w:id="815806840">
              <w:marLeft w:val="0"/>
              <w:marRight w:val="0"/>
              <w:marTop w:val="0"/>
              <w:marBottom w:val="300"/>
              <w:divBdr>
                <w:top w:val="none" w:sz="0" w:space="0" w:color="auto"/>
                <w:left w:val="none" w:sz="0" w:space="0" w:color="auto"/>
                <w:bottom w:val="none" w:sz="0" w:space="0" w:color="auto"/>
                <w:right w:val="none" w:sz="0" w:space="0" w:color="auto"/>
              </w:divBdr>
              <w:divsChild>
                <w:div w:id="1233463970">
                  <w:marLeft w:val="0"/>
                  <w:marRight w:val="0"/>
                  <w:marTop w:val="0"/>
                  <w:marBottom w:val="0"/>
                  <w:divBdr>
                    <w:top w:val="none" w:sz="0" w:space="0" w:color="auto"/>
                    <w:left w:val="none" w:sz="0" w:space="0" w:color="auto"/>
                    <w:bottom w:val="none" w:sz="0" w:space="0" w:color="auto"/>
                    <w:right w:val="none" w:sz="0" w:space="0" w:color="auto"/>
                  </w:divBdr>
                  <w:divsChild>
                    <w:div w:id="1064986833">
                      <w:marLeft w:val="0"/>
                      <w:marRight w:val="0"/>
                      <w:marTop w:val="0"/>
                      <w:marBottom w:val="0"/>
                      <w:divBdr>
                        <w:top w:val="none" w:sz="0" w:space="0" w:color="auto"/>
                        <w:left w:val="single" w:sz="24" w:space="5" w:color="D5D7E3"/>
                        <w:bottom w:val="none" w:sz="0" w:space="0" w:color="auto"/>
                        <w:right w:val="none" w:sz="0" w:space="0" w:color="auto"/>
                      </w:divBdr>
                      <w:divsChild>
                        <w:div w:id="12881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9195688">
      <w:bodyDiv w:val="1"/>
      <w:marLeft w:val="0"/>
      <w:marRight w:val="0"/>
      <w:marTop w:val="0"/>
      <w:marBottom w:val="0"/>
      <w:divBdr>
        <w:top w:val="none" w:sz="0" w:space="0" w:color="auto"/>
        <w:left w:val="none" w:sz="0" w:space="0" w:color="auto"/>
        <w:bottom w:val="none" w:sz="0" w:space="0" w:color="auto"/>
        <w:right w:val="none" w:sz="0" w:space="0" w:color="auto"/>
      </w:divBdr>
      <w:divsChild>
        <w:div w:id="128210558">
          <w:marLeft w:val="0"/>
          <w:marRight w:val="0"/>
          <w:marTop w:val="100"/>
          <w:marBottom w:val="100"/>
          <w:divBdr>
            <w:top w:val="none" w:sz="0" w:space="0" w:color="auto"/>
            <w:left w:val="none" w:sz="0" w:space="0" w:color="auto"/>
            <w:bottom w:val="none" w:sz="0" w:space="0" w:color="auto"/>
            <w:right w:val="none" w:sz="0" w:space="0" w:color="auto"/>
          </w:divBdr>
          <w:divsChild>
            <w:div w:id="1318000839">
              <w:marLeft w:val="0"/>
              <w:marRight w:val="0"/>
              <w:marTop w:val="0"/>
              <w:marBottom w:val="300"/>
              <w:divBdr>
                <w:top w:val="none" w:sz="0" w:space="0" w:color="auto"/>
                <w:left w:val="none" w:sz="0" w:space="0" w:color="auto"/>
                <w:bottom w:val="none" w:sz="0" w:space="0" w:color="auto"/>
                <w:right w:val="none" w:sz="0" w:space="0" w:color="auto"/>
              </w:divBdr>
              <w:divsChild>
                <w:div w:id="971979926">
                  <w:marLeft w:val="0"/>
                  <w:marRight w:val="0"/>
                  <w:marTop w:val="0"/>
                  <w:marBottom w:val="0"/>
                  <w:divBdr>
                    <w:top w:val="none" w:sz="0" w:space="0" w:color="auto"/>
                    <w:left w:val="none" w:sz="0" w:space="0" w:color="auto"/>
                    <w:bottom w:val="none" w:sz="0" w:space="0" w:color="auto"/>
                    <w:right w:val="none" w:sz="0" w:space="0" w:color="auto"/>
                  </w:divBdr>
                  <w:divsChild>
                    <w:div w:id="74935015">
                      <w:marLeft w:val="0"/>
                      <w:marRight w:val="0"/>
                      <w:marTop w:val="0"/>
                      <w:marBottom w:val="0"/>
                      <w:divBdr>
                        <w:top w:val="none" w:sz="0" w:space="0" w:color="auto"/>
                        <w:left w:val="single" w:sz="24" w:space="5" w:color="D5D7E3"/>
                        <w:bottom w:val="none" w:sz="0" w:space="0" w:color="auto"/>
                        <w:right w:val="none" w:sz="0" w:space="0" w:color="auto"/>
                      </w:divBdr>
                      <w:divsChild>
                        <w:div w:id="37974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58657">
      <w:bodyDiv w:val="1"/>
      <w:marLeft w:val="0"/>
      <w:marRight w:val="0"/>
      <w:marTop w:val="0"/>
      <w:marBottom w:val="0"/>
      <w:divBdr>
        <w:top w:val="none" w:sz="0" w:space="0" w:color="auto"/>
        <w:left w:val="none" w:sz="0" w:space="0" w:color="auto"/>
        <w:bottom w:val="none" w:sz="0" w:space="0" w:color="auto"/>
        <w:right w:val="none" w:sz="0" w:space="0" w:color="auto"/>
      </w:divBdr>
      <w:divsChild>
        <w:div w:id="598103348">
          <w:marLeft w:val="0"/>
          <w:marRight w:val="0"/>
          <w:marTop w:val="100"/>
          <w:marBottom w:val="100"/>
          <w:divBdr>
            <w:top w:val="none" w:sz="0" w:space="0" w:color="auto"/>
            <w:left w:val="none" w:sz="0" w:space="0" w:color="auto"/>
            <w:bottom w:val="none" w:sz="0" w:space="0" w:color="auto"/>
            <w:right w:val="none" w:sz="0" w:space="0" w:color="auto"/>
          </w:divBdr>
          <w:divsChild>
            <w:div w:id="54281875">
              <w:marLeft w:val="0"/>
              <w:marRight w:val="0"/>
              <w:marTop w:val="0"/>
              <w:marBottom w:val="300"/>
              <w:divBdr>
                <w:top w:val="none" w:sz="0" w:space="0" w:color="auto"/>
                <w:left w:val="none" w:sz="0" w:space="0" w:color="auto"/>
                <w:bottom w:val="none" w:sz="0" w:space="0" w:color="auto"/>
                <w:right w:val="none" w:sz="0" w:space="0" w:color="auto"/>
              </w:divBdr>
              <w:divsChild>
                <w:div w:id="1369338868">
                  <w:marLeft w:val="0"/>
                  <w:marRight w:val="0"/>
                  <w:marTop w:val="0"/>
                  <w:marBottom w:val="0"/>
                  <w:divBdr>
                    <w:top w:val="none" w:sz="0" w:space="0" w:color="auto"/>
                    <w:left w:val="none" w:sz="0" w:space="0" w:color="auto"/>
                    <w:bottom w:val="none" w:sz="0" w:space="0" w:color="auto"/>
                    <w:right w:val="none" w:sz="0" w:space="0" w:color="auto"/>
                  </w:divBdr>
                  <w:divsChild>
                    <w:div w:id="1576282327">
                      <w:marLeft w:val="0"/>
                      <w:marRight w:val="0"/>
                      <w:marTop w:val="0"/>
                      <w:marBottom w:val="0"/>
                      <w:divBdr>
                        <w:top w:val="none" w:sz="0" w:space="0" w:color="auto"/>
                        <w:left w:val="single" w:sz="24" w:space="5" w:color="D5D7E3"/>
                        <w:bottom w:val="none" w:sz="0" w:space="0" w:color="auto"/>
                        <w:right w:val="none" w:sz="0" w:space="0" w:color="auto"/>
                      </w:divBdr>
                      <w:divsChild>
                        <w:div w:id="194984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510175">
      <w:bodyDiv w:val="1"/>
      <w:marLeft w:val="0"/>
      <w:marRight w:val="0"/>
      <w:marTop w:val="0"/>
      <w:marBottom w:val="0"/>
      <w:divBdr>
        <w:top w:val="none" w:sz="0" w:space="0" w:color="auto"/>
        <w:left w:val="none" w:sz="0" w:space="0" w:color="auto"/>
        <w:bottom w:val="none" w:sz="0" w:space="0" w:color="auto"/>
        <w:right w:val="none" w:sz="0" w:space="0" w:color="auto"/>
      </w:divBdr>
    </w:div>
    <w:div w:id="1576822523">
      <w:bodyDiv w:val="1"/>
      <w:marLeft w:val="0"/>
      <w:marRight w:val="0"/>
      <w:marTop w:val="0"/>
      <w:marBottom w:val="0"/>
      <w:divBdr>
        <w:top w:val="none" w:sz="0" w:space="0" w:color="auto"/>
        <w:left w:val="none" w:sz="0" w:space="0" w:color="auto"/>
        <w:bottom w:val="none" w:sz="0" w:space="0" w:color="auto"/>
        <w:right w:val="none" w:sz="0" w:space="0" w:color="auto"/>
      </w:divBdr>
    </w:div>
    <w:div w:id="1666202172">
      <w:bodyDiv w:val="1"/>
      <w:marLeft w:val="0"/>
      <w:marRight w:val="0"/>
      <w:marTop w:val="0"/>
      <w:marBottom w:val="0"/>
      <w:divBdr>
        <w:top w:val="none" w:sz="0" w:space="0" w:color="auto"/>
        <w:left w:val="none" w:sz="0" w:space="0" w:color="auto"/>
        <w:bottom w:val="none" w:sz="0" w:space="0" w:color="auto"/>
        <w:right w:val="none" w:sz="0" w:space="0" w:color="auto"/>
      </w:divBdr>
    </w:div>
    <w:div w:id="1695568398">
      <w:bodyDiv w:val="1"/>
      <w:marLeft w:val="0"/>
      <w:marRight w:val="0"/>
      <w:marTop w:val="0"/>
      <w:marBottom w:val="0"/>
      <w:divBdr>
        <w:top w:val="none" w:sz="0" w:space="0" w:color="auto"/>
        <w:left w:val="none" w:sz="0" w:space="0" w:color="auto"/>
        <w:bottom w:val="none" w:sz="0" w:space="0" w:color="auto"/>
        <w:right w:val="none" w:sz="0" w:space="0" w:color="auto"/>
      </w:divBdr>
    </w:div>
    <w:div w:id="1903830092">
      <w:bodyDiv w:val="1"/>
      <w:marLeft w:val="0"/>
      <w:marRight w:val="0"/>
      <w:marTop w:val="0"/>
      <w:marBottom w:val="0"/>
      <w:divBdr>
        <w:top w:val="none" w:sz="0" w:space="0" w:color="auto"/>
        <w:left w:val="none" w:sz="0" w:space="0" w:color="auto"/>
        <w:bottom w:val="none" w:sz="0" w:space="0" w:color="auto"/>
        <w:right w:val="none" w:sz="0" w:space="0" w:color="auto"/>
      </w:divBdr>
    </w:div>
    <w:div w:id="1983996053">
      <w:bodyDiv w:val="1"/>
      <w:marLeft w:val="0"/>
      <w:marRight w:val="0"/>
      <w:marTop w:val="0"/>
      <w:marBottom w:val="0"/>
      <w:divBdr>
        <w:top w:val="none" w:sz="0" w:space="0" w:color="auto"/>
        <w:left w:val="none" w:sz="0" w:space="0" w:color="auto"/>
        <w:bottom w:val="none" w:sz="0" w:space="0" w:color="auto"/>
        <w:right w:val="none" w:sz="0" w:space="0" w:color="auto"/>
      </w:divBdr>
    </w:div>
    <w:div w:id="2106152502">
      <w:bodyDiv w:val="1"/>
      <w:marLeft w:val="0"/>
      <w:marRight w:val="0"/>
      <w:marTop w:val="0"/>
      <w:marBottom w:val="0"/>
      <w:divBdr>
        <w:top w:val="none" w:sz="0" w:space="0" w:color="auto"/>
        <w:left w:val="none" w:sz="0" w:space="0" w:color="auto"/>
        <w:bottom w:val="none" w:sz="0" w:space="0" w:color="auto"/>
        <w:right w:val="none" w:sz="0" w:space="0" w:color="auto"/>
      </w:divBdr>
      <w:divsChild>
        <w:div w:id="544680169">
          <w:marLeft w:val="0"/>
          <w:marRight w:val="0"/>
          <w:marTop w:val="0"/>
          <w:marBottom w:val="0"/>
          <w:divBdr>
            <w:top w:val="none" w:sz="0" w:space="0" w:color="auto"/>
            <w:left w:val="none" w:sz="0" w:space="0" w:color="auto"/>
            <w:bottom w:val="none" w:sz="0" w:space="0" w:color="auto"/>
            <w:right w:val="none" w:sz="0" w:space="0" w:color="auto"/>
          </w:divBdr>
          <w:divsChild>
            <w:div w:id="1488014989">
              <w:marLeft w:val="720"/>
              <w:marRight w:val="0"/>
              <w:marTop w:val="0"/>
              <w:marBottom w:val="0"/>
              <w:divBdr>
                <w:top w:val="none" w:sz="0" w:space="0" w:color="auto"/>
                <w:left w:val="none" w:sz="0" w:space="0" w:color="auto"/>
                <w:bottom w:val="none" w:sz="0" w:space="0" w:color="auto"/>
                <w:right w:val="none" w:sz="0" w:space="0" w:color="auto"/>
              </w:divBdr>
            </w:div>
            <w:div w:id="447166069">
              <w:marLeft w:val="2400"/>
              <w:marRight w:val="0"/>
              <w:marTop w:val="0"/>
              <w:marBottom w:val="0"/>
              <w:divBdr>
                <w:top w:val="none" w:sz="0" w:space="0" w:color="auto"/>
                <w:left w:val="none" w:sz="0" w:space="0" w:color="auto"/>
                <w:bottom w:val="none" w:sz="0" w:space="0" w:color="auto"/>
                <w:right w:val="none" w:sz="0" w:space="0" w:color="auto"/>
              </w:divBdr>
            </w:div>
            <w:div w:id="1366833207">
              <w:marLeft w:val="1920"/>
              <w:marRight w:val="0"/>
              <w:marTop w:val="0"/>
              <w:marBottom w:val="0"/>
              <w:divBdr>
                <w:top w:val="none" w:sz="0" w:space="0" w:color="auto"/>
                <w:left w:val="none" w:sz="0" w:space="0" w:color="auto"/>
                <w:bottom w:val="none" w:sz="0" w:space="0" w:color="auto"/>
                <w:right w:val="none" w:sz="0" w:space="0" w:color="auto"/>
              </w:divBdr>
            </w:div>
            <w:div w:id="769664126">
              <w:marLeft w:val="2880"/>
              <w:marRight w:val="0"/>
              <w:marTop w:val="0"/>
              <w:marBottom w:val="0"/>
              <w:divBdr>
                <w:top w:val="none" w:sz="0" w:space="0" w:color="auto"/>
                <w:left w:val="none" w:sz="0" w:space="0" w:color="auto"/>
                <w:bottom w:val="none" w:sz="0" w:space="0" w:color="auto"/>
                <w:right w:val="none" w:sz="0" w:space="0" w:color="auto"/>
              </w:divBdr>
            </w:div>
            <w:div w:id="246496226">
              <w:marLeft w:val="720"/>
              <w:marRight w:val="0"/>
              <w:marTop w:val="0"/>
              <w:marBottom w:val="0"/>
              <w:divBdr>
                <w:top w:val="none" w:sz="0" w:space="0" w:color="auto"/>
                <w:left w:val="none" w:sz="0" w:space="0" w:color="auto"/>
                <w:bottom w:val="none" w:sz="0" w:space="0" w:color="auto"/>
                <w:right w:val="none" w:sz="0" w:space="0" w:color="auto"/>
              </w:divBdr>
            </w:div>
            <w:div w:id="1539777352">
              <w:marLeft w:val="240"/>
              <w:marRight w:val="0"/>
              <w:marTop w:val="0"/>
              <w:marBottom w:val="0"/>
              <w:divBdr>
                <w:top w:val="none" w:sz="0" w:space="0" w:color="auto"/>
                <w:left w:val="none" w:sz="0" w:space="0" w:color="auto"/>
                <w:bottom w:val="none" w:sz="0" w:space="0" w:color="auto"/>
                <w:right w:val="none" w:sz="0" w:space="0" w:color="auto"/>
              </w:divBdr>
            </w:div>
            <w:div w:id="112332055">
              <w:marLeft w:val="240"/>
              <w:marRight w:val="0"/>
              <w:marTop w:val="0"/>
              <w:marBottom w:val="0"/>
              <w:divBdr>
                <w:top w:val="none" w:sz="0" w:space="0" w:color="auto"/>
                <w:left w:val="none" w:sz="0" w:space="0" w:color="auto"/>
                <w:bottom w:val="none" w:sz="0" w:space="0" w:color="auto"/>
                <w:right w:val="none" w:sz="0" w:space="0" w:color="auto"/>
              </w:divBdr>
            </w:div>
            <w:div w:id="1176338207">
              <w:marLeft w:val="240"/>
              <w:marRight w:val="0"/>
              <w:marTop w:val="0"/>
              <w:marBottom w:val="0"/>
              <w:divBdr>
                <w:top w:val="none" w:sz="0" w:space="0" w:color="auto"/>
                <w:left w:val="none" w:sz="0" w:space="0" w:color="auto"/>
                <w:bottom w:val="none" w:sz="0" w:space="0" w:color="auto"/>
                <w:right w:val="none" w:sz="0" w:space="0" w:color="auto"/>
              </w:divBdr>
            </w:div>
            <w:div w:id="71314254">
              <w:marLeft w:val="240"/>
              <w:marRight w:val="0"/>
              <w:marTop w:val="0"/>
              <w:marBottom w:val="0"/>
              <w:divBdr>
                <w:top w:val="none" w:sz="0" w:space="0" w:color="auto"/>
                <w:left w:val="none" w:sz="0" w:space="0" w:color="auto"/>
                <w:bottom w:val="none" w:sz="0" w:space="0" w:color="auto"/>
                <w:right w:val="none" w:sz="0" w:space="0" w:color="auto"/>
              </w:divBdr>
            </w:div>
            <w:div w:id="1572617649">
              <w:marLeft w:val="480"/>
              <w:marRight w:val="0"/>
              <w:marTop w:val="0"/>
              <w:marBottom w:val="0"/>
              <w:divBdr>
                <w:top w:val="none" w:sz="0" w:space="0" w:color="auto"/>
                <w:left w:val="none" w:sz="0" w:space="0" w:color="auto"/>
                <w:bottom w:val="none" w:sz="0" w:space="0" w:color="auto"/>
                <w:right w:val="none" w:sz="0" w:space="0" w:color="auto"/>
              </w:divBdr>
            </w:div>
            <w:div w:id="1052189176">
              <w:marLeft w:val="480"/>
              <w:marRight w:val="0"/>
              <w:marTop w:val="0"/>
              <w:marBottom w:val="0"/>
              <w:divBdr>
                <w:top w:val="none" w:sz="0" w:space="0" w:color="auto"/>
                <w:left w:val="none" w:sz="0" w:space="0" w:color="auto"/>
                <w:bottom w:val="none" w:sz="0" w:space="0" w:color="auto"/>
                <w:right w:val="none" w:sz="0" w:space="0" w:color="auto"/>
              </w:divBdr>
            </w:div>
            <w:div w:id="986398858">
              <w:marLeft w:val="480"/>
              <w:marRight w:val="0"/>
              <w:marTop w:val="0"/>
              <w:marBottom w:val="0"/>
              <w:divBdr>
                <w:top w:val="none" w:sz="0" w:space="0" w:color="auto"/>
                <w:left w:val="none" w:sz="0" w:space="0" w:color="auto"/>
                <w:bottom w:val="none" w:sz="0" w:space="0" w:color="auto"/>
                <w:right w:val="none" w:sz="0" w:space="0" w:color="auto"/>
              </w:divBdr>
            </w:div>
            <w:div w:id="329724802">
              <w:marLeft w:val="240"/>
              <w:marRight w:val="0"/>
              <w:marTop w:val="0"/>
              <w:marBottom w:val="0"/>
              <w:divBdr>
                <w:top w:val="none" w:sz="0" w:space="0" w:color="auto"/>
                <w:left w:val="none" w:sz="0" w:space="0" w:color="auto"/>
                <w:bottom w:val="none" w:sz="0" w:space="0" w:color="auto"/>
                <w:right w:val="none" w:sz="0" w:space="0" w:color="auto"/>
              </w:divBdr>
            </w:div>
            <w:div w:id="423838625">
              <w:marLeft w:val="240"/>
              <w:marRight w:val="0"/>
              <w:marTop w:val="0"/>
              <w:marBottom w:val="0"/>
              <w:divBdr>
                <w:top w:val="none" w:sz="0" w:space="0" w:color="auto"/>
                <w:left w:val="none" w:sz="0" w:space="0" w:color="auto"/>
                <w:bottom w:val="none" w:sz="0" w:space="0" w:color="auto"/>
                <w:right w:val="none" w:sz="0" w:space="0" w:color="auto"/>
              </w:divBdr>
            </w:div>
            <w:div w:id="404576013">
              <w:marLeft w:val="240"/>
              <w:marRight w:val="0"/>
              <w:marTop w:val="0"/>
              <w:marBottom w:val="0"/>
              <w:divBdr>
                <w:top w:val="none" w:sz="0" w:space="0" w:color="auto"/>
                <w:left w:val="none" w:sz="0" w:space="0" w:color="auto"/>
                <w:bottom w:val="none" w:sz="0" w:space="0" w:color="auto"/>
                <w:right w:val="none" w:sz="0" w:space="0" w:color="auto"/>
              </w:divBdr>
            </w:div>
            <w:div w:id="707876695">
              <w:marLeft w:val="240"/>
              <w:marRight w:val="0"/>
              <w:marTop w:val="0"/>
              <w:marBottom w:val="0"/>
              <w:divBdr>
                <w:top w:val="none" w:sz="0" w:space="0" w:color="auto"/>
                <w:left w:val="none" w:sz="0" w:space="0" w:color="auto"/>
                <w:bottom w:val="none" w:sz="0" w:space="0" w:color="auto"/>
                <w:right w:val="none" w:sz="0" w:space="0" w:color="auto"/>
              </w:divBdr>
            </w:div>
            <w:div w:id="1486162639">
              <w:marLeft w:val="240"/>
              <w:marRight w:val="0"/>
              <w:marTop w:val="0"/>
              <w:marBottom w:val="0"/>
              <w:divBdr>
                <w:top w:val="none" w:sz="0" w:space="0" w:color="auto"/>
                <w:left w:val="none" w:sz="0" w:space="0" w:color="auto"/>
                <w:bottom w:val="none" w:sz="0" w:space="0" w:color="auto"/>
                <w:right w:val="none" w:sz="0" w:space="0" w:color="auto"/>
              </w:divBdr>
            </w:div>
            <w:div w:id="666638542">
              <w:marLeft w:val="480"/>
              <w:marRight w:val="0"/>
              <w:marTop w:val="0"/>
              <w:marBottom w:val="0"/>
              <w:divBdr>
                <w:top w:val="none" w:sz="0" w:space="0" w:color="auto"/>
                <w:left w:val="none" w:sz="0" w:space="0" w:color="auto"/>
                <w:bottom w:val="none" w:sz="0" w:space="0" w:color="auto"/>
                <w:right w:val="none" w:sz="0" w:space="0" w:color="auto"/>
              </w:divBdr>
            </w:div>
            <w:div w:id="556282141">
              <w:marLeft w:val="480"/>
              <w:marRight w:val="0"/>
              <w:marTop w:val="0"/>
              <w:marBottom w:val="0"/>
              <w:divBdr>
                <w:top w:val="none" w:sz="0" w:space="0" w:color="auto"/>
                <w:left w:val="none" w:sz="0" w:space="0" w:color="auto"/>
                <w:bottom w:val="none" w:sz="0" w:space="0" w:color="auto"/>
                <w:right w:val="none" w:sz="0" w:space="0" w:color="auto"/>
              </w:divBdr>
            </w:div>
            <w:div w:id="1232959567">
              <w:marLeft w:val="480"/>
              <w:marRight w:val="0"/>
              <w:marTop w:val="0"/>
              <w:marBottom w:val="0"/>
              <w:divBdr>
                <w:top w:val="none" w:sz="0" w:space="0" w:color="auto"/>
                <w:left w:val="none" w:sz="0" w:space="0" w:color="auto"/>
                <w:bottom w:val="none" w:sz="0" w:space="0" w:color="auto"/>
                <w:right w:val="none" w:sz="0" w:space="0" w:color="auto"/>
              </w:divBdr>
            </w:div>
            <w:div w:id="740564060">
              <w:marLeft w:val="240"/>
              <w:marRight w:val="0"/>
              <w:marTop w:val="0"/>
              <w:marBottom w:val="0"/>
              <w:divBdr>
                <w:top w:val="none" w:sz="0" w:space="0" w:color="auto"/>
                <w:left w:val="none" w:sz="0" w:space="0" w:color="auto"/>
                <w:bottom w:val="none" w:sz="0" w:space="0" w:color="auto"/>
                <w:right w:val="none" w:sz="0" w:space="0" w:color="auto"/>
              </w:divBdr>
            </w:div>
            <w:div w:id="2021618914">
              <w:marLeft w:val="240"/>
              <w:marRight w:val="0"/>
              <w:marTop w:val="0"/>
              <w:marBottom w:val="0"/>
              <w:divBdr>
                <w:top w:val="none" w:sz="0" w:space="0" w:color="auto"/>
                <w:left w:val="none" w:sz="0" w:space="0" w:color="auto"/>
                <w:bottom w:val="none" w:sz="0" w:space="0" w:color="auto"/>
                <w:right w:val="none" w:sz="0" w:space="0" w:color="auto"/>
              </w:divBdr>
            </w:div>
            <w:div w:id="1004746242">
              <w:marLeft w:val="240"/>
              <w:marRight w:val="0"/>
              <w:marTop w:val="0"/>
              <w:marBottom w:val="0"/>
              <w:divBdr>
                <w:top w:val="none" w:sz="0" w:space="0" w:color="auto"/>
                <w:left w:val="none" w:sz="0" w:space="0" w:color="auto"/>
                <w:bottom w:val="none" w:sz="0" w:space="0" w:color="auto"/>
                <w:right w:val="none" w:sz="0" w:space="0" w:color="auto"/>
              </w:divBdr>
            </w:div>
            <w:div w:id="68118162">
              <w:marLeft w:val="240"/>
              <w:marRight w:val="0"/>
              <w:marTop w:val="0"/>
              <w:marBottom w:val="0"/>
              <w:divBdr>
                <w:top w:val="none" w:sz="0" w:space="0" w:color="auto"/>
                <w:left w:val="none" w:sz="0" w:space="0" w:color="auto"/>
                <w:bottom w:val="none" w:sz="0" w:space="0" w:color="auto"/>
                <w:right w:val="none" w:sz="0" w:space="0" w:color="auto"/>
              </w:divBdr>
            </w:div>
            <w:div w:id="389889586">
              <w:marLeft w:val="240"/>
              <w:marRight w:val="0"/>
              <w:marTop w:val="0"/>
              <w:marBottom w:val="0"/>
              <w:divBdr>
                <w:top w:val="none" w:sz="0" w:space="0" w:color="auto"/>
                <w:left w:val="none" w:sz="0" w:space="0" w:color="auto"/>
                <w:bottom w:val="none" w:sz="0" w:space="0" w:color="auto"/>
                <w:right w:val="none" w:sz="0" w:space="0" w:color="auto"/>
              </w:divBdr>
            </w:div>
            <w:div w:id="793064934">
              <w:marLeft w:val="480"/>
              <w:marRight w:val="0"/>
              <w:marTop w:val="0"/>
              <w:marBottom w:val="0"/>
              <w:divBdr>
                <w:top w:val="none" w:sz="0" w:space="0" w:color="auto"/>
                <w:left w:val="none" w:sz="0" w:space="0" w:color="auto"/>
                <w:bottom w:val="none" w:sz="0" w:space="0" w:color="auto"/>
                <w:right w:val="none" w:sz="0" w:space="0" w:color="auto"/>
              </w:divBdr>
            </w:div>
            <w:div w:id="1050231191">
              <w:marLeft w:val="480"/>
              <w:marRight w:val="0"/>
              <w:marTop w:val="0"/>
              <w:marBottom w:val="0"/>
              <w:divBdr>
                <w:top w:val="none" w:sz="0" w:space="0" w:color="auto"/>
                <w:left w:val="none" w:sz="0" w:space="0" w:color="auto"/>
                <w:bottom w:val="none" w:sz="0" w:space="0" w:color="auto"/>
                <w:right w:val="none" w:sz="0" w:space="0" w:color="auto"/>
              </w:divBdr>
            </w:div>
            <w:div w:id="1715540713">
              <w:marLeft w:val="480"/>
              <w:marRight w:val="0"/>
              <w:marTop w:val="0"/>
              <w:marBottom w:val="0"/>
              <w:divBdr>
                <w:top w:val="none" w:sz="0" w:space="0" w:color="auto"/>
                <w:left w:val="none" w:sz="0" w:space="0" w:color="auto"/>
                <w:bottom w:val="none" w:sz="0" w:space="0" w:color="auto"/>
                <w:right w:val="none" w:sz="0" w:space="0" w:color="auto"/>
              </w:divBdr>
            </w:div>
            <w:div w:id="1941789671">
              <w:marLeft w:val="720"/>
              <w:marRight w:val="0"/>
              <w:marTop w:val="0"/>
              <w:marBottom w:val="0"/>
              <w:divBdr>
                <w:top w:val="none" w:sz="0" w:space="0" w:color="auto"/>
                <w:left w:val="none" w:sz="0" w:space="0" w:color="auto"/>
                <w:bottom w:val="none" w:sz="0" w:space="0" w:color="auto"/>
                <w:right w:val="none" w:sz="0" w:space="0" w:color="auto"/>
              </w:divBdr>
            </w:div>
            <w:div w:id="1157918495">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7CF59-BAC8-4FF5-A6D2-55D6D55F9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524</Words>
  <Characters>2992</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熊澤　弘司</dc:creator>
  <cp:lastModifiedBy>藤城　麗美</cp:lastModifiedBy>
  <cp:revision>16</cp:revision>
  <cp:lastPrinted>2024-11-12T08:03:00Z</cp:lastPrinted>
  <dcterms:created xsi:type="dcterms:W3CDTF">2015-07-15T05:38:00Z</dcterms:created>
  <dcterms:modified xsi:type="dcterms:W3CDTF">2025-01-30T02:36:00Z</dcterms:modified>
</cp:coreProperties>
</file>