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6D" w:rsidRPr="001073B1" w:rsidRDefault="0072566D" w:rsidP="0072566D">
      <w:pPr>
        <w:snapToGrid w:val="0"/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055B2">
        <w:rPr>
          <w:rFonts w:ascii="HG丸ｺﾞｼｯｸM-PRO" w:eastAsia="HG丸ｺﾞｼｯｸM-PRO" w:hAnsi="HG丸ｺﾞｼｯｸM-PRO" w:hint="eastAsia"/>
          <w:sz w:val="24"/>
          <w:szCs w:val="24"/>
        </w:rPr>
        <w:t>回茅ヶ崎市市民活動推進委員会</w:t>
      </w:r>
      <w:bookmarkStart w:id="0" w:name="_GoBack"/>
      <w:bookmarkEnd w:id="0"/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>会議概要</w:t>
      </w:r>
    </w:p>
    <w:p w:rsidR="0072566D" w:rsidRPr="003C3823" w:rsidRDefault="0072566D" w:rsidP="0072566D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72566D" w:rsidRPr="001073B1" w:rsidRDefault="0072566D" w:rsidP="0072566D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　程　平成２９</w:t>
      </w: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９時００分から１７時００分まで</w:t>
      </w:r>
    </w:p>
    <w:p w:rsidR="0072566D" w:rsidRPr="007F2911" w:rsidRDefault="0072566D" w:rsidP="0072566D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72566D" w:rsidRPr="001073B1" w:rsidRDefault="0072566D" w:rsidP="0072566D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市役所本庁舎４階</w:t>
      </w: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>会議室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２・３</w:t>
      </w:r>
    </w:p>
    <w:p w:rsidR="0072566D" w:rsidRDefault="0072566D" w:rsidP="0072566D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</w:p>
    <w:p w:rsidR="0072566D" w:rsidRDefault="0072566D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出席者　草野正弘　西野義一　森祐一郎　椎野典子　秦野拓也　北川哲也</w:t>
      </w:r>
    </w:p>
    <w:p w:rsidR="0072566D" w:rsidRDefault="0072566D" w:rsidP="0072566D">
      <w:pPr>
        <w:snapToGrid w:val="0"/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髙橋準治　伊藤隆　大江守之　中川久美子　水島修一　三觜健一</w:t>
      </w:r>
    </w:p>
    <w:p w:rsidR="00602055" w:rsidRPr="00602055" w:rsidRDefault="0028554B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※なお、</w:t>
      </w:r>
      <w:r w:rsidR="00602055">
        <w:rPr>
          <w:rFonts w:ascii="HG丸ｺﾞｼｯｸM-PRO" w:eastAsia="HG丸ｺﾞｼｯｸM-PRO" w:hint="eastAsia"/>
          <w:sz w:val="24"/>
        </w:rPr>
        <w:t>三觜委員については遅参、</w:t>
      </w:r>
      <w:r>
        <w:rPr>
          <w:rFonts w:ascii="HG丸ｺﾞｼｯｸM-PRO" w:eastAsia="HG丸ｺﾞｼｯｸM-PRO" w:hint="eastAsia"/>
          <w:sz w:val="24"/>
        </w:rPr>
        <w:t>北川委員・</w:t>
      </w:r>
      <w:r w:rsidR="00602055">
        <w:rPr>
          <w:rFonts w:ascii="HG丸ｺﾞｼｯｸM-PRO" w:eastAsia="HG丸ｺﾞｼｯｸM-PRO" w:hint="eastAsia"/>
          <w:sz w:val="24"/>
        </w:rPr>
        <w:t>椎野委員については途中退席</w:t>
      </w:r>
    </w:p>
    <w:p w:rsidR="0028554B" w:rsidRPr="005C540E" w:rsidRDefault="0028554B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</w:p>
    <w:p w:rsidR="0072566D" w:rsidRDefault="0072566D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欠席者　石田貴一</w:t>
      </w:r>
    </w:p>
    <w:p w:rsidR="0072566D" w:rsidRPr="005C540E" w:rsidRDefault="0072566D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</w:p>
    <w:p w:rsidR="0072566D" w:rsidRDefault="0072566D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傍聴者　</w:t>
      </w:r>
      <w:r w:rsidR="00F74E4B">
        <w:rPr>
          <w:rFonts w:ascii="HG丸ｺﾞｼｯｸM-PRO" w:eastAsia="HG丸ｺﾞｼｯｸM-PRO" w:hint="eastAsia"/>
          <w:sz w:val="24"/>
        </w:rPr>
        <w:t>のべ</w:t>
      </w:r>
      <w:r>
        <w:rPr>
          <w:rFonts w:ascii="HG丸ｺﾞｼｯｸM-PRO" w:eastAsia="HG丸ｺﾞｼｯｸM-PRO" w:hint="eastAsia"/>
          <w:sz w:val="24"/>
        </w:rPr>
        <w:t>４０名</w:t>
      </w:r>
    </w:p>
    <w:p w:rsidR="00602055" w:rsidRDefault="00602055" w:rsidP="0072566D">
      <w:pPr>
        <w:snapToGrid w:val="0"/>
        <w:spacing w:line="276" w:lineRule="auto"/>
        <w:rPr>
          <w:rFonts w:ascii="HG丸ｺﾞｼｯｸM-PRO" w:eastAsia="HG丸ｺﾞｼｯｸM-PRO"/>
          <w:sz w:val="24"/>
        </w:rPr>
      </w:pPr>
    </w:p>
    <w:p w:rsidR="00602055" w:rsidRDefault="00C77C91" w:rsidP="00C77C91">
      <w:pPr>
        <w:snapToGrid w:val="0"/>
        <w:spacing w:line="276" w:lineRule="auto"/>
        <w:ind w:left="1440" w:hangingChars="600" w:hanging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一部非公開　　</w:t>
      </w:r>
      <w:r w:rsidR="00602055" w:rsidRPr="00602055">
        <w:rPr>
          <w:rFonts w:ascii="HG丸ｺﾞｼｯｸM-PRO" w:eastAsia="HG丸ｺﾞｼｯｸM-PRO" w:hAnsi="HG丸ｺﾞｼｯｸM-PRO" w:hint="eastAsia"/>
          <w:sz w:val="24"/>
          <w:szCs w:val="24"/>
        </w:rPr>
        <w:t>議題２、３、４については、茅ヶ崎市自治基本条例第１４条３号及び茅ヶ崎市情報公開条例第５条２号の規定により非公開とした。</w:t>
      </w:r>
    </w:p>
    <w:p w:rsidR="0072566D" w:rsidRPr="00FD3C5F" w:rsidRDefault="0072566D" w:rsidP="0072566D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72566D" w:rsidRDefault="0072566D" w:rsidP="007256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議　題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（１）平成３０</w:t>
      </w:r>
      <w:r w:rsidRPr="003C3823">
        <w:rPr>
          <w:rFonts w:ascii="HG丸ｺﾞｼｯｸM-PRO" w:eastAsia="HG丸ｺﾞｼｯｸM-PRO" w:hAnsi="HG丸ｺﾞｼｯｸM-PRO" w:hint="eastAsia"/>
          <w:sz w:val="24"/>
          <w:szCs w:val="24"/>
        </w:rPr>
        <w:t>年度実施協働推進事業公開プレゼンテーション</w:t>
      </w:r>
    </w:p>
    <w:p w:rsidR="0072566D" w:rsidRDefault="0072566D" w:rsidP="0072566D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平成３０年度実施協働推進事業について、提案団体がプレゼンテーションを行い、市民活動推進委員会と質疑応答を行った。</w:t>
      </w:r>
    </w:p>
    <w:p w:rsidR="0072566D" w:rsidRDefault="0072566D" w:rsidP="0072566D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平成３０年度に１年目として実施する事業については、行政提案型協働推進事業は２団体より２事業、市民提案型協働推進事業は１団体より１事業の提案があった。</w:t>
      </w:r>
      <w:r w:rsidRPr="003C3823">
        <w:rPr>
          <w:rFonts w:ascii="HG丸ｺﾞｼｯｸM-PRO" w:eastAsia="HG丸ｺﾞｼｯｸM-PRO" w:hint="eastAsia"/>
          <w:sz w:val="24"/>
        </w:rPr>
        <w:t>行政提案型協働推</w:t>
      </w:r>
      <w:r>
        <w:rPr>
          <w:rFonts w:ascii="HG丸ｺﾞｼｯｸM-PRO" w:eastAsia="HG丸ｺﾞｼｯｸM-PRO" w:hint="eastAsia"/>
          <w:sz w:val="24"/>
        </w:rPr>
        <w:t>進事業については、事業担当課より事業テーマについて３分程度</w:t>
      </w:r>
      <w:r w:rsidRPr="003C3823">
        <w:rPr>
          <w:rFonts w:ascii="HG丸ｺﾞｼｯｸM-PRO" w:eastAsia="HG丸ｺﾞｼｯｸM-PRO" w:hint="eastAsia"/>
          <w:sz w:val="24"/>
        </w:rPr>
        <w:t>の説明の後、提案団体より企画内容について</w:t>
      </w:r>
      <w:r>
        <w:rPr>
          <w:rFonts w:ascii="HG丸ｺﾞｼｯｸM-PRO" w:eastAsia="HG丸ｺﾞｼｯｸM-PRO" w:hint="eastAsia"/>
          <w:sz w:val="24"/>
        </w:rPr>
        <w:t>１０</w:t>
      </w:r>
      <w:r w:rsidRPr="003C3823">
        <w:rPr>
          <w:rFonts w:ascii="HG丸ｺﾞｼｯｸM-PRO" w:eastAsia="HG丸ｺﾞｼｯｸM-PRO" w:hint="eastAsia"/>
          <w:sz w:val="24"/>
        </w:rPr>
        <w:t>分間のプレゼンテーションを行い、１０分間の質疑を行った。</w:t>
      </w:r>
      <w:r>
        <w:rPr>
          <w:rFonts w:ascii="HG丸ｺﾞｼｯｸM-PRO" w:eastAsia="HG丸ｺﾞｼｯｸM-PRO" w:hint="eastAsia"/>
          <w:sz w:val="24"/>
        </w:rPr>
        <w:t>市民提案型協働推進事業については、</w:t>
      </w:r>
      <w:r w:rsidRPr="003C3823">
        <w:rPr>
          <w:rFonts w:ascii="HG丸ｺﾞｼｯｸM-PRO" w:eastAsia="HG丸ｺﾞｼｯｸM-PRO" w:hint="eastAsia"/>
          <w:sz w:val="24"/>
        </w:rPr>
        <w:t>提案団体</w:t>
      </w:r>
      <w:r>
        <w:rPr>
          <w:rFonts w:ascii="HG丸ｺﾞｼｯｸM-PRO" w:eastAsia="HG丸ｺﾞｼｯｸM-PRO" w:hint="eastAsia"/>
          <w:sz w:val="24"/>
        </w:rPr>
        <w:t>、事業担当課より企画の趣旨や内容について１０分間のプレゼンテーションを行った後、</w:t>
      </w:r>
      <w:r w:rsidRPr="003C3823">
        <w:rPr>
          <w:rFonts w:ascii="HG丸ｺﾞｼｯｸM-PRO" w:eastAsia="HG丸ｺﾞｼｯｸM-PRO" w:hint="eastAsia"/>
          <w:sz w:val="24"/>
        </w:rPr>
        <w:t>１０</w:t>
      </w:r>
      <w:r>
        <w:rPr>
          <w:rFonts w:ascii="HG丸ｺﾞｼｯｸM-PRO" w:eastAsia="HG丸ｺﾞｼｯｸM-PRO" w:hint="eastAsia"/>
          <w:sz w:val="24"/>
        </w:rPr>
        <w:t>分</w:t>
      </w:r>
      <w:r w:rsidRPr="003C3823">
        <w:rPr>
          <w:rFonts w:ascii="HG丸ｺﾞｼｯｸM-PRO" w:eastAsia="HG丸ｺﾞｼｯｸM-PRO" w:hint="eastAsia"/>
          <w:sz w:val="24"/>
        </w:rPr>
        <w:t>間の質疑応答を行った。</w:t>
      </w:r>
    </w:p>
    <w:p w:rsidR="00F74E4B" w:rsidRDefault="0072566D" w:rsidP="00F74E4B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平成３０年度に２年目として実施する事業については、</w:t>
      </w:r>
      <w:r w:rsidR="00F74E4B">
        <w:rPr>
          <w:rFonts w:ascii="HG丸ｺﾞｼｯｸM-PRO" w:eastAsia="HG丸ｺﾞｼｯｸM-PRO" w:hAnsi="HG丸ｺﾞｼｯｸM-PRO" w:hint="eastAsia"/>
          <w:sz w:val="24"/>
          <w:szCs w:val="24"/>
        </w:rPr>
        <w:t>行政提案型協働推進事業は２団体より２事業、市民提案型協働推進事業は３団体より３事業の提案があった。</w:t>
      </w:r>
      <w:r w:rsidR="00F74E4B">
        <w:rPr>
          <w:rFonts w:ascii="HG丸ｺﾞｼｯｸM-PRO" w:eastAsia="HG丸ｺﾞｼｯｸM-PRO" w:hint="eastAsia"/>
          <w:sz w:val="24"/>
        </w:rPr>
        <w:t>いずれの事業についても、</w:t>
      </w:r>
      <w:r w:rsidR="00F74E4B" w:rsidRPr="003C3823">
        <w:rPr>
          <w:rFonts w:ascii="HG丸ｺﾞｼｯｸM-PRO" w:eastAsia="HG丸ｺﾞｼｯｸM-PRO" w:hint="eastAsia"/>
          <w:sz w:val="24"/>
        </w:rPr>
        <w:t>提案団体</w:t>
      </w:r>
      <w:r w:rsidR="00F74E4B">
        <w:rPr>
          <w:rFonts w:ascii="HG丸ｺﾞｼｯｸM-PRO" w:eastAsia="HG丸ｺﾞｼｯｸM-PRO" w:hint="eastAsia"/>
          <w:sz w:val="24"/>
        </w:rPr>
        <w:t>、事業担当課より企画の趣旨や内容について７分間のプレゼンテーションを行った後、</w:t>
      </w:r>
      <w:r w:rsidR="00F74E4B" w:rsidRPr="003C3823">
        <w:rPr>
          <w:rFonts w:ascii="HG丸ｺﾞｼｯｸM-PRO" w:eastAsia="HG丸ｺﾞｼｯｸM-PRO" w:hint="eastAsia"/>
          <w:sz w:val="24"/>
        </w:rPr>
        <w:t>１０</w:t>
      </w:r>
      <w:r w:rsidR="00F74E4B">
        <w:rPr>
          <w:rFonts w:ascii="HG丸ｺﾞｼｯｸM-PRO" w:eastAsia="HG丸ｺﾞｼｯｸM-PRO" w:hint="eastAsia"/>
          <w:sz w:val="24"/>
        </w:rPr>
        <w:t>分</w:t>
      </w:r>
      <w:r w:rsidR="00F74E4B" w:rsidRPr="003C3823">
        <w:rPr>
          <w:rFonts w:ascii="HG丸ｺﾞｼｯｸM-PRO" w:eastAsia="HG丸ｺﾞｼｯｸM-PRO" w:hint="eastAsia"/>
          <w:sz w:val="24"/>
        </w:rPr>
        <w:t>間の質疑応答を行った。</w:t>
      </w:r>
    </w:p>
    <w:p w:rsidR="0072566D" w:rsidRDefault="0072566D" w:rsidP="0072566D">
      <w:pPr>
        <w:ind w:leftChars="400" w:left="840" w:firstLineChars="100" w:firstLine="240"/>
        <w:rPr>
          <w:rFonts w:ascii="HG丸ｺﾞｼｯｸM-PRO" w:eastAsia="HG丸ｺﾞｼｯｸM-PRO"/>
          <w:sz w:val="24"/>
        </w:rPr>
      </w:pPr>
    </w:p>
    <w:p w:rsidR="00FE649F" w:rsidRDefault="00FE649F" w:rsidP="004A0CEA">
      <w:pPr>
        <w:ind w:leftChars="400" w:left="840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4432F3">
        <w:rPr>
          <w:rFonts w:ascii="HG丸ｺﾞｼｯｸM-PRO" w:eastAsia="HG丸ｺﾞｼｯｸM-PRO" w:hint="eastAsia"/>
          <w:sz w:val="24"/>
        </w:rPr>
        <w:t>平成３０年度１年目実施（予定）協働推進事業の評価について（審議事項）</w:t>
      </w:r>
    </w:p>
    <w:p w:rsidR="004432F3" w:rsidRPr="004432F3" w:rsidRDefault="004A0CEA" w:rsidP="004A0CEA">
      <w:pPr>
        <w:ind w:leftChars="600" w:left="1260"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平成３０</w:t>
      </w:r>
      <w:r w:rsidRPr="00800FFC">
        <w:rPr>
          <w:rFonts w:ascii="HG丸ｺﾞｼｯｸM-PRO" w:eastAsia="HG丸ｺﾞｼｯｸM-PRO" w:hAnsi="HG丸ｺﾞｼｯｸM-PRO" w:hint="eastAsia"/>
          <w:sz w:val="24"/>
        </w:rPr>
        <w:t>年度１年目実施協働推進事業の評価について</w:t>
      </w:r>
      <w:r>
        <w:rPr>
          <w:rFonts w:ascii="HG丸ｺﾞｼｯｸM-PRO" w:eastAsia="HG丸ｺﾞｼｯｸM-PRO" w:hAnsi="HG丸ｺﾞｼｯｸM-PRO" w:hint="eastAsia"/>
          <w:sz w:val="24"/>
        </w:rPr>
        <w:t>、提案のあった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事業提案３件について協働推進事業公開プレゼンテーションをもとに審議を行い、採否を決定した。</w:t>
      </w:r>
    </w:p>
    <w:p w:rsidR="004432F3" w:rsidRPr="004A0CEA" w:rsidRDefault="004432F3" w:rsidP="004432F3">
      <w:pPr>
        <w:rPr>
          <w:rFonts w:ascii="HG丸ｺﾞｼｯｸM-PRO" w:eastAsia="HG丸ｺﾞｼｯｸM-PRO"/>
          <w:sz w:val="24"/>
        </w:rPr>
      </w:pPr>
    </w:p>
    <w:p w:rsidR="004432F3" w:rsidRDefault="004A0CEA" w:rsidP="004A0CEA">
      <w:pPr>
        <w:ind w:firstLineChars="450" w:firstLine="10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（３）</w:t>
      </w:r>
      <w:r w:rsidR="004432F3">
        <w:rPr>
          <w:rFonts w:ascii="HG丸ｺﾞｼｯｸM-PRO" w:eastAsia="HG丸ｺﾞｼｯｸM-PRO" w:hint="eastAsia"/>
          <w:sz w:val="24"/>
        </w:rPr>
        <w:t>平成３０年度２年目実施（予定）協働推進事業の評価について（審議事項）</w:t>
      </w:r>
    </w:p>
    <w:p w:rsidR="004432F3" w:rsidRDefault="004432F3" w:rsidP="004A0CEA">
      <w:pPr>
        <w:ind w:leftChars="600" w:left="1260" w:firstLineChars="100" w:firstLine="240"/>
        <w:rPr>
          <w:rFonts w:ascii="HG丸ｺﾞｼｯｸM-PRO" w:eastAsia="HG丸ｺﾞｼｯｸM-PRO"/>
          <w:sz w:val="24"/>
        </w:rPr>
      </w:pPr>
      <w:r w:rsidRPr="00800FFC">
        <w:rPr>
          <w:rFonts w:ascii="HG丸ｺﾞｼｯｸM-PRO" w:eastAsia="HG丸ｺﾞｼｯｸM-PRO" w:hint="eastAsia"/>
          <w:sz w:val="24"/>
        </w:rPr>
        <w:t>平成２９年度２年目実施協働推進事業の評価について</w:t>
      </w:r>
      <w:r>
        <w:rPr>
          <w:rFonts w:ascii="HG丸ｺﾞｼｯｸM-PRO" w:eastAsia="HG丸ｺﾞｼｯｸM-PRO" w:hint="eastAsia"/>
          <w:sz w:val="24"/>
        </w:rPr>
        <w:t>、</w:t>
      </w:r>
      <w:r w:rsidR="004A0CEA">
        <w:rPr>
          <w:rFonts w:ascii="HG丸ｺﾞｼｯｸM-PRO" w:eastAsia="HG丸ｺﾞｼｯｸM-PRO" w:hAnsi="HG丸ｺﾞｼｯｸM-PRO" w:hint="eastAsia"/>
          <w:sz w:val="24"/>
          <w:szCs w:val="24"/>
        </w:rPr>
        <w:t>提案のあった事業提案５件につい協働推進事業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公開プレゼンテーションをもとに審議を行い、採否を決定した。</w:t>
      </w:r>
    </w:p>
    <w:p w:rsidR="004432F3" w:rsidRDefault="004A0CEA" w:rsidP="004A0CEA">
      <w:pPr>
        <w:ind w:leftChars="600" w:left="12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4D567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ハマミーナ魅力UP大作戦」については、公正な評価のため</w:t>
      </w:r>
      <w:r w:rsidRPr="004D567A">
        <w:rPr>
          <w:rFonts w:ascii="HG丸ｺﾞｼｯｸM-PRO" w:eastAsia="HG丸ｺﾞｼｯｸM-PRO" w:hAnsi="HG丸ｺﾞｼｯｸM-PRO" w:hint="eastAsia"/>
          <w:sz w:val="24"/>
          <w:szCs w:val="24"/>
        </w:rPr>
        <w:t>、提案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　　体の関係者である秦野委員</w:t>
      </w:r>
      <w:r w:rsidRPr="004D567A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審議、採否決定の際には離席した</w:t>
      </w:r>
      <w:r w:rsidRPr="004D56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A0CEA" w:rsidRPr="004A0CEA" w:rsidRDefault="004A0CEA" w:rsidP="004432F3">
      <w:pPr>
        <w:rPr>
          <w:rFonts w:ascii="HG丸ｺﾞｼｯｸM-PRO" w:eastAsia="HG丸ｺﾞｼｯｸM-PRO"/>
          <w:sz w:val="24"/>
        </w:rPr>
      </w:pPr>
    </w:p>
    <w:p w:rsidR="004432F3" w:rsidRPr="004432F3" w:rsidRDefault="004A0CEA" w:rsidP="004A0CEA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（４）</w:t>
      </w:r>
      <w:r w:rsidR="0028554B">
        <w:rPr>
          <w:rFonts w:ascii="HG丸ｺﾞｼｯｸM-PRO" w:eastAsia="HG丸ｺﾞｼｯｸM-PRO" w:hint="eastAsia"/>
          <w:sz w:val="24"/>
        </w:rPr>
        <w:t>平成２９年度２年目実施協働推進事業の中間評価について（報告</w:t>
      </w:r>
      <w:r w:rsidR="004432F3">
        <w:rPr>
          <w:rFonts w:ascii="HG丸ｺﾞｼｯｸM-PRO" w:eastAsia="HG丸ｺﾞｼｯｸM-PRO" w:hint="eastAsia"/>
          <w:sz w:val="24"/>
        </w:rPr>
        <w:t>事項）</w:t>
      </w:r>
    </w:p>
    <w:p w:rsidR="004A0CEA" w:rsidRPr="004A0CEA" w:rsidRDefault="0028554B" w:rsidP="00C77C91">
      <w:pPr>
        <w:ind w:firstLineChars="600" w:firstLine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来年度以降の継続に向けた考え方を確認</w:t>
      </w:r>
      <w:r w:rsidR="004A0CEA">
        <w:rPr>
          <w:rFonts w:ascii="HG丸ｺﾞｼｯｸM-PRO" w:eastAsia="HG丸ｺﾞｼｯｸM-PRO" w:hint="eastAsia"/>
          <w:sz w:val="24"/>
        </w:rPr>
        <w:t>した。</w:t>
      </w:r>
    </w:p>
    <w:p w:rsidR="004A0CEA" w:rsidRPr="00F74E4B" w:rsidRDefault="004A0CEA" w:rsidP="00FE649F">
      <w:pPr>
        <w:rPr>
          <w:rFonts w:ascii="HG丸ｺﾞｼｯｸM-PRO" w:eastAsia="HG丸ｺﾞｼｯｸM-PRO"/>
          <w:sz w:val="24"/>
        </w:rPr>
      </w:pPr>
    </w:p>
    <w:p w:rsidR="0072566D" w:rsidRPr="001073B1" w:rsidRDefault="0072566D" w:rsidP="0072566D">
      <w:pPr>
        <w:spacing w:line="276" w:lineRule="auto"/>
        <w:ind w:left="1200" w:right="240" w:hangingChars="500" w:hanging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73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以　　上</w:t>
      </w:r>
    </w:p>
    <w:p w:rsidR="0009623F" w:rsidRDefault="0009623F"/>
    <w:sectPr w:rsidR="0009623F" w:rsidSect="00682AC0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0A" w:rsidRDefault="00C77C91">
      <w:r>
        <w:separator/>
      </w:r>
    </w:p>
  </w:endnote>
  <w:endnote w:type="continuationSeparator" w:id="0">
    <w:p w:rsidR="0070230A" w:rsidRDefault="00C7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0A" w:rsidRDefault="00C77C91">
      <w:r>
        <w:separator/>
      </w:r>
    </w:p>
  </w:footnote>
  <w:footnote w:type="continuationSeparator" w:id="0">
    <w:p w:rsidR="0070230A" w:rsidRDefault="00C7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82" w:rsidRPr="00FD23AB" w:rsidRDefault="004A0CEA">
    <w:pPr>
      <w:pStyle w:val="a3"/>
      <w:rPr>
        <w:rFonts w:ascii="HG丸ｺﾞｼｯｸM-PRO" w:eastAsia="HG丸ｺﾞｼｯｸM-PRO"/>
        <w:sz w:val="24"/>
        <w:szCs w:val="24"/>
      </w:rPr>
    </w:pPr>
    <w:r w:rsidRPr="00FD23AB">
      <w:rPr>
        <w:rFonts w:ascii="HG丸ｺﾞｼｯｸM-PRO" w:eastAsia="HG丸ｺﾞｼｯｸM-PRO" w:hint="eastAsia"/>
        <w:sz w:val="24"/>
        <w:szCs w:val="24"/>
      </w:rPr>
      <w:t>（</w:t>
    </w:r>
    <w:r w:rsidRPr="00FD23AB">
      <w:rPr>
        <w:rFonts w:ascii="HG丸ｺﾞｼｯｸM-PRO" w:eastAsia="HG丸ｺﾞｼｯｸM-PRO" w:hint="eastAsia"/>
        <w:sz w:val="24"/>
        <w:szCs w:val="24"/>
      </w:rPr>
      <w:t>会議の概要）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6D"/>
    <w:rsid w:val="0009623F"/>
    <w:rsid w:val="0028554B"/>
    <w:rsid w:val="004432F3"/>
    <w:rsid w:val="004A0CEA"/>
    <w:rsid w:val="00602055"/>
    <w:rsid w:val="006055B2"/>
    <w:rsid w:val="0070230A"/>
    <w:rsid w:val="0072566D"/>
    <w:rsid w:val="00C77C91"/>
    <w:rsid w:val="00F74E4B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C04B3"/>
  <w15:chartTrackingRefBased/>
  <w15:docId w15:val="{1F0C3E5F-446A-49F5-BEAA-6DF983E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6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72566D"/>
    <w:rPr>
      <w:rFonts w:cs="Times New Roman"/>
    </w:rPr>
  </w:style>
  <w:style w:type="paragraph" w:customStyle="1" w:styleId="a5">
    <w:name w:val="一太郎"/>
    <w:rsid w:val="004A0CE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0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397C-A99B-4C8C-AB95-448214D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　明日香</dc:creator>
  <cp:keywords/>
  <dc:description/>
  <cp:lastModifiedBy>勝山　明日香</cp:lastModifiedBy>
  <cp:revision>5</cp:revision>
  <dcterms:created xsi:type="dcterms:W3CDTF">2017-12-04T01:34:00Z</dcterms:created>
  <dcterms:modified xsi:type="dcterms:W3CDTF">2017-12-04T05:24:00Z</dcterms:modified>
</cp:coreProperties>
</file>