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A19" w:rsidRPr="002E7FA3" w:rsidRDefault="001F4515" w:rsidP="00601454">
      <w:pPr>
        <w:wordWrap w:val="0"/>
        <w:overflowPunct w:val="0"/>
        <w:jc w:val="right"/>
        <w:textAlignment w:val="baseline"/>
        <w:rPr>
          <w:rFonts w:ascii="ＭＳ 明朝" w:hAnsi="Times New Roman"/>
          <w:spacing w:val="6"/>
          <w:kern w:val="0"/>
          <w:sz w:val="22"/>
        </w:rPr>
      </w:pPr>
      <w:r>
        <w:rPr>
          <w:rFonts w:ascii="Times New Roman" w:hAnsi="Times New Roman" w:cs="ＭＳ 明朝" w:hint="eastAsia"/>
          <w:spacing w:val="2"/>
          <w:kern w:val="0"/>
          <w:sz w:val="22"/>
        </w:rPr>
        <w:t>令和６</w:t>
      </w:r>
      <w:r w:rsidR="008E6A19" w:rsidRPr="002E7FA3">
        <w:rPr>
          <w:rFonts w:ascii="Times New Roman" w:hAnsi="Times New Roman" w:cs="ＭＳ 明朝" w:hint="eastAsia"/>
          <w:spacing w:val="2"/>
          <w:kern w:val="0"/>
          <w:sz w:val="22"/>
        </w:rPr>
        <w:t>年</w:t>
      </w:r>
      <w:r w:rsidR="00812239">
        <w:rPr>
          <w:rFonts w:ascii="Times New Roman" w:hAnsi="Times New Roman" w:cs="ＭＳ 明朝" w:hint="eastAsia"/>
          <w:spacing w:val="2"/>
          <w:kern w:val="0"/>
          <w:sz w:val="22"/>
        </w:rPr>
        <w:t>３</w:t>
      </w:r>
      <w:r w:rsidR="008E6A19" w:rsidRPr="002E7FA3">
        <w:rPr>
          <w:rFonts w:ascii="Times New Roman" w:hAnsi="Times New Roman" w:cs="ＭＳ 明朝" w:hint="eastAsia"/>
          <w:spacing w:val="2"/>
          <w:kern w:val="0"/>
          <w:sz w:val="22"/>
        </w:rPr>
        <w:t>月</w:t>
      </w:r>
      <w:r w:rsidR="00351466">
        <w:rPr>
          <w:rFonts w:ascii="Times New Roman" w:hAnsi="Times New Roman" w:cs="ＭＳ 明朝" w:hint="eastAsia"/>
          <w:spacing w:val="2"/>
          <w:kern w:val="0"/>
          <w:sz w:val="22"/>
        </w:rPr>
        <w:t>２２</w:t>
      </w:r>
      <w:bookmarkStart w:id="0" w:name="_GoBack"/>
      <w:bookmarkEnd w:id="0"/>
      <w:r w:rsidR="008E6A19" w:rsidRPr="002E7FA3">
        <w:rPr>
          <w:rFonts w:ascii="Times New Roman" w:hAnsi="Times New Roman" w:cs="ＭＳ 明朝" w:hint="eastAsia"/>
          <w:spacing w:val="2"/>
          <w:kern w:val="0"/>
          <w:sz w:val="22"/>
        </w:rPr>
        <w:t>日</w:t>
      </w:r>
      <w:r w:rsidR="00601454">
        <w:rPr>
          <w:rFonts w:ascii="Times New Roman" w:hAnsi="Times New Roman" w:cs="ＭＳ 明朝" w:hint="eastAsia"/>
          <w:spacing w:val="2"/>
          <w:kern w:val="0"/>
          <w:sz w:val="22"/>
        </w:rPr>
        <w:t xml:space="preserve">　</w:t>
      </w:r>
    </w:p>
    <w:p w:rsidR="008E6A19" w:rsidRPr="002E7FA3" w:rsidRDefault="008E6A19" w:rsidP="008E6A19">
      <w:pPr>
        <w:overflowPunct w:val="0"/>
        <w:spacing w:line="380" w:lineRule="exact"/>
        <w:textAlignment w:val="baseline"/>
        <w:rPr>
          <w:rFonts w:ascii="ＭＳ 明朝" w:hAnsi="Times New Roman"/>
          <w:spacing w:val="6"/>
          <w:kern w:val="0"/>
          <w:sz w:val="22"/>
        </w:rPr>
      </w:pPr>
    </w:p>
    <w:p w:rsidR="008E6A19" w:rsidRPr="00EF1710" w:rsidRDefault="008E6A19" w:rsidP="008E6A19">
      <w:pPr>
        <w:overflowPunct w:val="0"/>
        <w:spacing w:line="380" w:lineRule="exact"/>
        <w:textAlignment w:val="baseline"/>
        <w:rPr>
          <w:rFonts w:ascii="ＭＳ 明朝" w:hAnsi="Times New Roman"/>
          <w:spacing w:val="6"/>
          <w:kern w:val="0"/>
          <w:sz w:val="22"/>
        </w:rPr>
      </w:pPr>
      <w:r w:rsidRPr="002E7FA3">
        <w:rPr>
          <w:rFonts w:ascii="Times New Roman" w:hAnsi="Times New Roman" w:cs="ＭＳ 明朝" w:hint="eastAsia"/>
          <w:spacing w:val="2"/>
          <w:kern w:val="0"/>
          <w:sz w:val="22"/>
        </w:rPr>
        <w:t xml:space="preserve">　</w:t>
      </w:r>
      <w:r w:rsidRPr="00EF1710">
        <w:rPr>
          <w:rFonts w:ascii="Times New Roman" w:hAnsi="Times New Roman" w:cs="ＭＳ 明朝" w:hint="eastAsia"/>
          <w:spacing w:val="2"/>
          <w:kern w:val="0"/>
          <w:sz w:val="22"/>
        </w:rPr>
        <w:t>各自主防災組織会長　様</w:t>
      </w:r>
    </w:p>
    <w:p w:rsidR="008E6A19" w:rsidRPr="00EF1710" w:rsidRDefault="008E6A19" w:rsidP="008E6A19">
      <w:pPr>
        <w:overflowPunct w:val="0"/>
        <w:spacing w:line="380" w:lineRule="exact"/>
        <w:textAlignment w:val="baseline"/>
        <w:rPr>
          <w:rFonts w:ascii="ＭＳ 明朝" w:hAnsi="Times New Roman"/>
          <w:spacing w:val="6"/>
          <w:kern w:val="0"/>
          <w:sz w:val="22"/>
        </w:rPr>
      </w:pPr>
    </w:p>
    <w:p w:rsidR="008E6A19" w:rsidRPr="00EF1710" w:rsidRDefault="008E6A19" w:rsidP="00601454">
      <w:pPr>
        <w:wordWrap w:val="0"/>
        <w:overflowPunct w:val="0"/>
        <w:spacing w:line="380" w:lineRule="exact"/>
        <w:jc w:val="right"/>
        <w:textAlignment w:val="baseline"/>
        <w:rPr>
          <w:rFonts w:ascii="ＭＳ 明朝" w:hAnsi="Times New Roman"/>
          <w:spacing w:val="6"/>
          <w:kern w:val="0"/>
          <w:sz w:val="22"/>
        </w:rPr>
      </w:pPr>
      <w:r w:rsidRPr="00EF1710">
        <w:rPr>
          <w:rFonts w:ascii="Times New Roman" w:hAnsi="Times New Roman" w:cs="ＭＳ 明朝" w:hint="eastAsia"/>
          <w:spacing w:val="2"/>
          <w:kern w:val="0"/>
          <w:sz w:val="22"/>
        </w:rPr>
        <w:t>茅ヶ崎市防災対策課長</w:t>
      </w:r>
      <w:r w:rsidR="00601454">
        <w:rPr>
          <w:rFonts w:ascii="Times New Roman" w:hAnsi="Times New Roman" w:cs="ＭＳ 明朝" w:hint="eastAsia"/>
          <w:spacing w:val="2"/>
          <w:kern w:val="0"/>
          <w:sz w:val="22"/>
        </w:rPr>
        <w:t xml:space="preserve">　</w:t>
      </w:r>
    </w:p>
    <w:p w:rsidR="008E6A19" w:rsidRDefault="008E6A19" w:rsidP="008E6A19">
      <w:pPr>
        <w:overflowPunct w:val="0"/>
        <w:spacing w:line="380" w:lineRule="exact"/>
        <w:textAlignment w:val="baseline"/>
        <w:rPr>
          <w:rFonts w:ascii="ＭＳ 明朝" w:hAnsi="Times New Roman"/>
          <w:spacing w:val="6"/>
          <w:kern w:val="0"/>
          <w:sz w:val="22"/>
        </w:rPr>
      </w:pPr>
    </w:p>
    <w:p w:rsidR="00601454" w:rsidRPr="00EF1710" w:rsidRDefault="00601454" w:rsidP="008E6A19">
      <w:pPr>
        <w:overflowPunct w:val="0"/>
        <w:spacing w:line="380" w:lineRule="exact"/>
        <w:textAlignment w:val="baseline"/>
        <w:rPr>
          <w:rFonts w:ascii="ＭＳ 明朝" w:hAnsi="Times New Roman"/>
          <w:spacing w:val="6"/>
          <w:kern w:val="0"/>
          <w:sz w:val="22"/>
        </w:rPr>
      </w:pPr>
    </w:p>
    <w:p w:rsidR="008E6A19" w:rsidRPr="00EF1710" w:rsidRDefault="001F4515" w:rsidP="008E6A19">
      <w:pPr>
        <w:overflowPunct w:val="0"/>
        <w:spacing w:line="380" w:lineRule="exact"/>
        <w:textAlignment w:val="baseline"/>
        <w:rPr>
          <w:rFonts w:ascii="ＭＳ 明朝" w:hAnsi="Times New Roman"/>
          <w:spacing w:val="6"/>
          <w:kern w:val="0"/>
          <w:sz w:val="22"/>
        </w:rPr>
      </w:pPr>
      <w:r>
        <w:rPr>
          <w:rFonts w:ascii="Times New Roman" w:hAnsi="Times New Roman" w:cs="ＭＳ 明朝" w:hint="eastAsia"/>
          <w:spacing w:val="2"/>
          <w:kern w:val="0"/>
          <w:sz w:val="22"/>
        </w:rPr>
        <w:t xml:space="preserve">　　　令和６</w:t>
      </w:r>
      <w:r w:rsidR="008E6A19" w:rsidRPr="00EF1710">
        <w:rPr>
          <w:rFonts w:ascii="Times New Roman" w:hAnsi="Times New Roman" w:cs="ＭＳ 明朝" w:hint="eastAsia"/>
          <w:spacing w:val="2"/>
          <w:kern w:val="0"/>
          <w:sz w:val="22"/>
        </w:rPr>
        <w:t>年度自主防災組織育成事業補助金の事務手続きについて（通知）</w:t>
      </w:r>
    </w:p>
    <w:p w:rsidR="008E6A19" w:rsidRPr="00EF1710" w:rsidRDefault="008E6A19" w:rsidP="008E6A19">
      <w:pPr>
        <w:overflowPunct w:val="0"/>
        <w:spacing w:line="380" w:lineRule="exact"/>
        <w:textAlignment w:val="baseline"/>
        <w:rPr>
          <w:rFonts w:ascii="ＭＳ 明朝" w:hAnsi="Times New Roman"/>
          <w:spacing w:val="6"/>
          <w:kern w:val="0"/>
          <w:sz w:val="22"/>
        </w:rPr>
      </w:pPr>
    </w:p>
    <w:p w:rsidR="008E6A19" w:rsidRPr="00EF1710" w:rsidRDefault="008E6A19" w:rsidP="008E6A19">
      <w:pPr>
        <w:overflowPunct w:val="0"/>
        <w:spacing w:line="380" w:lineRule="exact"/>
        <w:ind w:left="1" w:firstLineChars="100" w:firstLine="232"/>
        <w:jc w:val="left"/>
        <w:textAlignment w:val="baseline"/>
        <w:rPr>
          <w:rFonts w:ascii="Times New Roman" w:hAnsi="Times New Roman" w:cs="ＭＳ 明朝"/>
          <w:spacing w:val="2"/>
          <w:kern w:val="0"/>
          <w:sz w:val="22"/>
        </w:rPr>
      </w:pPr>
      <w:r w:rsidRPr="00EF1710">
        <w:rPr>
          <w:rFonts w:ascii="ＭＳ 明朝" w:hAnsi="Times New Roman" w:hint="eastAsia"/>
          <w:spacing w:val="6"/>
          <w:kern w:val="0"/>
          <w:sz w:val="22"/>
        </w:rPr>
        <w:t>日頃</w:t>
      </w:r>
      <w:r w:rsidR="00601454">
        <w:rPr>
          <w:rFonts w:ascii="ＭＳ 明朝" w:hAnsi="Times New Roman" w:hint="eastAsia"/>
          <w:spacing w:val="6"/>
          <w:kern w:val="0"/>
          <w:sz w:val="22"/>
        </w:rPr>
        <w:t>、</w:t>
      </w:r>
      <w:r w:rsidRPr="00EF1710">
        <w:rPr>
          <w:rFonts w:ascii="Times New Roman" w:hAnsi="Times New Roman" w:cs="ＭＳ 明朝" w:hint="eastAsia"/>
          <w:spacing w:val="2"/>
          <w:kern w:val="0"/>
          <w:sz w:val="22"/>
        </w:rPr>
        <w:t>本市の防災行政につきまして</w:t>
      </w:r>
      <w:r w:rsidR="00601454">
        <w:rPr>
          <w:rFonts w:ascii="Times New Roman" w:hAnsi="Times New Roman" w:cs="ＭＳ 明朝" w:hint="eastAsia"/>
          <w:spacing w:val="2"/>
          <w:kern w:val="0"/>
          <w:sz w:val="22"/>
        </w:rPr>
        <w:t>は</w:t>
      </w:r>
      <w:r w:rsidRPr="00EF1710">
        <w:rPr>
          <w:rFonts w:ascii="Times New Roman" w:hAnsi="Times New Roman" w:cs="ＭＳ 明朝" w:hint="eastAsia"/>
          <w:spacing w:val="2"/>
          <w:kern w:val="0"/>
          <w:sz w:val="22"/>
        </w:rPr>
        <w:t>、格別</w:t>
      </w:r>
      <w:r w:rsidR="00601454">
        <w:rPr>
          <w:rFonts w:ascii="Times New Roman" w:hAnsi="Times New Roman" w:cs="ＭＳ 明朝" w:hint="eastAsia"/>
          <w:spacing w:val="2"/>
          <w:kern w:val="0"/>
          <w:sz w:val="22"/>
        </w:rPr>
        <w:t>な</w:t>
      </w:r>
      <w:r w:rsidR="004D488D">
        <w:rPr>
          <w:rFonts w:ascii="Times New Roman" w:hAnsi="Times New Roman" w:cs="ＭＳ 明朝" w:hint="eastAsia"/>
          <w:spacing w:val="2"/>
          <w:kern w:val="0"/>
          <w:sz w:val="22"/>
        </w:rPr>
        <w:t>御協力を賜り厚く御礼申し上げます</w:t>
      </w:r>
      <w:r w:rsidR="00B74310">
        <w:rPr>
          <w:rFonts w:ascii="Times New Roman" w:hAnsi="Times New Roman" w:cs="ＭＳ 明朝" w:hint="eastAsia"/>
          <w:spacing w:val="2"/>
          <w:kern w:val="0"/>
          <w:sz w:val="22"/>
        </w:rPr>
        <w:t>。</w:t>
      </w:r>
    </w:p>
    <w:p w:rsidR="00C54364" w:rsidRPr="0065020B" w:rsidRDefault="00AA7ECA" w:rsidP="0065020B">
      <w:pPr>
        <w:overflowPunct w:val="0"/>
        <w:spacing w:line="380" w:lineRule="exact"/>
        <w:ind w:firstLineChars="100" w:firstLine="224"/>
        <w:jc w:val="left"/>
        <w:textAlignment w:val="baseline"/>
        <w:rPr>
          <w:rFonts w:ascii="Times New Roman" w:hAnsi="Times New Roman" w:cs="ＭＳ 明朝"/>
          <w:spacing w:val="2"/>
          <w:kern w:val="0"/>
          <w:sz w:val="22"/>
        </w:rPr>
      </w:pPr>
      <w:r>
        <w:rPr>
          <w:rFonts w:ascii="Times New Roman" w:hAnsi="Times New Roman" w:cs="ＭＳ 明朝" w:hint="eastAsia"/>
          <w:spacing w:val="2"/>
          <w:kern w:val="0"/>
          <w:sz w:val="22"/>
        </w:rPr>
        <w:t>さて、標記の件について、</w:t>
      </w:r>
      <w:r w:rsidR="00C54364" w:rsidRPr="00EF1710">
        <w:rPr>
          <w:rFonts w:ascii="Times New Roman" w:hAnsi="Times New Roman" w:cs="ＭＳ 明朝" w:hint="eastAsia"/>
          <w:spacing w:val="2"/>
          <w:kern w:val="0"/>
          <w:sz w:val="22"/>
        </w:rPr>
        <w:t>本市では、</w:t>
      </w:r>
      <w:r w:rsidR="00C54364" w:rsidRPr="00EF1710">
        <w:rPr>
          <w:rFonts w:hint="eastAsia"/>
          <w:sz w:val="22"/>
        </w:rPr>
        <w:t>自主防災組織がその活動を行うために必要な資材又は機材や自主防災組織活動マニュアルを整備すること、自主防災組織内における防災知識の普及・啓発を行うことにより、地域の安全を促進することを目的として</w:t>
      </w:r>
      <w:r w:rsidR="00C54364" w:rsidRPr="00EF1710">
        <w:rPr>
          <w:rFonts w:ascii="Times New Roman" w:hAnsi="Times New Roman" w:cs="ＭＳ 明朝" w:hint="eastAsia"/>
          <w:spacing w:val="2"/>
          <w:kern w:val="0"/>
          <w:sz w:val="22"/>
        </w:rPr>
        <w:t>、標記の補助事業を実施しております。</w:t>
      </w:r>
      <w:r w:rsidR="00232280">
        <w:rPr>
          <w:rFonts w:ascii="Times New Roman" w:hAnsi="Times New Roman" w:cs="ＭＳ 明朝" w:hint="eastAsia"/>
          <w:spacing w:val="2"/>
          <w:kern w:val="0"/>
          <w:sz w:val="22"/>
        </w:rPr>
        <w:t>本補助を希望される場合は、期日までに申請書等のご提出を</w:t>
      </w:r>
      <w:r w:rsidR="0065020B" w:rsidRPr="00EF1710">
        <w:rPr>
          <w:rFonts w:ascii="Times New Roman" w:hAnsi="Times New Roman" w:cs="ＭＳ 明朝" w:hint="eastAsia"/>
          <w:spacing w:val="2"/>
          <w:kern w:val="0"/>
          <w:sz w:val="22"/>
        </w:rPr>
        <w:t>お願いします。</w:t>
      </w:r>
    </w:p>
    <w:p w:rsidR="0065020B" w:rsidRPr="00EF1710" w:rsidRDefault="0065020B" w:rsidP="00C54364">
      <w:pPr>
        <w:overflowPunct w:val="0"/>
        <w:spacing w:line="380" w:lineRule="exact"/>
        <w:jc w:val="left"/>
        <w:textAlignment w:val="baseline"/>
        <w:rPr>
          <w:rFonts w:ascii="Times New Roman" w:hAnsi="Times New Roman" w:cs="ＭＳ 明朝"/>
          <w:spacing w:val="2"/>
          <w:kern w:val="0"/>
          <w:sz w:val="22"/>
        </w:rPr>
      </w:pPr>
      <w:r>
        <w:rPr>
          <w:rFonts w:ascii="Times New Roman" w:hAnsi="Times New Roman" w:cs="ＭＳ 明朝" w:hint="eastAsia"/>
          <w:spacing w:val="2"/>
          <w:kern w:val="0"/>
          <w:sz w:val="22"/>
        </w:rPr>
        <w:t xml:space="preserve">　また、「自主防災組織育成事業補助金活用ガイドブック」を</w:t>
      </w:r>
      <w:r w:rsidR="00B65A7F">
        <w:rPr>
          <w:rFonts w:ascii="Times New Roman" w:hAnsi="Times New Roman" w:cs="ＭＳ 明朝" w:hint="eastAsia"/>
          <w:spacing w:val="2"/>
          <w:kern w:val="0"/>
          <w:sz w:val="22"/>
        </w:rPr>
        <w:t>更新いたしました</w:t>
      </w:r>
      <w:r>
        <w:rPr>
          <w:rFonts w:ascii="Times New Roman" w:hAnsi="Times New Roman" w:cs="ＭＳ 明朝" w:hint="eastAsia"/>
          <w:spacing w:val="2"/>
          <w:kern w:val="0"/>
          <w:sz w:val="22"/>
        </w:rPr>
        <w:t>。</w:t>
      </w:r>
      <w:r w:rsidR="00B65A7F">
        <w:rPr>
          <w:rFonts w:ascii="Times New Roman" w:hAnsi="Times New Roman" w:cs="ＭＳ 明朝" w:hint="eastAsia"/>
          <w:spacing w:val="2"/>
          <w:kern w:val="0"/>
          <w:sz w:val="22"/>
        </w:rPr>
        <w:t>申請に係る記入方法や</w:t>
      </w:r>
      <w:r>
        <w:rPr>
          <w:rFonts w:ascii="Times New Roman" w:hAnsi="Times New Roman" w:cs="ＭＳ 明朝" w:hint="eastAsia"/>
          <w:spacing w:val="2"/>
          <w:kern w:val="0"/>
          <w:sz w:val="22"/>
        </w:rPr>
        <w:t>資機材の整備を計画するための参考に</w:t>
      </w:r>
      <w:r w:rsidR="00232280">
        <w:rPr>
          <w:rFonts w:ascii="Times New Roman" w:hAnsi="Times New Roman" w:cs="ＭＳ 明朝" w:hint="eastAsia"/>
          <w:spacing w:val="2"/>
          <w:kern w:val="0"/>
          <w:sz w:val="22"/>
        </w:rPr>
        <w:t>ご</w:t>
      </w:r>
      <w:r>
        <w:rPr>
          <w:rFonts w:ascii="Times New Roman" w:hAnsi="Times New Roman" w:cs="ＭＳ 明朝" w:hint="eastAsia"/>
          <w:spacing w:val="2"/>
          <w:kern w:val="0"/>
          <w:sz w:val="22"/>
        </w:rPr>
        <w:t>活用ください。</w:t>
      </w:r>
      <w:r w:rsidR="00232280">
        <w:rPr>
          <w:rFonts w:ascii="Times New Roman" w:hAnsi="Times New Roman" w:cs="ＭＳ 明朝" w:hint="eastAsia"/>
          <w:spacing w:val="2"/>
          <w:kern w:val="0"/>
          <w:sz w:val="22"/>
        </w:rPr>
        <w:t>冊子の追加を希望される場合は、防災対策課の窓口、またはＨＰからダウンロードをお願いします。</w:t>
      </w:r>
    </w:p>
    <w:p w:rsidR="00AA7ECA" w:rsidRDefault="001F4515" w:rsidP="008E6A19">
      <w:pPr>
        <w:overflowPunct w:val="0"/>
        <w:spacing w:line="380" w:lineRule="exact"/>
        <w:ind w:firstLineChars="100" w:firstLine="224"/>
        <w:jc w:val="left"/>
        <w:textAlignment w:val="baseline"/>
        <w:rPr>
          <w:rFonts w:ascii="Times New Roman" w:hAnsi="Times New Roman" w:cs="ＭＳ 明朝"/>
          <w:spacing w:val="2"/>
          <w:kern w:val="0"/>
          <w:sz w:val="22"/>
        </w:rPr>
      </w:pPr>
      <w:r>
        <w:rPr>
          <w:rFonts w:ascii="Times New Roman" w:hAnsi="Times New Roman" w:cs="ＭＳ 明朝" w:hint="eastAsia"/>
          <w:spacing w:val="2"/>
          <w:kern w:val="0"/>
          <w:sz w:val="22"/>
        </w:rPr>
        <w:t>なお、本通知につきましては、令和５</w:t>
      </w:r>
      <w:r w:rsidR="00AA7ECA">
        <w:rPr>
          <w:rFonts w:ascii="Times New Roman" w:hAnsi="Times New Roman" w:cs="ＭＳ 明朝" w:hint="eastAsia"/>
          <w:spacing w:val="2"/>
          <w:kern w:val="0"/>
          <w:sz w:val="22"/>
        </w:rPr>
        <w:t>年度自主防災組織会長様へ送付させていただいて</w:t>
      </w:r>
      <w:r w:rsidR="00D2086C">
        <w:rPr>
          <w:rFonts w:ascii="Times New Roman" w:hAnsi="Times New Roman" w:cs="ＭＳ 明朝" w:hint="eastAsia"/>
          <w:spacing w:val="2"/>
          <w:kern w:val="0"/>
          <w:sz w:val="22"/>
        </w:rPr>
        <w:t>おります。会長様が交替される場合は、御手数をお掛けしますが、新会長に</w:t>
      </w:r>
      <w:r w:rsidR="00232280">
        <w:rPr>
          <w:rFonts w:ascii="Times New Roman" w:hAnsi="Times New Roman" w:cs="ＭＳ 明朝" w:hint="eastAsia"/>
          <w:spacing w:val="2"/>
          <w:kern w:val="0"/>
          <w:sz w:val="22"/>
        </w:rPr>
        <w:t>書類一式を引継ぎしていただきますよう</w:t>
      </w:r>
      <w:r w:rsidR="00D2086C">
        <w:rPr>
          <w:rFonts w:ascii="Times New Roman" w:hAnsi="Times New Roman" w:cs="ＭＳ 明朝" w:hint="eastAsia"/>
          <w:spacing w:val="2"/>
          <w:kern w:val="0"/>
          <w:sz w:val="22"/>
        </w:rPr>
        <w:t>お願いいたします。</w:t>
      </w:r>
    </w:p>
    <w:p w:rsidR="00D2086C" w:rsidRDefault="00D2086C" w:rsidP="008E6A19">
      <w:pPr>
        <w:overflowPunct w:val="0"/>
        <w:spacing w:line="380" w:lineRule="exact"/>
        <w:ind w:firstLineChars="100" w:firstLine="224"/>
        <w:jc w:val="left"/>
        <w:textAlignment w:val="baseline"/>
        <w:rPr>
          <w:rFonts w:ascii="Times New Roman" w:hAnsi="Times New Roman" w:cs="ＭＳ 明朝"/>
          <w:spacing w:val="2"/>
          <w:kern w:val="0"/>
          <w:sz w:val="22"/>
        </w:rPr>
      </w:pPr>
    </w:p>
    <w:p w:rsidR="00D2086C" w:rsidRDefault="00D2086C" w:rsidP="00D2086C">
      <w:pPr>
        <w:overflowPunct w:val="0"/>
        <w:spacing w:line="380" w:lineRule="exact"/>
        <w:jc w:val="left"/>
        <w:textAlignment w:val="baseline"/>
        <w:rPr>
          <w:rFonts w:ascii="Times New Roman" w:hAnsi="Times New Roman" w:cs="ＭＳ 明朝"/>
          <w:spacing w:val="2"/>
          <w:kern w:val="0"/>
          <w:sz w:val="22"/>
        </w:rPr>
      </w:pPr>
      <w:r>
        <w:rPr>
          <w:rFonts w:ascii="Times New Roman" w:hAnsi="Times New Roman" w:cs="ＭＳ 明朝" w:hint="eastAsia"/>
          <w:spacing w:val="2"/>
          <w:kern w:val="0"/>
          <w:sz w:val="22"/>
        </w:rPr>
        <w:t>１　提出期限</w:t>
      </w:r>
    </w:p>
    <w:p w:rsidR="00C91073" w:rsidRDefault="00FB6EE8" w:rsidP="0065020B">
      <w:pPr>
        <w:overflowPunct w:val="0"/>
        <w:spacing w:line="380" w:lineRule="exact"/>
        <w:ind w:firstLineChars="190" w:firstLine="426"/>
        <w:jc w:val="left"/>
        <w:textAlignment w:val="baseline"/>
        <w:rPr>
          <w:rFonts w:ascii="Times New Roman" w:hAnsi="Times New Roman" w:cs="ＭＳ 明朝"/>
          <w:spacing w:val="2"/>
          <w:kern w:val="0"/>
          <w:sz w:val="22"/>
          <w:u w:val="thick"/>
        </w:rPr>
      </w:pPr>
      <w:r>
        <w:rPr>
          <w:rFonts w:ascii="Times New Roman" w:hAnsi="Times New Roman" w:cs="ＭＳ 明朝" w:hint="eastAsia"/>
          <w:spacing w:val="2"/>
          <w:kern w:val="0"/>
          <w:sz w:val="22"/>
        </w:rPr>
        <w:t>①</w:t>
      </w:r>
      <w:r w:rsidR="00D2086C">
        <w:rPr>
          <w:rFonts w:ascii="Times New Roman" w:hAnsi="Times New Roman" w:cs="ＭＳ 明朝" w:hint="eastAsia"/>
          <w:spacing w:val="2"/>
          <w:kern w:val="0"/>
          <w:sz w:val="22"/>
        </w:rPr>
        <w:t>整備計画申請書</w:t>
      </w:r>
      <w:r>
        <w:rPr>
          <w:rFonts w:ascii="Times New Roman" w:hAnsi="Times New Roman" w:cs="ＭＳ 明朝" w:hint="eastAsia"/>
          <w:spacing w:val="2"/>
          <w:kern w:val="0"/>
          <w:sz w:val="22"/>
        </w:rPr>
        <w:t xml:space="preserve">　</w:t>
      </w:r>
      <w:r w:rsidRPr="004F7ADD">
        <w:rPr>
          <w:rFonts w:ascii="Times New Roman" w:hAnsi="Times New Roman" w:cs="ＭＳ 明朝" w:hint="eastAsia"/>
          <w:color w:val="000000" w:themeColor="text1"/>
          <w:spacing w:val="2"/>
          <w:kern w:val="0"/>
          <w:sz w:val="22"/>
        </w:rPr>
        <w:t>②見積書</w:t>
      </w:r>
      <w:r w:rsidR="00D2086C">
        <w:rPr>
          <w:rFonts w:ascii="Times New Roman" w:hAnsi="Times New Roman" w:cs="ＭＳ 明朝" w:hint="eastAsia"/>
          <w:spacing w:val="2"/>
          <w:kern w:val="0"/>
          <w:sz w:val="22"/>
        </w:rPr>
        <w:t xml:space="preserve">　</w:t>
      </w:r>
      <w:r w:rsidR="00C44A29">
        <w:rPr>
          <w:rFonts w:ascii="Times New Roman" w:hAnsi="Times New Roman" w:cs="ＭＳ 明朝" w:hint="eastAsia"/>
          <w:spacing w:val="2"/>
          <w:kern w:val="0"/>
          <w:sz w:val="22"/>
        </w:rPr>
        <w:t xml:space="preserve">　</w:t>
      </w:r>
      <w:r w:rsidR="001F4515">
        <w:rPr>
          <w:rFonts w:ascii="Times New Roman" w:hAnsi="Times New Roman" w:cs="ＭＳ 明朝" w:hint="eastAsia"/>
          <w:spacing w:val="2"/>
          <w:kern w:val="0"/>
          <w:sz w:val="22"/>
          <w:u w:val="thick"/>
        </w:rPr>
        <w:t>令和６</w:t>
      </w:r>
      <w:r w:rsidR="00C91073" w:rsidRPr="00AF5A0D">
        <w:rPr>
          <w:rFonts w:ascii="Times New Roman" w:hAnsi="Times New Roman" w:cs="ＭＳ 明朝" w:hint="eastAsia"/>
          <w:spacing w:val="2"/>
          <w:kern w:val="0"/>
          <w:sz w:val="22"/>
          <w:u w:val="thick"/>
        </w:rPr>
        <w:t>年</w:t>
      </w:r>
      <w:r w:rsidR="00B65A7F">
        <w:rPr>
          <w:rFonts w:ascii="Times New Roman" w:hAnsi="Times New Roman" w:cs="ＭＳ 明朝" w:hint="eastAsia"/>
          <w:spacing w:val="2"/>
          <w:kern w:val="0"/>
          <w:sz w:val="22"/>
          <w:u w:val="thick"/>
        </w:rPr>
        <w:t>７</w:t>
      </w:r>
      <w:r w:rsidR="00756B5E">
        <w:rPr>
          <w:rFonts w:ascii="Times New Roman" w:hAnsi="Times New Roman" w:cs="ＭＳ 明朝" w:hint="eastAsia"/>
          <w:spacing w:val="2"/>
          <w:kern w:val="0"/>
          <w:sz w:val="22"/>
          <w:u w:val="thick"/>
        </w:rPr>
        <w:t>月</w:t>
      </w:r>
      <w:r w:rsidR="00B65A7F">
        <w:rPr>
          <w:rFonts w:ascii="Times New Roman" w:hAnsi="Times New Roman" w:cs="ＭＳ 明朝" w:hint="eastAsia"/>
          <w:spacing w:val="2"/>
          <w:kern w:val="0"/>
          <w:sz w:val="22"/>
          <w:u w:val="thick"/>
        </w:rPr>
        <w:t>３</w:t>
      </w:r>
      <w:r w:rsidR="001F4515">
        <w:rPr>
          <w:rFonts w:ascii="Times New Roman" w:hAnsi="Times New Roman" w:cs="ＭＳ 明朝" w:hint="eastAsia"/>
          <w:spacing w:val="2"/>
          <w:kern w:val="0"/>
          <w:sz w:val="22"/>
          <w:u w:val="thick"/>
        </w:rPr>
        <w:t>１日（水</w:t>
      </w:r>
      <w:r w:rsidR="00AF5A0D" w:rsidRPr="00AF5A0D">
        <w:rPr>
          <w:rFonts w:ascii="Times New Roman" w:hAnsi="Times New Roman" w:cs="ＭＳ 明朝" w:hint="eastAsia"/>
          <w:spacing w:val="2"/>
          <w:kern w:val="0"/>
          <w:sz w:val="22"/>
          <w:u w:val="thick"/>
        </w:rPr>
        <w:t>）</w:t>
      </w:r>
      <w:r w:rsidR="00756B5E">
        <w:rPr>
          <w:rFonts w:ascii="Times New Roman" w:hAnsi="Times New Roman" w:cs="ＭＳ 明朝" w:hint="eastAsia"/>
          <w:spacing w:val="2"/>
          <w:kern w:val="0"/>
          <w:sz w:val="22"/>
          <w:u w:val="thick"/>
        </w:rPr>
        <w:t>（締切厳守）</w:t>
      </w:r>
    </w:p>
    <w:p w:rsidR="003D3C5C" w:rsidRPr="00E46D28" w:rsidRDefault="00E46D28" w:rsidP="00E46D28">
      <w:pPr>
        <w:pStyle w:val="Default"/>
        <w:ind w:leftChars="200" w:left="420"/>
        <w:rPr>
          <w:rFonts w:ascii="ＭＳ 明朝" w:eastAsia="ＭＳ 明朝" w:hAnsi="ＭＳ 明朝"/>
          <w:color w:val="FF0000"/>
          <w:sz w:val="22"/>
          <w:szCs w:val="23"/>
        </w:rPr>
      </w:pPr>
      <w:r w:rsidRPr="004F7ADD">
        <w:rPr>
          <w:rFonts w:ascii="ＭＳ 明朝" w:eastAsia="ＭＳ 明朝" w:hAnsi="ＭＳ 明朝" w:hint="eastAsia"/>
          <w:color w:val="000000" w:themeColor="text1"/>
          <w:sz w:val="22"/>
          <w:szCs w:val="23"/>
        </w:rPr>
        <w:t>※</w:t>
      </w:r>
      <w:r w:rsidR="00513F0E">
        <w:rPr>
          <w:rFonts w:ascii="ＭＳ 明朝" w:eastAsia="ＭＳ 明朝" w:hAnsi="ＭＳ 明朝" w:hint="eastAsia"/>
          <w:b/>
          <w:color w:val="000000" w:themeColor="text1"/>
          <w:sz w:val="22"/>
          <w:szCs w:val="23"/>
        </w:rPr>
        <w:t>整備計画申請書の申請額と実際の購入</w:t>
      </w:r>
      <w:r w:rsidR="003D3C5C" w:rsidRPr="004F7ADD">
        <w:rPr>
          <w:rFonts w:ascii="ＭＳ 明朝" w:eastAsia="ＭＳ 明朝" w:hAnsi="ＭＳ 明朝" w:hint="eastAsia"/>
          <w:b/>
          <w:color w:val="000000" w:themeColor="text1"/>
          <w:sz w:val="22"/>
          <w:szCs w:val="23"/>
        </w:rPr>
        <w:t>額</w:t>
      </w:r>
      <w:r w:rsidR="00513F0E">
        <w:rPr>
          <w:rFonts w:ascii="ＭＳ 明朝" w:eastAsia="ＭＳ 明朝" w:hAnsi="ＭＳ 明朝" w:hint="eastAsia"/>
          <w:b/>
          <w:color w:val="000000" w:themeColor="text1"/>
          <w:sz w:val="22"/>
          <w:szCs w:val="23"/>
        </w:rPr>
        <w:t>が大きく異なる</w:t>
      </w:r>
      <w:r w:rsidRPr="004F7ADD">
        <w:rPr>
          <w:rFonts w:ascii="ＭＳ 明朝" w:eastAsia="ＭＳ 明朝" w:hAnsi="ＭＳ 明朝" w:hint="eastAsia"/>
          <w:b/>
          <w:color w:val="000000" w:themeColor="text1"/>
          <w:sz w:val="22"/>
          <w:szCs w:val="23"/>
        </w:rPr>
        <w:t>組織が</w:t>
      </w:r>
      <w:r w:rsidR="00C53490" w:rsidRPr="004F7ADD">
        <w:rPr>
          <w:rFonts w:ascii="ＭＳ 明朝" w:eastAsia="ＭＳ 明朝" w:hAnsi="ＭＳ 明朝" w:hint="eastAsia"/>
          <w:b/>
          <w:color w:val="000000" w:themeColor="text1"/>
          <w:sz w:val="22"/>
          <w:szCs w:val="23"/>
        </w:rPr>
        <w:t>見受けられます</w:t>
      </w:r>
      <w:r w:rsidRPr="004F7ADD">
        <w:rPr>
          <w:rFonts w:ascii="ＭＳ 明朝" w:eastAsia="ＭＳ 明朝" w:hAnsi="ＭＳ 明朝" w:hint="eastAsia"/>
          <w:b/>
          <w:color w:val="000000" w:themeColor="text1"/>
          <w:sz w:val="22"/>
          <w:szCs w:val="23"/>
        </w:rPr>
        <w:t>。</w:t>
      </w:r>
      <w:r w:rsidRPr="004F7ADD">
        <w:rPr>
          <w:rFonts w:ascii="ＭＳ 明朝" w:eastAsia="ＭＳ 明朝" w:hAnsi="ＭＳ 明朝" w:hint="eastAsia"/>
          <w:color w:val="000000" w:themeColor="text1"/>
          <w:sz w:val="22"/>
          <w:szCs w:val="23"/>
        </w:rPr>
        <w:t>申請額</w:t>
      </w:r>
      <w:r w:rsidR="003D3C5C" w:rsidRPr="004F7ADD">
        <w:rPr>
          <w:rFonts w:ascii="ＭＳ 明朝" w:eastAsia="ＭＳ 明朝" w:hAnsi="ＭＳ 明朝" w:hint="eastAsia"/>
          <w:color w:val="000000" w:themeColor="text1"/>
          <w:sz w:val="22"/>
          <w:szCs w:val="23"/>
        </w:rPr>
        <w:t>を過大に見積もることなく</w:t>
      </w:r>
      <w:r w:rsidR="003D3C5C" w:rsidRPr="004F7ADD">
        <w:rPr>
          <w:rFonts w:ascii="ＭＳ 明朝" w:eastAsia="ＭＳ 明朝" w:hAnsi="ＭＳ 明朝" w:hint="eastAsia"/>
          <w:b/>
          <w:color w:val="000000" w:themeColor="text1"/>
          <w:sz w:val="22"/>
          <w:szCs w:val="23"/>
        </w:rPr>
        <w:t>精査</w:t>
      </w:r>
      <w:r w:rsidR="00FB6EE8" w:rsidRPr="004F7ADD">
        <w:rPr>
          <w:rFonts w:ascii="ＭＳ 明朝" w:eastAsia="ＭＳ 明朝" w:hAnsi="ＭＳ 明朝" w:hint="eastAsia"/>
          <w:color w:val="000000" w:themeColor="text1"/>
          <w:sz w:val="22"/>
          <w:szCs w:val="23"/>
        </w:rPr>
        <w:t>したうえで、見積書と併せてご提出のほどご協力お願いいたします。</w:t>
      </w:r>
    </w:p>
    <w:p w:rsidR="001F4515" w:rsidRPr="001028B6" w:rsidRDefault="001028B6" w:rsidP="001F4515">
      <w:pPr>
        <w:overflowPunct w:val="0"/>
        <w:spacing w:line="380" w:lineRule="exact"/>
        <w:ind w:firstLineChars="190" w:firstLine="426"/>
        <w:jc w:val="left"/>
        <w:textAlignment w:val="baseline"/>
        <w:rPr>
          <w:rFonts w:ascii="Times New Roman" w:hAnsi="Times New Roman" w:cs="ＭＳ 明朝"/>
          <w:spacing w:val="2"/>
          <w:kern w:val="0"/>
          <w:sz w:val="22"/>
        </w:rPr>
      </w:pPr>
      <w:r w:rsidRPr="001028B6">
        <w:rPr>
          <w:rFonts w:ascii="Times New Roman" w:hAnsi="Times New Roman" w:cs="ＭＳ 明朝" w:hint="eastAsia"/>
          <w:spacing w:val="2"/>
          <w:kern w:val="0"/>
          <w:sz w:val="22"/>
        </w:rPr>
        <w:t>※記入方法に</w:t>
      </w:r>
      <w:r>
        <w:rPr>
          <w:rFonts w:ascii="Times New Roman" w:hAnsi="Times New Roman" w:cs="ＭＳ 明朝" w:hint="eastAsia"/>
          <w:spacing w:val="2"/>
          <w:kern w:val="0"/>
          <w:sz w:val="22"/>
        </w:rPr>
        <w:t>ついては、ガイドブックの</w:t>
      </w:r>
      <w:r w:rsidRPr="00FB6EE8">
        <w:rPr>
          <w:rFonts w:ascii="Times New Roman" w:hAnsi="Times New Roman" w:cs="ＭＳ 明朝" w:hint="eastAsia"/>
          <w:color w:val="000000" w:themeColor="text1"/>
          <w:spacing w:val="2"/>
          <w:kern w:val="0"/>
          <w:sz w:val="22"/>
        </w:rPr>
        <w:t>Ｐ９からＰ１０</w:t>
      </w:r>
      <w:r w:rsidR="001F4515">
        <w:rPr>
          <w:rFonts w:ascii="Times New Roman" w:hAnsi="Times New Roman" w:cs="ＭＳ 明朝" w:hint="eastAsia"/>
          <w:spacing w:val="2"/>
          <w:kern w:val="0"/>
          <w:sz w:val="22"/>
        </w:rPr>
        <w:t>をご参照ください。</w:t>
      </w:r>
    </w:p>
    <w:p w:rsidR="00D2086C" w:rsidRPr="00B65A7F" w:rsidRDefault="00D2086C" w:rsidP="001028B6">
      <w:pPr>
        <w:overflowPunct w:val="0"/>
        <w:spacing w:line="380" w:lineRule="exact"/>
        <w:ind w:leftChars="200" w:left="420"/>
        <w:jc w:val="left"/>
        <w:textAlignment w:val="baseline"/>
        <w:rPr>
          <w:rFonts w:ascii="Times New Roman" w:hAnsi="Times New Roman" w:cs="ＭＳ 明朝"/>
          <w:b/>
          <w:spacing w:val="2"/>
          <w:kern w:val="0"/>
          <w:sz w:val="22"/>
        </w:rPr>
      </w:pPr>
      <w:r w:rsidRPr="00B65A7F">
        <w:rPr>
          <w:rFonts w:ascii="Times New Roman" w:hAnsi="Times New Roman" w:cs="ＭＳ 明朝" w:hint="eastAsia"/>
          <w:b/>
          <w:spacing w:val="2"/>
          <w:kern w:val="0"/>
          <w:sz w:val="22"/>
        </w:rPr>
        <w:t>※期日までに整備計画申請書が提出されない場合は、補助金の申請ができなくなるおそれがありますので御注意ください。</w:t>
      </w:r>
    </w:p>
    <w:p w:rsidR="00ED5645" w:rsidRPr="00ED5645" w:rsidRDefault="00ED5645" w:rsidP="00ED5645">
      <w:pPr>
        <w:overflowPunct w:val="0"/>
        <w:spacing w:line="380" w:lineRule="exact"/>
        <w:jc w:val="left"/>
        <w:textAlignment w:val="baseline"/>
        <w:rPr>
          <w:rFonts w:ascii="Times New Roman" w:hAnsi="Times New Roman" w:cs="ＭＳ 明朝"/>
          <w:spacing w:val="2"/>
          <w:kern w:val="0"/>
          <w:sz w:val="22"/>
        </w:rPr>
      </w:pPr>
    </w:p>
    <w:p w:rsidR="00D2086C" w:rsidRDefault="00D2086C" w:rsidP="00D2086C">
      <w:pPr>
        <w:overflowPunct w:val="0"/>
        <w:spacing w:line="380" w:lineRule="exact"/>
        <w:jc w:val="left"/>
        <w:textAlignment w:val="baseline"/>
        <w:rPr>
          <w:rFonts w:ascii="Times New Roman" w:hAnsi="Times New Roman" w:cs="ＭＳ 明朝"/>
          <w:spacing w:val="2"/>
          <w:kern w:val="0"/>
          <w:sz w:val="22"/>
        </w:rPr>
      </w:pPr>
      <w:r>
        <w:rPr>
          <w:rFonts w:ascii="Times New Roman" w:hAnsi="Times New Roman" w:cs="ＭＳ 明朝" w:hint="eastAsia"/>
          <w:spacing w:val="2"/>
          <w:kern w:val="0"/>
          <w:sz w:val="22"/>
        </w:rPr>
        <w:t>２　提出方法</w:t>
      </w:r>
    </w:p>
    <w:p w:rsidR="005874EC" w:rsidRDefault="00D2086C" w:rsidP="005874EC">
      <w:pPr>
        <w:overflowPunct w:val="0"/>
        <w:spacing w:line="380" w:lineRule="exact"/>
        <w:ind w:left="224" w:hangingChars="100" w:hanging="224"/>
        <w:jc w:val="left"/>
        <w:textAlignment w:val="baseline"/>
        <w:rPr>
          <w:rFonts w:ascii="Times New Roman" w:hAnsi="Times New Roman" w:cs="ＭＳ 明朝"/>
          <w:spacing w:val="2"/>
          <w:kern w:val="0"/>
          <w:sz w:val="22"/>
        </w:rPr>
      </w:pPr>
      <w:r>
        <w:rPr>
          <w:rFonts w:ascii="Times New Roman" w:hAnsi="Times New Roman" w:cs="ＭＳ 明朝" w:hint="eastAsia"/>
          <w:spacing w:val="2"/>
          <w:kern w:val="0"/>
          <w:sz w:val="22"/>
        </w:rPr>
        <w:t xml:space="preserve">　　郵送、防災対策課窓口、電子メールのいずれかでお願いいたします。</w:t>
      </w:r>
    </w:p>
    <w:p w:rsidR="005874EC" w:rsidRPr="005874EC" w:rsidRDefault="00C53490" w:rsidP="005874EC">
      <w:pPr>
        <w:overflowPunct w:val="0"/>
        <w:spacing w:line="380" w:lineRule="exact"/>
        <w:ind w:left="220" w:hangingChars="100" w:hanging="220"/>
        <w:jc w:val="left"/>
        <w:textAlignment w:val="baseline"/>
        <w:rPr>
          <w:rFonts w:ascii="Times New Roman" w:hAnsi="Times New Roman" w:cs="ＭＳ 明朝"/>
          <w:spacing w:val="2"/>
          <w:kern w:val="0"/>
          <w:sz w:val="22"/>
        </w:rPr>
      </w:pPr>
      <w:r w:rsidRPr="00EF1710">
        <w:rPr>
          <w:rFonts w:ascii="Times New Roman" w:hAnsi="Times New Roman" w:cs="ＭＳ 明朝"/>
          <w:noProof/>
          <w:spacing w:val="2"/>
          <w:kern w:val="0"/>
          <w:sz w:val="22"/>
        </w:rPr>
        <mc:AlternateContent>
          <mc:Choice Requires="wps">
            <w:drawing>
              <wp:anchor distT="0" distB="0" distL="114300" distR="114300" simplePos="0" relativeHeight="251659264" behindDoc="0" locked="0" layoutInCell="1" allowOverlap="1">
                <wp:simplePos x="0" y="0"/>
                <wp:positionH relativeFrom="margin">
                  <wp:posOffset>2163445</wp:posOffset>
                </wp:positionH>
                <wp:positionV relativeFrom="paragraph">
                  <wp:posOffset>224790</wp:posOffset>
                </wp:positionV>
                <wp:extent cx="3540125" cy="1440097"/>
                <wp:effectExtent l="0" t="0" r="22225" b="2730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125" cy="1440097"/>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B2F4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70.35pt;margin-top:17.7pt;width:278.75pt;height:113.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">
                <v:textbox inset="5.85pt,.7pt,5.85pt,.7pt"/>
                <w10:wrap anchorx="margin"/>
              </v:shape>
            </w:pict>
          </mc:Fallback>
        </mc:AlternateContent>
      </w:r>
      <w:r>
        <w:rPr>
          <w:rFonts w:ascii="Times New Roman" w:hAnsi="Times New Roman" w:cs="ＭＳ 明朝" w:hint="eastAsia"/>
          <w:noProof/>
          <w:spacing w:val="2"/>
          <w:kern w:val="0"/>
          <w:sz w:val="22"/>
        </w:rPr>
        <mc:AlternateContent>
          <mc:Choice Requires="wps">
            <w:drawing>
              <wp:anchor distT="0" distB="0" distL="114300" distR="114300" simplePos="0" relativeHeight="251660288" behindDoc="0" locked="0" layoutInCell="1" allowOverlap="1">
                <wp:simplePos x="0" y="0"/>
                <wp:positionH relativeFrom="column">
                  <wp:posOffset>2282908</wp:posOffset>
                </wp:positionH>
                <wp:positionV relativeFrom="paragraph">
                  <wp:posOffset>209578</wp:posOffset>
                </wp:positionV>
                <wp:extent cx="3697356" cy="1455089"/>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697356" cy="1455089"/>
                        </a:xfrm>
                        <a:prstGeom prst="rect">
                          <a:avLst/>
                        </a:prstGeom>
                        <a:noFill/>
                        <a:ln w="6350">
                          <a:noFill/>
                        </a:ln>
                      </wps:spPr>
                      <wps:txbx>
                        <w:txbxContent>
                          <w:p w:rsidR="00E46D28" w:rsidRDefault="00E46D28">
                            <w:pPr>
                              <w:rPr>
                                <w:rFonts w:ascii="Times New Roman" w:hAnsi="Times New Roman" w:cs="ＭＳ 明朝"/>
                                <w:color w:val="000000"/>
                                <w:kern w:val="0"/>
                                <w:sz w:val="22"/>
                              </w:rPr>
                            </w:pPr>
                            <w:r>
                              <w:rPr>
                                <w:rFonts w:ascii="Times New Roman" w:hAnsi="Times New Roman" w:cs="ＭＳ 明朝" w:hint="eastAsia"/>
                                <w:color w:val="000000"/>
                                <w:kern w:val="0"/>
                                <w:sz w:val="22"/>
                              </w:rPr>
                              <w:t>送付先</w:t>
                            </w:r>
                          </w:p>
                          <w:p w:rsidR="00E46D28" w:rsidRDefault="00E46D28">
                            <w:pPr>
                              <w:rPr>
                                <w:rFonts w:ascii="Times New Roman" w:hAnsi="Times New Roman" w:cs="ＭＳ 明朝"/>
                                <w:color w:val="000000"/>
                                <w:kern w:val="0"/>
                                <w:sz w:val="22"/>
                              </w:rPr>
                            </w:pPr>
                            <w:r>
                              <w:rPr>
                                <w:rFonts w:ascii="Times New Roman" w:hAnsi="Times New Roman" w:cs="ＭＳ 明朝" w:hint="eastAsia"/>
                                <w:color w:val="000000"/>
                                <w:kern w:val="0"/>
                                <w:sz w:val="22"/>
                              </w:rPr>
                              <w:t>〒２５３－８６８６　茅ヶ崎市茅ヶ崎１－１－１</w:t>
                            </w:r>
                          </w:p>
                          <w:p w:rsidR="00E46D28" w:rsidRDefault="00E46D28">
                            <w:pPr>
                              <w:rPr>
                                <w:rFonts w:ascii="Times New Roman" w:hAnsi="Times New Roman" w:cs="ＭＳ 明朝"/>
                                <w:color w:val="000000"/>
                                <w:kern w:val="0"/>
                                <w:sz w:val="22"/>
                              </w:rPr>
                            </w:pPr>
                            <w:r w:rsidRPr="00E46D28">
                              <w:rPr>
                                <w:rFonts w:ascii="Times New Roman" w:hAnsi="Times New Roman" w:cs="ＭＳ 明朝" w:hint="eastAsia"/>
                                <w:color w:val="000000"/>
                                <w:spacing w:val="73"/>
                                <w:kern w:val="0"/>
                                <w:sz w:val="22"/>
                                <w:fitText w:val="1320" w:id="-1018919168"/>
                              </w:rPr>
                              <w:t>事務担</w:t>
                            </w:r>
                            <w:r w:rsidRPr="00E46D28">
                              <w:rPr>
                                <w:rFonts w:ascii="Times New Roman" w:hAnsi="Times New Roman" w:cs="ＭＳ 明朝" w:hint="eastAsia"/>
                                <w:color w:val="000000"/>
                                <w:spacing w:val="1"/>
                                <w:kern w:val="0"/>
                                <w:sz w:val="22"/>
                                <w:fitText w:val="1320" w:id="-1018919168"/>
                              </w:rPr>
                              <w:t>当</w:t>
                            </w:r>
                            <w:r w:rsidRPr="00EF1710">
                              <w:rPr>
                                <w:rFonts w:ascii="Times New Roman" w:hAnsi="Times New Roman" w:cs="ＭＳ 明朝" w:hint="eastAsia"/>
                                <w:color w:val="000000"/>
                                <w:kern w:val="0"/>
                                <w:sz w:val="22"/>
                              </w:rPr>
                              <w:t xml:space="preserve">　茅ヶ崎市防災対策課</w:t>
                            </w:r>
                            <w:r>
                              <w:rPr>
                                <w:rFonts w:ascii="Times New Roman" w:hAnsi="Times New Roman" w:cs="ＭＳ 明朝" w:hint="eastAsia"/>
                                <w:color w:val="000000"/>
                                <w:kern w:val="0"/>
                                <w:sz w:val="22"/>
                              </w:rPr>
                              <w:t xml:space="preserve">　</w:t>
                            </w:r>
                            <w:r w:rsidRPr="00EF1710">
                              <w:rPr>
                                <w:rFonts w:ascii="Times New Roman" w:hAnsi="Times New Roman" w:cs="ＭＳ 明朝" w:hint="eastAsia"/>
                                <w:color w:val="000000"/>
                                <w:kern w:val="0"/>
                                <w:sz w:val="22"/>
                              </w:rPr>
                              <w:t>防災</w:t>
                            </w:r>
                            <w:r>
                              <w:rPr>
                                <w:rFonts w:ascii="Times New Roman" w:hAnsi="Times New Roman" w:cs="ＭＳ 明朝" w:hint="eastAsia"/>
                                <w:color w:val="000000"/>
                                <w:kern w:val="0"/>
                                <w:sz w:val="22"/>
                              </w:rPr>
                              <w:t>担当</w:t>
                            </w:r>
                          </w:p>
                          <w:p w:rsidR="00E46D28" w:rsidRDefault="00E46D28">
                            <w:pPr>
                              <w:rPr>
                                <w:rFonts w:ascii="Times New Roman" w:hAnsi="Times New Roman" w:cs="ＭＳ 明朝"/>
                                <w:color w:val="000000"/>
                                <w:kern w:val="0"/>
                                <w:sz w:val="22"/>
                              </w:rPr>
                            </w:pPr>
                            <w:r w:rsidRPr="00E46D28">
                              <w:rPr>
                                <w:rFonts w:ascii="Times New Roman" w:hAnsi="Times New Roman" w:cs="ＭＳ 明朝" w:hint="eastAsia"/>
                                <w:color w:val="000000"/>
                                <w:spacing w:val="462"/>
                                <w:kern w:val="0"/>
                                <w:sz w:val="22"/>
                                <w:fitText w:val="1364" w:id="-1018918912"/>
                              </w:rPr>
                              <w:t>電</w:t>
                            </w:r>
                            <w:r w:rsidRPr="00E46D28">
                              <w:rPr>
                                <w:rFonts w:ascii="Times New Roman" w:hAnsi="Times New Roman" w:cs="ＭＳ 明朝" w:hint="eastAsia"/>
                                <w:color w:val="000000"/>
                                <w:kern w:val="0"/>
                                <w:sz w:val="22"/>
                                <w:fitText w:val="1364" w:id="-1018918912"/>
                              </w:rPr>
                              <w:t>話</w:t>
                            </w:r>
                            <w:r w:rsidRPr="00EF1710">
                              <w:rPr>
                                <w:rFonts w:ascii="Times New Roman" w:hAnsi="Times New Roman" w:cs="ＭＳ 明朝" w:hint="eastAsia"/>
                                <w:color w:val="000000"/>
                                <w:kern w:val="0"/>
                                <w:sz w:val="22"/>
                              </w:rPr>
                              <w:t xml:space="preserve">　</w:t>
                            </w:r>
                            <w:r>
                              <w:rPr>
                                <w:rFonts w:ascii="Times New Roman" w:hAnsi="Times New Roman" w:cs="ＭＳ 明朝" w:hint="eastAsia"/>
                                <w:color w:val="000000"/>
                                <w:kern w:val="0"/>
                                <w:sz w:val="22"/>
                              </w:rPr>
                              <w:t>０４６７－</w:t>
                            </w:r>
                            <w:r w:rsidRPr="00C53490">
                              <w:rPr>
                                <w:rFonts w:ascii="Times New Roman" w:hAnsi="Times New Roman" w:cs="ＭＳ 明朝" w:hint="eastAsia"/>
                                <w:b/>
                                <w:color w:val="000000"/>
                                <w:kern w:val="0"/>
                                <w:sz w:val="22"/>
                                <w:u w:val="wave"/>
                              </w:rPr>
                              <w:t>８１</w:t>
                            </w:r>
                            <w:r>
                              <w:rPr>
                                <w:rFonts w:ascii="Times New Roman" w:hAnsi="Times New Roman" w:cs="ＭＳ 明朝" w:hint="eastAsia"/>
                                <w:color w:val="000000"/>
                                <w:kern w:val="0"/>
                                <w:sz w:val="22"/>
                              </w:rPr>
                              <w:t>－７１２７（直通）</w:t>
                            </w:r>
                          </w:p>
                          <w:p w:rsidR="00C53490" w:rsidRPr="00C53490" w:rsidRDefault="00C53490">
                            <w:pPr>
                              <w:rPr>
                                <w:rFonts w:ascii="Times New Roman" w:hAnsi="Times New Roman" w:cs="ＭＳ 明朝"/>
                                <w:color w:val="000000"/>
                                <w:kern w:val="0"/>
                                <w:sz w:val="22"/>
                                <w:u w:val="wave"/>
                              </w:rPr>
                            </w:pPr>
                            <w:r w:rsidRPr="00C53490">
                              <w:rPr>
                                <w:rFonts w:ascii="Times New Roman" w:hAnsi="Times New Roman" w:cs="ＭＳ 明朝" w:hint="eastAsia"/>
                                <w:color w:val="000000"/>
                                <w:kern w:val="0"/>
                                <w:sz w:val="22"/>
                                <w:u w:val="wave"/>
                              </w:rPr>
                              <w:t>番号はおかけ間違えのないようご注意</w:t>
                            </w:r>
                            <w:r w:rsidRPr="00C53490">
                              <w:rPr>
                                <w:rFonts w:ascii="Times New Roman" w:hAnsi="Times New Roman" w:cs="ＭＳ 明朝"/>
                                <w:color w:val="000000"/>
                                <w:kern w:val="0"/>
                                <w:sz w:val="22"/>
                                <w:u w:val="wave"/>
                              </w:rPr>
                              <w:t>ください</w:t>
                            </w:r>
                            <w:r w:rsidRPr="00C53490">
                              <w:rPr>
                                <w:rFonts w:ascii="Times New Roman" w:hAnsi="Times New Roman" w:cs="ＭＳ 明朝" w:hint="eastAsia"/>
                                <w:color w:val="000000"/>
                                <w:kern w:val="0"/>
                                <w:sz w:val="22"/>
                                <w:u w:val="wave"/>
                              </w:rPr>
                              <w:t>。</w:t>
                            </w:r>
                          </w:p>
                          <w:p w:rsidR="00E46D28" w:rsidRDefault="00E46D28">
                            <w:r w:rsidRPr="00E46D28">
                              <w:rPr>
                                <w:rFonts w:ascii="Times New Roman" w:hAnsi="Times New Roman" w:cs="ＭＳ 明朝" w:hint="eastAsia"/>
                                <w:color w:val="000000"/>
                                <w:spacing w:val="33"/>
                                <w:kern w:val="0"/>
                                <w:sz w:val="22"/>
                                <w:fitText w:val="1364" w:id="-1018918911"/>
                              </w:rPr>
                              <w:t>電子メー</w:t>
                            </w:r>
                            <w:r w:rsidRPr="00E46D28">
                              <w:rPr>
                                <w:rFonts w:ascii="Times New Roman" w:hAnsi="Times New Roman" w:cs="ＭＳ 明朝" w:hint="eastAsia"/>
                                <w:color w:val="000000"/>
                                <w:kern w:val="0"/>
                                <w:sz w:val="22"/>
                                <w:fitText w:val="1364" w:id="-1018918911"/>
                              </w:rPr>
                              <w:t>ル</w:t>
                            </w:r>
                            <w:r w:rsidRPr="00EF1710">
                              <w:rPr>
                                <w:rFonts w:ascii="Times New Roman" w:hAnsi="Times New Roman" w:cs="ＭＳ 明朝" w:hint="eastAsia"/>
                                <w:kern w:val="0"/>
                                <w:sz w:val="22"/>
                              </w:rPr>
                              <w:t xml:space="preserve">　</w:t>
                            </w:r>
                            <w:r w:rsidRPr="00EF1710">
                              <w:rPr>
                                <w:rFonts w:ascii="Times New Roman" w:hAnsi="Times New Roman" w:cs="ＭＳ 明朝" w:hint="eastAsia"/>
                                <w:kern w:val="0"/>
                                <w:sz w:val="22"/>
                              </w:rPr>
                              <w:t>bousai@city.chigasaki.kanagawa.jp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9.75pt;margin-top:16.5pt;width:291.15pt;height:11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" filled="f" stroked="f" strokeweight=".5pt">
                <v:textbox>
                  <w:txbxContent>
                    <w:p w:rsidR="00E46D28" w:rsidRDefault="00E46D28">
                      <w:pPr>
                        <w:rPr>
                          <w:rFonts w:ascii="Times New Roman" w:hAnsi="Times New Roman" w:cs="ＭＳ 明朝"/>
                          <w:color w:val="000000"/>
                          <w:kern w:val="0"/>
                          <w:sz w:val="22"/>
                        </w:rPr>
                      </w:pPr>
                      <w:r>
                        <w:rPr>
                          <w:rFonts w:ascii="Times New Roman" w:hAnsi="Times New Roman" w:cs="ＭＳ 明朝" w:hint="eastAsia"/>
                          <w:color w:val="000000"/>
                          <w:kern w:val="0"/>
                          <w:sz w:val="22"/>
                        </w:rPr>
                        <w:t>送付先</w:t>
                      </w:r>
                    </w:p>
                    <w:p w:rsidR="00E46D28" w:rsidRDefault="00E46D28">
                      <w:pPr>
                        <w:rPr>
                          <w:rFonts w:ascii="Times New Roman" w:hAnsi="Times New Roman" w:cs="ＭＳ 明朝"/>
                          <w:color w:val="000000"/>
                          <w:kern w:val="0"/>
                          <w:sz w:val="22"/>
                        </w:rPr>
                      </w:pPr>
                      <w:r>
                        <w:rPr>
                          <w:rFonts w:ascii="Times New Roman" w:hAnsi="Times New Roman" w:cs="ＭＳ 明朝" w:hint="eastAsia"/>
                          <w:color w:val="000000"/>
                          <w:kern w:val="0"/>
                          <w:sz w:val="22"/>
                        </w:rPr>
                        <w:t>〒２５３－８６８６　茅ヶ崎市茅ヶ崎１－１－１</w:t>
                      </w:r>
                    </w:p>
                    <w:p w:rsidR="00E46D28" w:rsidRDefault="00E46D28">
                      <w:pPr>
                        <w:rPr>
                          <w:rFonts w:ascii="Times New Roman" w:hAnsi="Times New Roman" w:cs="ＭＳ 明朝"/>
                          <w:color w:val="000000"/>
                          <w:kern w:val="0"/>
                          <w:sz w:val="22"/>
                        </w:rPr>
                      </w:pPr>
                      <w:r w:rsidRPr="00E46D28">
                        <w:rPr>
                          <w:rFonts w:ascii="Times New Roman" w:hAnsi="Times New Roman" w:cs="ＭＳ 明朝" w:hint="eastAsia"/>
                          <w:color w:val="000000"/>
                          <w:spacing w:val="73"/>
                          <w:kern w:val="0"/>
                          <w:sz w:val="22"/>
                          <w:fitText w:val="1320" w:id="-1018919168"/>
                        </w:rPr>
                        <w:t>事務担</w:t>
                      </w:r>
                      <w:r w:rsidRPr="00E46D28">
                        <w:rPr>
                          <w:rFonts w:ascii="Times New Roman" w:hAnsi="Times New Roman" w:cs="ＭＳ 明朝" w:hint="eastAsia"/>
                          <w:color w:val="000000"/>
                          <w:spacing w:val="1"/>
                          <w:kern w:val="0"/>
                          <w:sz w:val="22"/>
                          <w:fitText w:val="1320" w:id="-1018919168"/>
                        </w:rPr>
                        <w:t>当</w:t>
                      </w:r>
                      <w:r w:rsidRPr="00EF1710">
                        <w:rPr>
                          <w:rFonts w:ascii="Times New Roman" w:hAnsi="Times New Roman" w:cs="ＭＳ 明朝" w:hint="eastAsia"/>
                          <w:color w:val="000000"/>
                          <w:kern w:val="0"/>
                          <w:sz w:val="22"/>
                        </w:rPr>
                        <w:t xml:space="preserve">　茅ヶ崎市防災対策課</w:t>
                      </w:r>
                      <w:r>
                        <w:rPr>
                          <w:rFonts w:ascii="Times New Roman" w:hAnsi="Times New Roman" w:cs="ＭＳ 明朝" w:hint="eastAsia"/>
                          <w:color w:val="000000"/>
                          <w:kern w:val="0"/>
                          <w:sz w:val="22"/>
                        </w:rPr>
                        <w:t xml:space="preserve">　</w:t>
                      </w:r>
                      <w:r w:rsidRPr="00EF1710">
                        <w:rPr>
                          <w:rFonts w:ascii="Times New Roman" w:hAnsi="Times New Roman" w:cs="ＭＳ 明朝" w:hint="eastAsia"/>
                          <w:color w:val="000000"/>
                          <w:kern w:val="0"/>
                          <w:sz w:val="22"/>
                        </w:rPr>
                        <w:t>防災</w:t>
                      </w:r>
                      <w:r>
                        <w:rPr>
                          <w:rFonts w:ascii="Times New Roman" w:hAnsi="Times New Roman" w:cs="ＭＳ 明朝" w:hint="eastAsia"/>
                          <w:color w:val="000000"/>
                          <w:kern w:val="0"/>
                          <w:sz w:val="22"/>
                        </w:rPr>
                        <w:t>担当</w:t>
                      </w:r>
                    </w:p>
                    <w:p w:rsidR="00E46D28" w:rsidRDefault="00E46D28">
                      <w:pPr>
                        <w:rPr>
                          <w:rFonts w:ascii="Times New Roman" w:hAnsi="Times New Roman" w:cs="ＭＳ 明朝"/>
                          <w:color w:val="000000"/>
                          <w:kern w:val="0"/>
                          <w:sz w:val="22"/>
                        </w:rPr>
                      </w:pPr>
                      <w:r w:rsidRPr="00E46D28">
                        <w:rPr>
                          <w:rFonts w:ascii="Times New Roman" w:hAnsi="Times New Roman" w:cs="ＭＳ 明朝" w:hint="eastAsia"/>
                          <w:color w:val="000000"/>
                          <w:spacing w:val="462"/>
                          <w:kern w:val="0"/>
                          <w:sz w:val="22"/>
                          <w:fitText w:val="1364" w:id="-1018918912"/>
                        </w:rPr>
                        <w:t>電</w:t>
                      </w:r>
                      <w:r w:rsidRPr="00E46D28">
                        <w:rPr>
                          <w:rFonts w:ascii="Times New Roman" w:hAnsi="Times New Roman" w:cs="ＭＳ 明朝" w:hint="eastAsia"/>
                          <w:color w:val="000000"/>
                          <w:kern w:val="0"/>
                          <w:sz w:val="22"/>
                          <w:fitText w:val="1364" w:id="-1018918912"/>
                        </w:rPr>
                        <w:t>話</w:t>
                      </w:r>
                      <w:r w:rsidRPr="00EF1710">
                        <w:rPr>
                          <w:rFonts w:ascii="Times New Roman" w:hAnsi="Times New Roman" w:cs="ＭＳ 明朝" w:hint="eastAsia"/>
                          <w:color w:val="000000"/>
                          <w:kern w:val="0"/>
                          <w:sz w:val="22"/>
                        </w:rPr>
                        <w:t xml:space="preserve">　</w:t>
                      </w:r>
                      <w:r>
                        <w:rPr>
                          <w:rFonts w:ascii="Times New Roman" w:hAnsi="Times New Roman" w:cs="ＭＳ 明朝" w:hint="eastAsia"/>
                          <w:color w:val="000000"/>
                          <w:kern w:val="0"/>
                          <w:sz w:val="22"/>
                        </w:rPr>
                        <w:t>０４６７－</w:t>
                      </w:r>
                      <w:r w:rsidRPr="00C53490">
                        <w:rPr>
                          <w:rFonts w:ascii="Times New Roman" w:hAnsi="Times New Roman" w:cs="ＭＳ 明朝" w:hint="eastAsia"/>
                          <w:b/>
                          <w:color w:val="000000"/>
                          <w:kern w:val="0"/>
                          <w:sz w:val="22"/>
                          <w:u w:val="wave"/>
                        </w:rPr>
                        <w:t>８１</w:t>
                      </w:r>
                      <w:r>
                        <w:rPr>
                          <w:rFonts w:ascii="Times New Roman" w:hAnsi="Times New Roman" w:cs="ＭＳ 明朝" w:hint="eastAsia"/>
                          <w:color w:val="000000"/>
                          <w:kern w:val="0"/>
                          <w:sz w:val="22"/>
                        </w:rPr>
                        <w:t>－７１２７（直通）</w:t>
                      </w:r>
                    </w:p>
                    <w:p w:rsidR="00C53490" w:rsidRPr="00C53490" w:rsidRDefault="00C53490">
                      <w:pPr>
                        <w:rPr>
                          <w:rFonts w:ascii="Times New Roman" w:hAnsi="Times New Roman" w:cs="ＭＳ 明朝" w:hint="eastAsia"/>
                          <w:color w:val="000000"/>
                          <w:kern w:val="0"/>
                          <w:sz w:val="22"/>
                          <w:u w:val="wave"/>
                        </w:rPr>
                      </w:pPr>
                      <w:r w:rsidRPr="00C53490">
                        <w:rPr>
                          <w:rFonts w:ascii="Times New Roman" w:hAnsi="Times New Roman" w:cs="ＭＳ 明朝" w:hint="eastAsia"/>
                          <w:color w:val="000000"/>
                          <w:kern w:val="0"/>
                          <w:sz w:val="22"/>
                          <w:u w:val="wave"/>
                        </w:rPr>
                        <w:t>番号はおかけ間違えのないようご注意</w:t>
                      </w:r>
                      <w:r w:rsidRPr="00C53490">
                        <w:rPr>
                          <w:rFonts w:ascii="Times New Roman" w:hAnsi="Times New Roman" w:cs="ＭＳ 明朝"/>
                          <w:color w:val="000000"/>
                          <w:kern w:val="0"/>
                          <w:sz w:val="22"/>
                          <w:u w:val="wave"/>
                        </w:rPr>
                        <w:t>ください</w:t>
                      </w:r>
                      <w:r w:rsidRPr="00C53490">
                        <w:rPr>
                          <w:rFonts w:ascii="Times New Roman" w:hAnsi="Times New Roman" w:cs="ＭＳ 明朝" w:hint="eastAsia"/>
                          <w:color w:val="000000"/>
                          <w:kern w:val="0"/>
                          <w:sz w:val="22"/>
                          <w:u w:val="wave"/>
                        </w:rPr>
                        <w:t>。</w:t>
                      </w:r>
                    </w:p>
                    <w:p w:rsidR="00E46D28" w:rsidRDefault="00E46D28">
                      <w:pPr>
                        <w:rPr>
                          <w:rFonts w:hint="eastAsia"/>
                        </w:rPr>
                      </w:pPr>
                      <w:r w:rsidRPr="00E46D28">
                        <w:rPr>
                          <w:rFonts w:ascii="Times New Roman" w:hAnsi="Times New Roman" w:cs="ＭＳ 明朝" w:hint="eastAsia"/>
                          <w:color w:val="000000"/>
                          <w:spacing w:val="33"/>
                          <w:kern w:val="0"/>
                          <w:sz w:val="22"/>
                          <w:fitText w:val="1364" w:id="-1018918911"/>
                        </w:rPr>
                        <w:t>電子メー</w:t>
                      </w:r>
                      <w:r w:rsidRPr="00E46D28">
                        <w:rPr>
                          <w:rFonts w:ascii="Times New Roman" w:hAnsi="Times New Roman" w:cs="ＭＳ 明朝" w:hint="eastAsia"/>
                          <w:color w:val="000000"/>
                          <w:kern w:val="0"/>
                          <w:sz w:val="22"/>
                          <w:fitText w:val="1364" w:id="-1018918911"/>
                        </w:rPr>
                        <w:t>ル</w:t>
                      </w:r>
                      <w:r w:rsidRPr="00EF1710">
                        <w:rPr>
                          <w:rFonts w:ascii="Times New Roman" w:hAnsi="Times New Roman" w:cs="ＭＳ 明朝" w:hint="eastAsia"/>
                          <w:kern w:val="0"/>
                          <w:sz w:val="22"/>
                        </w:rPr>
                        <w:t xml:space="preserve">　</w:t>
                      </w:r>
                      <w:r w:rsidRPr="00EF1710">
                        <w:rPr>
                          <w:rFonts w:ascii="Times New Roman" w:hAnsi="Times New Roman" w:cs="ＭＳ 明朝" w:hint="eastAsia"/>
                          <w:kern w:val="0"/>
                          <w:sz w:val="22"/>
                        </w:rPr>
                        <w:t>bousai@city.chigasaki.kanagawa.jp</w:t>
                      </w:r>
                    </w:p>
                  </w:txbxContent>
                </v:textbox>
              </v:shape>
            </w:pict>
          </mc:Fallback>
        </mc:AlternateContent>
      </w:r>
    </w:p>
    <w:p w:rsidR="00B53B86" w:rsidRPr="00E46D28" w:rsidRDefault="00055303" w:rsidP="00E46D28">
      <w:pPr>
        <w:overflowPunct w:val="0"/>
        <w:spacing w:line="380" w:lineRule="exact"/>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 xml:space="preserve">　　　　　　　　　　　　　</w:t>
      </w:r>
      <w:r w:rsidR="00E46D28">
        <w:rPr>
          <w:rFonts w:ascii="Times New Roman" w:hAnsi="Times New Roman" w:cs="ＭＳ 明朝" w:hint="eastAsia"/>
          <w:color w:val="000000"/>
          <w:kern w:val="0"/>
          <w:sz w:val="22"/>
        </w:rPr>
        <w:t xml:space="preserve">　　　</w:t>
      </w:r>
    </w:p>
    <w:sectPr w:rsidR="00B53B86" w:rsidRPr="00E46D28" w:rsidSect="003D3C5C">
      <w:pgSz w:w="11906" w:h="16838"/>
      <w:pgMar w:top="1247" w:right="1418"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738" w:rsidRDefault="00B91738" w:rsidP="00B91738">
      <w:r>
        <w:separator/>
      </w:r>
    </w:p>
  </w:endnote>
  <w:endnote w:type="continuationSeparator" w:id="0">
    <w:p w:rsidR="00B91738" w:rsidRDefault="00B91738" w:rsidP="00B91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738" w:rsidRDefault="00B91738" w:rsidP="00B91738">
      <w:r>
        <w:separator/>
      </w:r>
    </w:p>
  </w:footnote>
  <w:footnote w:type="continuationSeparator" w:id="0">
    <w:p w:rsidR="00B91738" w:rsidRDefault="00B91738" w:rsidP="00B917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A19"/>
    <w:rsid w:val="00055303"/>
    <w:rsid w:val="00061F79"/>
    <w:rsid w:val="001028B6"/>
    <w:rsid w:val="001061C9"/>
    <w:rsid w:val="0012283E"/>
    <w:rsid w:val="0016360B"/>
    <w:rsid w:val="001F4515"/>
    <w:rsid w:val="00232280"/>
    <w:rsid w:val="00351466"/>
    <w:rsid w:val="003D3C5C"/>
    <w:rsid w:val="004D488D"/>
    <w:rsid w:val="004F7ADD"/>
    <w:rsid w:val="00505EAA"/>
    <w:rsid w:val="00510B0F"/>
    <w:rsid w:val="00513F0E"/>
    <w:rsid w:val="005874EC"/>
    <w:rsid w:val="005A698A"/>
    <w:rsid w:val="00601454"/>
    <w:rsid w:val="0065020B"/>
    <w:rsid w:val="00675340"/>
    <w:rsid w:val="0071677E"/>
    <w:rsid w:val="00756B5E"/>
    <w:rsid w:val="00790CD9"/>
    <w:rsid w:val="00812097"/>
    <w:rsid w:val="00812239"/>
    <w:rsid w:val="008E6A19"/>
    <w:rsid w:val="00AA7ECA"/>
    <w:rsid w:val="00AB7DE3"/>
    <w:rsid w:val="00AF5A0D"/>
    <w:rsid w:val="00B53B86"/>
    <w:rsid w:val="00B65A7F"/>
    <w:rsid w:val="00B74310"/>
    <w:rsid w:val="00B91738"/>
    <w:rsid w:val="00BA79E6"/>
    <w:rsid w:val="00BF29A0"/>
    <w:rsid w:val="00C44A29"/>
    <w:rsid w:val="00C53490"/>
    <w:rsid w:val="00C54364"/>
    <w:rsid w:val="00C91073"/>
    <w:rsid w:val="00CF4922"/>
    <w:rsid w:val="00D2086C"/>
    <w:rsid w:val="00DB1D42"/>
    <w:rsid w:val="00E46D28"/>
    <w:rsid w:val="00ED5645"/>
    <w:rsid w:val="00F16D0D"/>
    <w:rsid w:val="00FB6EE8"/>
    <w:rsid w:val="00FF1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312B70B0"/>
  <w15:chartTrackingRefBased/>
  <w15:docId w15:val="{6493FC32-2C54-4ED6-A3E8-71B79530A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A1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6A19"/>
    <w:rPr>
      <w:color w:val="0563C1" w:themeColor="hyperlink"/>
      <w:u w:val="single"/>
    </w:rPr>
  </w:style>
  <w:style w:type="paragraph" w:styleId="a4">
    <w:name w:val="header"/>
    <w:basedOn w:val="a"/>
    <w:link w:val="a5"/>
    <w:uiPriority w:val="99"/>
    <w:unhideWhenUsed/>
    <w:rsid w:val="00B91738"/>
    <w:pPr>
      <w:tabs>
        <w:tab w:val="center" w:pos="4252"/>
        <w:tab w:val="right" w:pos="8504"/>
      </w:tabs>
      <w:snapToGrid w:val="0"/>
    </w:pPr>
  </w:style>
  <w:style w:type="character" w:customStyle="1" w:styleId="a5">
    <w:name w:val="ヘッダー (文字)"/>
    <w:basedOn w:val="a0"/>
    <w:link w:val="a4"/>
    <w:uiPriority w:val="99"/>
    <w:rsid w:val="00B91738"/>
    <w:rPr>
      <w:rFonts w:ascii="Century" w:eastAsia="ＭＳ 明朝" w:hAnsi="Century" w:cs="Times New Roman"/>
    </w:rPr>
  </w:style>
  <w:style w:type="paragraph" w:styleId="a6">
    <w:name w:val="footer"/>
    <w:basedOn w:val="a"/>
    <w:link w:val="a7"/>
    <w:uiPriority w:val="99"/>
    <w:unhideWhenUsed/>
    <w:rsid w:val="00B91738"/>
    <w:pPr>
      <w:tabs>
        <w:tab w:val="center" w:pos="4252"/>
        <w:tab w:val="right" w:pos="8504"/>
      </w:tabs>
      <w:snapToGrid w:val="0"/>
    </w:pPr>
  </w:style>
  <w:style w:type="character" w:customStyle="1" w:styleId="a7">
    <w:name w:val="フッター (文字)"/>
    <w:basedOn w:val="a0"/>
    <w:link w:val="a6"/>
    <w:uiPriority w:val="99"/>
    <w:rsid w:val="00B91738"/>
    <w:rPr>
      <w:rFonts w:ascii="Century" w:eastAsia="ＭＳ 明朝" w:hAnsi="Century" w:cs="Times New Roman"/>
    </w:rPr>
  </w:style>
  <w:style w:type="paragraph" w:styleId="a8">
    <w:name w:val="Balloon Text"/>
    <w:basedOn w:val="a"/>
    <w:link w:val="a9"/>
    <w:uiPriority w:val="99"/>
    <w:semiHidden/>
    <w:unhideWhenUsed/>
    <w:rsid w:val="00B917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1738"/>
    <w:rPr>
      <w:rFonts w:asciiTheme="majorHAnsi" w:eastAsiaTheme="majorEastAsia" w:hAnsiTheme="majorHAnsi" w:cstheme="majorBidi"/>
      <w:sz w:val="18"/>
      <w:szCs w:val="18"/>
    </w:rPr>
  </w:style>
  <w:style w:type="paragraph" w:customStyle="1" w:styleId="Default">
    <w:name w:val="Default"/>
    <w:rsid w:val="003D3C5C"/>
    <w:pPr>
      <w:widowControl w:val="0"/>
      <w:autoSpaceDE w:val="0"/>
      <w:autoSpaceDN w:val="0"/>
      <w:adjustRightInd w:val="0"/>
    </w:pPr>
    <w:rPr>
      <w:rFonts w:ascii="游明朝" w:eastAsia="游明朝" w:cs="游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58004-CF19-42A4-A844-0001DD9FA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27</cp:revision>
  <cp:lastPrinted>2021-04-06T09:09:00Z</cp:lastPrinted>
  <dcterms:created xsi:type="dcterms:W3CDTF">2021-04-02T05:51:00Z</dcterms:created>
  <dcterms:modified xsi:type="dcterms:W3CDTF">2024-03-15T10:05:00Z</dcterms:modified>
</cp:coreProperties>
</file>